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77BB" w14:textId="77777777" w:rsidR="00187A3A" w:rsidRPr="00187A3A" w:rsidRDefault="00187A3A" w:rsidP="00187A3A">
      <w:pPr>
        <w:spacing w:after="0" w:line="240" w:lineRule="auto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187A3A">
        <w:rPr>
          <w:rFonts w:ascii="Arial Black" w:hAnsi="Arial Black" w:cs="Times New Roman"/>
          <w:b/>
          <w:bCs/>
          <w:sz w:val="24"/>
          <w:szCs w:val="24"/>
        </w:rPr>
        <w:t>MODELO DE PETIÇÃO</w:t>
      </w:r>
    </w:p>
    <w:p w14:paraId="6C341B29" w14:textId="4C0F2FDB" w:rsidR="00187A3A" w:rsidRPr="00187A3A" w:rsidRDefault="00187A3A" w:rsidP="00187A3A">
      <w:pPr>
        <w:spacing w:after="0" w:line="240" w:lineRule="auto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187A3A">
        <w:rPr>
          <w:rFonts w:ascii="Arial Black" w:hAnsi="Arial Black" w:cs="Times New Roman"/>
          <w:b/>
          <w:bCs/>
          <w:sz w:val="24"/>
          <w:szCs w:val="24"/>
        </w:rPr>
        <w:t>TERMO DE COMPOSIÇÃO. TRANSAÇÃO. AÇÃO DE RESCISÃO CONTRATUAL CUMULADA INDENIZAÇÃO.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 </w:t>
      </w:r>
      <w:r w:rsidRPr="00187A3A">
        <w:rPr>
          <w:rFonts w:ascii="Arial Black" w:hAnsi="Arial Black" w:cs="Times New Roman"/>
          <w:b/>
          <w:bCs/>
          <w:sz w:val="24"/>
          <w:szCs w:val="24"/>
        </w:rPr>
        <w:t>DESCONSTITUIÇÃO CONSTRIÇÕES JUDICIA</w:t>
      </w:r>
      <w:r>
        <w:rPr>
          <w:rFonts w:ascii="Arial Black" w:hAnsi="Arial Black" w:cs="Times New Roman"/>
          <w:b/>
          <w:bCs/>
          <w:sz w:val="24"/>
          <w:szCs w:val="24"/>
        </w:rPr>
        <w:t>I</w:t>
      </w:r>
      <w:r w:rsidRPr="00187A3A">
        <w:rPr>
          <w:rFonts w:ascii="Arial Black" w:hAnsi="Arial Black" w:cs="Times New Roman"/>
          <w:b/>
          <w:bCs/>
          <w:sz w:val="24"/>
          <w:szCs w:val="24"/>
        </w:rPr>
        <w:t>S.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 </w:t>
      </w:r>
      <w:r w:rsidRPr="00187A3A">
        <w:rPr>
          <w:rFonts w:ascii="Arial Black" w:hAnsi="Arial Black" w:cs="Times New Roman"/>
          <w:b/>
          <w:bCs/>
          <w:sz w:val="24"/>
          <w:szCs w:val="24"/>
        </w:rPr>
        <w:t>TERMO DE QUITAÇÃO. RENÚNCIA PRAZO RECURSAL.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 </w:t>
      </w:r>
      <w:r w:rsidRPr="00187A3A">
        <w:rPr>
          <w:rFonts w:ascii="Arial Black" w:hAnsi="Arial Black" w:cs="Times New Roman"/>
          <w:b/>
          <w:bCs/>
          <w:sz w:val="24"/>
          <w:szCs w:val="24"/>
        </w:rPr>
        <w:t>SENTENÇA DE HOMOLOGAÇÃO COM RESOLUÇÃO DO MÉRITO.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 </w:t>
      </w:r>
      <w:r w:rsidRPr="00187A3A">
        <w:rPr>
          <w:rFonts w:ascii="Arial Black" w:hAnsi="Arial Black" w:cs="Times New Roman"/>
          <w:b/>
          <w:bCs/>
          <w:sz w:val="24"/>
          <w:szCs w:val="24"/>
        </w:rPr>
        <w:t>PETIÇÃO</w:t>
      </w:r>
    </w:p>
    <w:p w14:paraId="588989C7" w14:textId="36F163D0" w:rsidR="00187A3A" w:rsidRDefault="00187A3A" w:rsidP="00187A3A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187A3A">
        <w:rPr>
          <w:rFonts w:ascii="Arial Black" w:hAnsi="Arial Black" w:cs="Times New Roman"/>
          <w:sz w:val="24"/>
          <w:szCs w:val="24"/>
        </w:rPr>
        <w:t>Rénan Kfuri Lopes</w:t>
      </w:r>
    </w:p>
    <w:p w14:paraId="356B071D" w14:textId="77777777" w:rsidR="00187A3A" w:rsidRPr="00187A3A" w:rsidRDefault="00187A3A" w:rsidP="00187A3A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14:paraId="4635167E" w14:textId="77777777" w:rsidR="00187A3A" w:rsidRDefault="00187A3A" w:rsidP="00187A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Juíza de Direito da ... Vara Cível da Comarca de ...</w:t>
      </w:r>
    </w:p>
    <w:p w14:paraId="6AB2D892" w14:textId="583DD6A2" w:rsidR="00187A3A" w:rsidRPr="00187A3A" w:rsidRDefault="00187A3A" w:rsidP="00187A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A3A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187A3A">
        <w:rPr>
          <w:rFonts w:ascii="Times New Roman" w:hAnsi="Times New Roman" w:cs="Times New Roman"/>
          <w:sz w:val="24"/>
          <w:szCs w:val="24"/>
        </w:rPr>
        <w:t xml:space="preserve"> </w:t>
      </w:r>
      <w:r w:rsidRPr="00187A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7D2A1D3" w14:textId="61651375" w:rsidR="00187A3A" w:rsidRPr="00187A3A" w:rsidRDefault="00187A3A" w:rsidP="00187A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187A3A">
        <w:rPr>
          <w:rFonts w:ascii="Times New Roman" w:hAnsi="Times New Roman" w:cs="Times New Roman"/>
          <w:sz w:val="24"/>
          <w:szCs w:val="24"/>
        </w:rPr>
        <w:t>, autor, e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187A3A">
        <w:rPr>
          <w:rFonts w:ascii="Times New Roman" w:hAnsi="Times New Roman" w:cs="Times New Roman"/>
          <w:sz w:val="24"/>
          <w:szCs w:val="24"/>
        </w:rPr>
        <w:t xml:space="preserve">, litisconsorte passiva, por seus respectivos advogados </w:t>
      </w:r>
      <w:r w:rsidRPr="00187A3A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187A3A">
        <w:rPr>
          <w:rFonts w:ascii="Times New Roman" w:hAnsi="Times New Roman" w:cs="Times New Roman"/>
          <w:sz w:val="24"/>
          <w:szCs w:val="24"/>
        </w:rPr>
        <w:t xml:space="preserve"> assinados, vêm, respeitosamente, comunicarem a presente transação com o fito de sua homologação por sentença, pelo que passam a aduzir:</w:t>
      </w:r>
    </w:p>
    <w:p w14:paraId="0696DDAB" w14:textId="77777777" w:rsidR="00187A3A" w:rsidRPr="00187A3A" w:rsidRDefault="00187A3A" w:rsidP="00187A3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A3A">
        <w:rPr>
          <w:rFonts w:ascii="Times New Roman" w:hAnsi="Times New Roman" w:cs="Times New Roman"/>
          <w:b/>
          <w:bCs/>
          <w:sz w:val="24"/>
          <w:szCs w:val="24"/>
        </w:rPr>
        <w:t>Contextualizando</w:t>
      </w:r>
    </w:p>
    <w:p w14:paraId="64C29D92" w14:textId="0685E588" w:rsidR="00187A3A" w:rsidRPr="00187A3A" w:rsidRDefault="00187A3A" w:rsidP="00187A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>Trata-se de uma “</w:t>
      </w:r>
      <w:r w:rsidRPr="00187A3A">
        <w:rPr>
          <w:rFonts w:ascii="Times New Roman" w:hAnsi="Times New Roman" w:cs="Times New Roman"/>
          <w:i/>
          <w:iCs/>
          <w:sz w:val="24"/>
          <w:szCs w:val="24"/>
        </w:rPr>
        <w:t>ação de rescisão de contrato c/c desconsideração da personalidade jurídica, indenização por danos materiais e morais com pedido de tutela</w:t>
      </w:r>
      <w:r w:rsidRPr="00187A3A">
        <w:rPr>
          <w:rFonts w:ascii="Times New Roman" w:hAnsi="Times New Roman" w:cs="Times New Roman"/>
          <w:sz w:val="24"/>
          <w:szCs w:val="24"/>
        </w:rPr>
        <w:t xml:space="preserve">” promovida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 xml:space="preserve"> contra os litisconsortes passivos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87A3A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87A3A">
        <w:rPr>
          <w:rFonts w:ascii="Times New Roman" w:hAnsi="Times New Roman" w:cs="Times New Roman"/>
          <w:sz w:val="24"/>
          <w:szCs w:val="24"/>
        </w:rPr>
        <w:t xml:space="preserve">. [Ids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>].</w:t>
      </w:r>
    </w:p>
    <w:p w14:paraId="1923C993" w14:textId="7970EC3C" w:rsidR="00187A3A" w:rsidRPr="00187A3A" w:rsidRDefault="00187A3A" w:rsidP="00187A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>Proferida decisão interlocutória deferindo em sede de tutela de urgência o bloqueio de valores ativos dos “</w:t>
      </w:r>
      <w:r w:rsidRPr="00187A3A">
        <w:rPr>
          <w:rFonts w:ascii="Times New Roman" w:hAnsi="Times New Roman" w:cs="Times New Roman"/>
          <w:i/>
          <w:iCs/>
          <w:sz w:val="24"/>
          <w:szCs w:val="24"/>
        </w:rPr>
        <w:t>executados</w:t>
      </w:r>
      <w:r w:rsidRPr="00187A3A">
        <w:rPr>
          <w:rFonts w:ascii="Times New Roman" w:hAnsi="Times New Roman" w:cs="Times New Roman"/>
          <w:sz w:val="24"/>
          <w:szCs w:val="24"/>
        </w:rPr>
        <w:t xml:space="preserve">” via sistema SISBAJUD e RENAJUD e impedimento judicial junto a cartório de imóveis vis sistema CNIB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>].</w:t>
      </w:r>
    </w:p>
    <w:p w14:paraId="414CE53A" w14:textId="28F2EB70" w:rsidR="00187A3A" w:rsidRPr="00187A3A" w:rsidRDefault="00187A3A" w:rsidP="00187A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 xml:space="preserve">O ofício via sistema CNIB foi expedido pelo juízo e juntado informações e suas efetivações nas matrículas junto ao Cartório de Registro de Imóveis da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 xml:space="preserve"> [Ids </w:t>
      </w:r>
      <w:proofErr w:type="gramStart"/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87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>]; SI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87A3A">
        <w:rPr>
          <w:rFonts w:ascii="Times New Roman" w:hAnsi="Times New Roman" w:cs="Times New Roman"/>
          <w:sz w:val="24"/>
          <w:szCs w:val="24"/>
        </w:rPr>
        <w:t xml:space="preserve">BAJUD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 xml:space="preserve">] e RENAJUD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>].</w:t>
      </w:r>
    </w:p>
    <w:p w14:paraId="3E02A668" w14:textId="0A3EEDC0" w:rsidR="00187A3A" w:rsidRPr="00187A3A" w:rsidRDefault="00187A3A" w:rsidP="00187A3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A3A">
        <w:rPr>
          <w:rFonts w:ascii="Times New Roman" w:hAnsi="Times New Roman" w:cs="Times New Roman"/>
          <w:b/>
          <w:bCs/>
          <w:sz w:val="24"/>
          <w:szCs w:val="24"/>
        </w:rPr>
        <w:t>Termos da Transação para Quitação Integral</w:t>
      </w:r>
    </w:p>
    <w:p w14:paraId="06B6B070" w14:textId="1725165E" w:rsidR="00187A3A" w:rsidRPr="00187A3A" w:rsidRDefault="00187A3A" w:rsidP="00187A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>Valor:</w:t>
      </w:r>
      <w:r w:rsidRPr="00187A3A">
        <w:rPr>
          <w:rFonts w:ascii="Times New Roman" w:hAnsi="Times New Roman" w:cs="Times New Roman"/>
          <w:sz w:val="24"/>
          <w:szCs w:val="24"/>
        </w:rPr>
        <w:tab/>
        <w:t xml:space="preserve">A ora litisconsorte passiva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 xml:space="preserve">. paga ao autor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 xml:space="preserve"> nesta data 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 xml:space="preserve"> através de TED- Transferência Eletrônica Bancária para a conta corrente:</w:t>
      </w:r>
    </w:p>
    <w:p w14:paraId="498604F5" w14:textId="383D954D" w:rsidR="00187A3A" w:rsidRPr="00187A3A" w:rsidRDefault="00187A3A" w:rsidP="00187A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>Banco:</w:t>
      </w:r>
      <w:r w:rsidRPr="00187A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187A3A">
        <w:rPr>
          <w:rFonts w:ascii="Times New Roman" w:hAnsi="Times New Roman" w:cs="Times New Roman"/>
          <w:sz w:val="24"/>
          <w:szCs w:val="24"/>
        </w:rPr>
        <w:t>Agência:</w:t>
      </w:r>
      <w:r w:rsidRPr="00187A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>Número da Conta:</w:t>
      </w:r>
      <w:r w:rsidRPr="00187A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5790405" w14:textId="51F77176" w:rsidR="00187A3A" w:rsidRPr="00187A3A" w:rsidRDefault="00187A3A" w:rsidP="00187A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>CPF/CNPJ:</w:t>
      </w:r>
      <w:r w:rsidRPr="00187A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E9C058F" w14:textId="1FE0B5AA" w:rsidR="00187A3A" w:rsidRPr="00187A3A" w:rsidRDefault="00187A3A" w:rsidP="00187A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 xml:space="preserve">A ora litisconsorte passiva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87A3A">
        <w:rPr>
          <w:rFonts w:ascii="Times New Roman" w:hAnsi="Times New Roman" w:cs="Times New Roman"/>
          <w:sz w:val="24"/>
          <w:szCs w:val="24"/>
        </w:rPr>
        <w:t xml:space="preserve">. paga nesta data a verba de honorários advocatícios para os patronos do autor, através do advogado 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>, OAB/</w:t>
      </w:r>
      <w:r>
        <w:rPr>
          <w:rFonts w:ascii="Times New Roman" w:hAnsi="Times New Roman" w:cs="Times New Roman"/>
          <w:sz w:val="24"/>
          <w:szCs w:val="24"/>
        </w:rPr>
        <w:t>... ...</w:t>
      </w:r>
      <w:r w:rsidRPr="00187A3A">
        <w:rPr>
          <w:rFonts w:ascii="Times New Roman" w:hAnsi="Times New Roman" w:cs="Times New Roman"/>
          <w:sz w:val="24"/>
          <w:szCs w:val="24"/>
        </w:rPr>
        <w:t xml:space="preserve">, instrumento de procuração juntado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 xml:space="preserve"> 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>] através de TED- Transferência Eletrônica Bancária para a conta corrente:</w:t>
      </w:r>
    </w:p>
    <w:p w14:paraId="6713A1BC" w14:textId="0BA39502" w:rsidR="00187A3A" w:rsidRPr="00187A3A" w:rsidRDefault="00187A3A" w:rsidP="00187A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>Banco:</w:t>
      </w:r>
      <w:r w:rsidRPr="00187A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187A3A">
        <w:rPr>
          <w:rFonts w:ascii="Times New Roman" w:hAnsi="Times New Roman" w:cs="Times New Roman"/>
          <w:sz w:val="24"/>
          <w:szCs w:val="24"/>
        </w:rPr>
        <w:t>Agência:</w:t>
      </w:r>
      <w:r w:rsidRPr="00187A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187A3A">
        <w:rPr>
          <w:rFonts w:ascii="Times New Roman" w:hAnsi="Times New Roman" w:cs="Times New Roman"/>
          <w:sz w:val="24"/>
          <w:szCs w:val="24"/>
        </w:rPr>
        <w:t>Número da Conta:</w:t>
      </w:r>
      <w:r w:rsidRPr="00187A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1C0CBFC" w14:textId="77777777" w:rsidR="00187A3A" w:rsidRDefault="00187A3A" w:rsidP="00187A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>CPJ/CNJ:</w:t>
      </w:r>
      <w:r w:rsidRPr="00187A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0EC04C9" w14:textId="5F28F80C" w:rsidR="00187A3A" w:rsidRPr="00187A3A" w:rsidRDefault="00187A3A" w:rsidP="00187A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>A prova do pagamento se dará com a juntada dos respectivos documentos comprobatórios das transferências bancárias para as contas acima indicadas.</w:t>
      </w:r>
    </w:p>
    <w:p w14:paraId="19806020" w14:textId="705132A2" w:rsidR="00187A3A" w:rsidRPr="00187A3A" w:rsidRDefault="00187A3A" w:rsidP="00187A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lastRenderedPageBreak/>
        <w:t>Em caso de inadimplência pelos pagamentos acima, incidirá sobre cada um dos pagamentos ao autor e seus advogados multa penal compensatória de 10% [dez por cento], apurada sobre os valores ajustados.</w:t>
      </w:r>
    </w:p>
    <w:p w14:paraId="0361F981" w14:textId="7610527B" w:rsidR="00187A3A" w:rsidRPr="00187A3A" w:rsidRDefault="00187A3A" w:rsidP="00187A3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A3A">
        <w:rPr>
          <w:rFonts w:ascii="Times New Roman" w:hAnsi="Times New Roman" w:cs="Times New Roman"/>
          <w:b/>
          <w:bCs/>
          <w:sz w:val="24"/>
          <w:szCs w:val="24"/>
        </w:rPr>
        <w:t>Termo da Quitação:</w:t>
      </w:r>
    </w:p>
    <w:p w14:paraId="60AD8D86" w14:textId="4963E268" w:rsidR="00187A3A" w:rsidRPr="00187A3A" w:rsidRDefault="00187A3A" w:rsidP="00187A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 xml:space="preserve">Pelos pagamentos acima realizados o autor dá à corré pagadora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87A3A">
        <w:rPr>
          <w:rFonts w:ascii="Times New Roman" w:hAnsi="Times New Roman" w:cs="Times New Roman"/>
          <w:sz w:val="24"/>
          <w:szCs w:val="24"/>
        </w:rPr>
        <w:t xml:space="preserve">. e aos demais litisconsortes passivos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87A3A">
        <w:rPr>
          <w:rFonts w:ascii="Times New Roman" w:hAnsi="Times New Roman" w:cs="Times New Roman"/>
          <w:sz w:val="24"/>
          <w:szCs w:val="24"/>
        </w:rPr>
        <w:t xml:space="preserve">. plena, rasa, geral, irrevogável e irretratável para nada mais reclamarem ou cobrarem a qualquer título ou pretexto dos fundamentos aduzidos na inicial, renunciando sob qualquer pretexto indenização por reparação civil ou material de toda natureza contra os réus, englobando nesta quitação o valor principal, correção monetária, juros moratórios, honorários advocatícios, acessórios e acréscimos legais, oriundo dos temas abordados da presente ação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E95522B" w14:textId="17F182A8" w:rsidR="00187A3A" w:rsidRPr="00187A3A" w:rsidRDefault="00187A3A" w:rsidP="00187A3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A3A">
        <w:rPr>
          <w:rFonts w:ascii="Times New Roman" w:hAnsi="Times New Roman" w:cs="Times New Roman"/>
          <w:b/>
          <w:bCs/>
          <w:sz w:val="24"/>
          <w:szCs w:val="24"/>
        </w:rPr>
        <w:t>Desconstituição das Constrições Judiciais:</w:t>
      </w:r>
    </w:p>
    <w:p w14:paraId="717E3B4C" w14:textId="04F4D2E9" w:rsidR="00187A3A" w:rsidRPr="00187A3A" w:rsidRDefault="00187A3A" w:rsidP="00187A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 xml:space="preserve">Em virtude da quitação integral, seja constante na sentença homologatória que se proceda ao cancelamento imediato através da comunicação de pronto a serem realizadas pelo juízo das constrições oriundas da decisão interlocutória do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>] remetidas à:</w:t>
      </w:r>
    </w:p>
    <w:p w14:paraId="12B5C03C" w14:textId="67B3A165" w:rsidR="00187A3A" w:rsidRPr="00187A3A" w:rsidRDefault="00187A3A" w:rsidP="00187A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A3A">
        <w:rPr>
          <w:rFonts w:ascii="Times New Roman" w:hAnsi="Times New Roman" w:cs="Times New Roman"/>
          <w:sz w:val="24"/>
          <w:szCs w:val="24"/>
        </w:rPr>
        <w:t xml:space="preserve">CNIB ---inclusive já juntadas informações e suas efetivações nas matrículas junto ao Cartório de Registro de Imóveis da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 xml:space="preserve"> [Ids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 xml:space="preserve">]; -SISBAJUD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 xml:space="preserve">] e </w:t>
      </w:r>
    </w:p>
    <w:p w14:paraId="619C6761" w14:textId="3B6AEA9D" w:rsidR="00187A3A" w:rsidRPr="00187A3A" w:rsidRDefault="00187A3A" w:rsidP="00187A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A3A">
        <w:rPr>
          <w:rFonts w:ascii="Times New Roman" w:hAnsi="Times New Roman" w:cs="Times New Roman"/>
          <w:sz w:val="24"/>
          <w:szCs w:val="24"/>
        </w:rPr>
        <w:t xml:space="preserve">RENAJUD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>].</w:t>
      </w:r>
    </w:p>
    <w:p w14:paraId="6812C733" w14:textId="0FB75D2F" w:rsidR="00187A3A" w:rsidRPr="00187A3A" w:rsidRDefault="00187A3A" w:rsidP="00187A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>Renúncia ao Prazo Recursal: Os transigentes renunciam expressamente ao direito de interpor qualquer recurso contra a decisão homologatória do acordo, de modo a ensejar o seu imediato trânsito em julgado.</w:t>
      </w:r>
    </w:p>
    <w:p w14:paraId="0D39BB2A" w14:textId="6F3449D8" w:rsidR="00187A3A" w:rsidRPr="00187A3A" w:rsidRDefault="00187A3A" w:rsidP="00187A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>Custas Fina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87A3A">
        <w:rPr>
          <w:rFonts w:ascii="Times New Roman" w:hAnsi="Times New Roman" w:cs="Times New Roman"/>
          <w:sz w:val="24"/>
          <w:szCs w:val="24"/>
        </w:rPr>
        <w:t>s Remanescente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87A3A">
        <w:rPr>
          <w:rFonts w:ascii="Times New Roman" w:hAnsi="Times New Roman" w:cs="Times New Roman"/>
          <w:sz w:val="24"/>
          <w:szCs w:val="24"/>
        </w:rPr>
        <w:t xml:space="preserve"> [se houver]: As custas finais remanescente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87A3A">
        <w:rPr>
          <w:rFonts w:ascii="Times New Roman" w:hAnsi="Times New Roman" w:cs="Times New Roman"/>
          <w:sz w:val="24"/>
          <w:szCs w:val="24"/>
        </w:rPr>
        <w:t xml:space="preserve"> ficarão a cargo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>, se houver, vez que as custas iniciais e as incidentais já foram quitadas pelo autor.</w:t>
      </w:r>
    </w:p>
    <w:p w14:paraId="47A4E84C" w14:textId="094B8442" w:rsidR="00187A3A" w:rsidRPr="00187A3A" w:rsidRDefault="00187A3A" w:rsidP="00187A3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A3A">
        <w:rPr>
          <w:rFonts w:ascii="Times New Roman" w:hAnsi="Times New Roman" w:cs="Times New Roman"/>
          <w:b/>
          <w:bCs/>
          <w:sz w:val="24"/>
          <w:szCs w:val="24"/>
        </w:rPr>
        <w:t>Pedidos:</w:t>
      </w:r>
    </w:p>
    <w:p w14:paraId="1C709423" w14:textId="311D7D84" w:rsidR="00187A3A" w:rsidRPr="00187A3A" w:rsidRDefault="00187A3A" w:rsidP="00187A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187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187A3A">
        <w:rPr>
          <w:rFonts w:ascii="Times New Roman" w:hAnsi="Times New Roman" w:cs="Times New Roman"/>
          <w:sz w:val="24"/>
          <w:szCs w:val="24"/>
        </w:rPr>
        <w:t>, os transigentes requerem:</w:t>
      </w:r>
    </w:p>
    <w:p w14:paraId="7A694DBC" w14:textId="4F4B8D27" w:rsidR="00187A3A" w:rsidRPr="00187A3A" w:rsidRDefault="00187A3A" w:rsidP="00187A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A3A">
        <w:rPr>
          <w:rFonts w:ascii="Times New Roman" w:hAnsi="Times New Roman" w:cs="Times New Roman"/>
          <w:sz w:val="24"/>
          <w:szCs w:val="24"/>
        </w:rPr>
        <w:t>a)seja</w:t>
      </w:r>
      <w:proofErr w:type="gramEnd"/>
      <w:r w:rsidRPr="00187A3A">
        <w:rPr>
          <w:rFonts w:ascii="Times New Roman" w:hAnsi="Times New Roman" w:cs="Times New Roman"/>
          <w:sz w:val="24"/>
          <w:szCs w:val="24"/>
        </w:rPr>
        <w:t xml:space="preserve"> a presente transação retro disposta de forma amigável/autocomposição HOMOLOGADA POR SENTENÇA, EXTINGUINDO O FEITO COM RESOLUÇÃO DO MÉRITO [CPC, art. 487, inc.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A3A">
        <w:rPr>
          <w:rFonts w:ascii="Times New Roman" w:hAnsi="Times New Roman" w:cs="Times New Roman"/>
          <w:sz w:val="24"/>
          <w:szCs w:val="24"/>
        </w:rPr>
        <w:t>III, ´b´]; reconhecendo a renúncia das partes a qualquer prazo recursal [CPC, art. 225]; determinada as desconstituições das constrições judiciais acima elencadas e outras que porventura tenham sido tomadas em cumprimento da referida decisão interlocutória;</w:t>
      </w:r>
    </w:p>
    <w:p w14:paraId="34D81697" w14:textId="273EC20E" w:rsidR="00187A3A" w:rsidRPr="00187A3A" w:rsidRDefault="00187A3A" w:rsidP="00187A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A3A">
        <w:rPr>
          <w:rFonts w:ascii="Times New Roman" w:hAnsi="Times New Roman" w:cs="Times New Roman"/>
          <w:sz w:val="24"/>
          <w:szCs w:val="24"/>
        </w:rPr>
        <w:t>depois de tudo atendido, a baixa e arquivamento dos autos.</w:t>
      </w:r>
    </w:p>
    <w:p w14:paraId="60E76AE8" w14:textId="4889E5FF" w:rsidR="00187A3A" w:rsidRPr="00187A3A" w:rsidRDefault="00187A3A" w:rsidP="00187A3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187A3A">
        <w:rPr>
          <w:rFonts w:ascii="Times New Roman" w:hAnsi="Times New Roman" w:cs="Times New Roman"/>
          <w:sz w:val="24"/>
          <w:szCs w:val="24"/>
        </w:rPr>
        <w:t xml:space="preserve"> Deferimento</w:t>
      </w:r>
    </w:p>
    <w:p w14:paraId="596E8FC1" w14:textId="018DC5FE" w:rsidR="00187A3A" w:rsidRPr="00187A3A" w:rsidRDefault="00187A3A" w:rsidP="00187A3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3A82AA20" w14:textId="3C5A8A2D" w:rsidR="00187A3A" w:rsidRPr="00187A3A" w:rsidRDefault="00187A3A" w:rsidP="00187A3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>P/autor:</w:t>
      </w:r>
    </w:p>
    <w:p w14:paraId="41C55302" w14:textId="77777777" w:rsidR="00187A3A" w:rsidRPr="00187A3A" w:rsidRDefault="00187A3A" w:rsidP="00187A3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A0E5535" w14:textId="3A750E02" w:rsidR="00187A3A" w:rsidRPr="00187A3A" w:rsidRDefault="00187A3A" w:rsidP="00187A3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>, adv.</w:t>
      </w:r>
    </w:p>
    <w:p w14:paraId="7FF8FC1C" w14:textId="2BBA138D" w:rsidR="00187A3A" w:rsidRPr="00187A3A" w:rsidRDefault="00187A3A" w:rsidP="00187A3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>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FDCE8C6" w14:textId="035695B6" w:rsidR="00187A3A" w:rsidRPr="00187A3A" w:rsidRDefault="00187A3A" w:rsidP="00187A3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>P/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87A3A">
        <w:rPr>
          <w:rFonts w:ascii="Times New Roman" w:hAnsi="Times New Roman" w:cs="Times New Roman"/>
          <w:sz w:val="24"/>
          <w:szCs w:val="24"/>
        </w:rPr>
        <w:t>.:</w:t>
      </w:r>
    </w:p>
    <w:p w14:paraId="68DADB07" w14:textId="77777777" w:rsidR="00187A3A" w:rsidRPr="00187A3A" w:rsidRDefault="00187A3A" w:rsidP="00187A3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F119959" w14:textId="23E8181C" w:rsidR="00187A3A" w:rsidRPr="00187A3A" w:rsidRDefault="00187A3A" w:rsidP="00187A3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>, adv.</w:t>
      </w:r>
    </w:p>
    <w:p w14:paraId="03F7E874" w14:textId="4D72EAF3" w:rsidR="00187A3A" w:rsidRPr="00187A3A" w:rsidRDefault="00187A3A" w:rsidP="00187A3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>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7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sectPr w:rsidR="00187A3A" w:rsidRPr="00187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3A"/>
    <w:rsid w:val="0018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FE72"/>
  <w15:chartTrackingRefBased/>
  <w15:docId w15:val="{FDA788B2-8D88-473E-B932-7716AE73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685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2023-07-10T18:16:00Z</dcterms:created>
  <dcterms:modified xsi:type="dcterms:W3CDTF">2023-07-10T18:24:00Z</dcterms:modified>
</cp:coreProperties>
</file>