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5BD3" w14:textId="77777777" w:rsidR="00733C9B" w:rsidRPr="00733C9B" w:rsidRDefault="00733C9B" w:rsidP="00733C9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33C9B">
        <w:rPr>
          <w:rFonts w:ascii="Arial Black" w:hAnsi="Arial Black" w:cs="Times New Roman"/>
          <w:sz w:val="24"/>
          <w:szCs w:val="24"/>
        </w:rPr>
        <w:t>MODELO DE PETIÇÃO</w:t>
      </w:r>
    </w:p>
    <w:p w14:paraId="340F62C7" w14:textId="0E6E7EB7" w:rsidR="00733C9B" w:rsidRPr="00733C9B" w:rsidRDefault="006D220B" w:rsidP="00733C9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AÇÃO </w:t>
      </w:r>
      <w:r w:rsidR="00733C9B" w:rsidRPr="00733C9B">
        <w:rPr>
          <w:rFonts w:ascii="Arial Black" w:hAnsi="Arial Black" w:cs="Times New Roman"/>
          <w:sz w:val="24"/>
          <w:szCs w:val="24"/>
        </w:rPr>
        <w:t>REVISIONAL DE ALIMENTOS. ÔNUS DA PROVA DO AUTOR.</w:t>
      </w:r>
    </w:p>
    <w:p w14:paraId="4D4D3DD1" w14:textId="33485C48" w:rsidR="00733C9B" w:rsidRDefault="00733C9B" w:rsidP="00733C9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33C9B">
        <w:rPr>
          <w:rFonts w:ascii="Arial Black" w:hAnsi="Arial Black" w:cs="Times New Roman"/>
          <w:sz w:val="24"/>
          <w:szCs w:val="24"/>
        </w:rPr>
        <w:t>JULGAMENTO ANTECIPADO. PROCESSO MADURO</w:t>
      </w:r>
      <w:r w:rsidR="006D220B">
        <w:rPr>
          <w:rFonts w:ascii="Arial Black" w:hAnsi="Arial Black" w:cs="Times New Roman"/>
          <w:sz w:val="24"/>
          <w:szCs w:val="24"/>
        </w:rPr>
        <w:t>. PETIÇÃO</w:t>
      </w:r>
      <w:bookmarkStart w:id="0" w:name="_GoBack"/>
      <w:bookmarkEnd w:id="0"/>
    </w:p>
    <w:p w14:paraId="7924DC7E" w14:textId="0204F9EB" w:rsidR="00733C9B" w:rsidRDefault="00733C9B" w:rsidP="00733C9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14:paraId="13F45882" w14:textId="77777777" w:rsidR="00733C9B" w:rsidRPr="00733C9B" w:rsidRDefault="00733C9B" w:rsidP="00733C9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18B0C89C" w14:textId="77777777" w:rsidR="00733C9B" w:rsidRDefault="00733C9B" w:rsidP="00733C9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3C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71EE1ED8" w14:textId="79DF1424" w:rsidR="00733C9B" w:rsidRPr="00733C9B" w:rsidRDefault="00733C9B" w:rsidP="00733C9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3C9B">
        <w:rPr>
          <w:rFonts w:ascii="Times New Roman" w:hAnsi="Times New Roman" w:cs="Times New Roman"/>
          <w:sz w:val="24"/>
          <w:szCs w:val="24"/>
        </w:rPr>
        <w:t xml:space="preserve">revisional de alimentos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72247BE" w14:textId="77777777" w:rsidR="00733C9B" w:rsidRPr="00733C9B" w:rsidRDefault="00733C9B" w:rsidP="00733C9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3C9B">
        <w:rPr>
          <w:rFonts w:ascii="Times New Roman" w:hAnsi="Times New Roman" w:cs="Times New Roman"/>
          <w:sz w:val="24"/>
          <w:szCs w:val="24"/>
        </w:rPr>
        <w:t>- julgamento antecipado -</w:t>
      </w:r>
    </w:p>
    <w:p w14:paraId="007BCB47" w14:textId="7E149DE3" w:rsidR="00733C9B" w:rsidRPr="00733C9B" w:rsidRDefault="00733C9B" w:rsidP="00733C9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3C9B">
        <w:rPr>
          <w:rFonts w:ascii="Times New Roman" w:hAnsi="Times New Roman" w:cs="Times New Roman"/>
          <w:sz w:val="24"/>
          <w:szCs w:val="24"/>
        </w:rPr>
        <w:t>- processo maduro para decidir -</w:t>
      </w:r>
    </w:p>
    <w:p w14:paraId="28321140" w14:textId="282D365D" w:rsidR="00733C9B" w:rsidRPr="00733C9B" w:rsidRDefault="00733C9B" w:rsidP="00733C9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733C9B">
        <w:rPr>
          <w:rFonts w:ascii="Times New Roman" w:hAnsi="Times New Roman" w:cs="Times New Roman"/>
          <w:sz w:val="24"/>
          <w:szCs w:val="24"/>
        </w:rPr>
        <w:t xml:space="preserve">, demandado, por seu advogado </w:t>
      </w:r>
      <w:r w:rsidRPr="00733C9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733C9B">
        <w:rPr>
          <w:rFonts w:ascii="Times New Roman" w:hAnsi="Times New Roman" w:cs="Times New Roman"/>
          <w:sz w:val="24"/>
          <w:szCs w:val="24"/>
        </w:rPr>
        <w:t xml:space="preserve"> assinado, nos autos epigrafados promovidos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3C9B">
        <w:rPr>
          <w:rFonts w:ascii="Times New Roman" w:hAnsi="Times New Roman" w:cs="Times New Roman"/>
          <w:sz w:val="24"/>
          <w:szCs w:val="24"/>
        </w:rPr>
        <w:t xml:space="preserve">, vem, respeitosamente, em atenção ao r.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3C9B">
        <w:rPr>
          <w:rFonts w:ascii="Times New Roman" w:hAnsi="Times New Roman" w:cs="Times New Roman"/>
          <w:sz w:val="24"/>
          <w:szCs w:val="24"/>
        </w:rPr>
        <w:t>, aduzir o que se segue:</w:t>
      </w:r>
    </w:p>
    <w:p w14:paraId="7C2CD182" w14:textId="6845B982" w:rsidR="00733C9B" w:rsidRPr="00733C9B" w:rsidRDefault="00733C9B" w:rsidP="00733C9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33C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C9B">
        <w:rPr>
          <w:rFonts w:ascii="Times New Roman" w:hAnsi="Times New Roman" w:cs="Times New Roman"/>
          <w:sz w:val="24"/>
          <w:szCs w:val="24"/>
        </w:rPr>
        <w:t>Regularmente citado, foi apresentada a contestação e oportunizado ao autor impugnar os termos da resistência.</w:t>
      </w:r>
    </w:p>
    <w:p w14:paraId="41179C7C" w14:textId="3625210D" w:rsidR="00733C9B" w:rsidRPr="00733C9B" w:rsidRDefault="00733C9B" w:rsidP="00733C9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3C9B">
        <w:rPr>
          <w:rFonts w:ascii="Times New Roman" w:hAnsi="Times New Roman" w:cs="Times New Roman"/>
          <w:sz w:val="24"/>
          <w:szCs w:val="24"/>
        </w:rPr>
        <w:t xml:space="preserve">Restou certificado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33C9B">
        <w:rPr>
          <w:rFonts w:ascii="Times New Roman" w:hAnsi="Times New Roman" w:cs="Times New Roman"/>
          <w:sz w:val="24"/>
          <w:szCs w:val="24"/>
        </w:rPr>
        <w:t xml:space="preserve"> “</w:t>
      </w:r>
      <w:r w:rsidRPr="00733C9B">
        <w:rPr>
          <w:rFonts w:ascii="Times New Roman" w:hAnsi="Times New Roman" w:cs="Times New Roman"/>
          <w:i/>
          <w:iCs/>
          <w:sz w:val="24"/>
          <w:szCs w:val="24"/>
        </w:rPr>
        <w:t>que a parte autora não impugnou a contestação</w:t>
      </w:r>
      <w:r w:rsidRPr="00733C9B">
        <w:rPr>
          <w:rFonts w:ascii="Times New Roman" w:hAnsi="Times New Roman" w:cs="Times New Roman"/>
          <w:sz w:val="24"/>
          <w:szCs w:val="24"/>
        </w:rPr>
        <w:t>”.</w:t>
      </w:r>
    </w:p>
    <w:p w14:paraId="641D13F0" w14:textId="12A02B58" w:rsidR="00733C9B" w:rsidRPr="00733C9B" w:rsidRDefault="00733C9B" w:rsidP="00733C9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3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733C9B">
        <w:rPr>
          <w:rFonts w:ascii="Times New Roman" w:hAnsi="Times New Roman" w:cs="Times New Roman"/>
          <w:sz w:val="24"/>
          <w:szCs w:val="24"/>
        </w:rPr>
        <w:t xml:space="preserve">, considerando que o </w:t>
      </w:r>
      <w:proofErr w:type="spellStart"/>
      <w:r w:rsidRPr="00733C9B">
        <w:rPr>
          <w:rFonts w:ascii="Times New Roman" w:hAnsi="Times New Roman" w:cs="Times New Roman"/>
          <w:i/>
          <w:iCs/>
          <w:sz w:val="24"/>
          <w:szCs w:val="24"/>
        </w:rPr>
        <w:t>onus</w:t>
      </w:r>
      <w:proofErr w:type="spellEnd"/>
      <w:r w:rsidRPr="00733C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3C9B">
        <w:rPr>
          <w:rFonts w:ascii="Times New Roman" w:hAnsi="Times New Roman" w:cs="Times New Roman"/>
          <w:i/>
          <w:iCs/>
          <w:sz w:val="24"/>
          <w:szCs w:val="24"/>
        </w:rPr>
        <w:t>probandi</w:t>
      </w:r>
      <w:proofErr w:type="spellEnd"/>
      <w:r w:rsidRPr="00733C9B">
        <w:rPr>
          <w:rFonts w:ascii="Times New Roman" w:hAnsi="Times New Roman" w:cs="Times New Roman"/>
          <w:sz w:val="24"/>
          <w:szCs w:val="24"/>
        </w:rPr>
        <w:t xml:space="preserve"> é do autor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33C9B">
        <w:rPr>
          <w:rFonts w:ascii="Times New Roman" w:hAnsi="Times New Roman" w:cs="Times New Roman"/>
          <w:sz w:val="24"/>
          <w:szCs w:val="24"/>
        </w:rPr>
        <w:t xml:space="preserve">; atrelado à sólida argumentação trazida na contestação, lastreada em vigorosa prova documental cuja autenticidade não foi impugnada, o demandado requer o julgamento antecipado da lide, vez que desnecessária a produção de prova oral, estando o feito maduro para decidir. </w:t>
      </w:r>
    </w:p>
    <w:p w14:paraId="2C5476BE" w14:textId="68FE66A9" w:rsidR="00733C9B" w:rsidRPr="00733C9B" w:rsidRDefault="00733C9B" w:rsidP="00733C9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33C9B">
        <w:rPr>
          <w:rFonts w:ascii="Times New Roman" w:hAnsi="Times New Roman" w:cs="Times New Roman"/>
          <w:sz w:val="24"/>
          <w:szCs w:val="24"/>
        </w:rPr>
        <w:t>Outrossim, caso V. Exa. entenda necessário adentrar à instrução, requer a produção de prova documentais e testemunhais, sobremaneira o depoimento pessoal do autor.</w:t>
      </w:r>
    </w:p>
    <w:p w14:paraId="3F5C2DDE" w14:textId="77777777" w:rsidR="00733C9B" w:rsidRPr="00733C9B" w:rsidRDefault="00733C9B" w:rsidP="00733C9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33C9B">
        <w:rPr>
          <w:rFonts w:ascii="Times New Roman" w:hAnsi="Times New Roman" w:cs="Times New Roman"/>
          <w:sz w:val="24"/>
          <w:szCs w:val="24"/>
        </w:rPr>
        <w:t>P. Deferimento.</w:t>
      </w:r>
    </w:p>
    <w:p w14:paraId="7A000F20" w14:textId="5A76C7B9" w:rsidR="00733C9B" w:rsidRDefault="00733C9B" w:rsidP="00733C9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9D8DF3F" w14:textId="22CFA10C" w:rsidR="00733C9B" w:rsidRPr="00733C9B" w:rsidRDefault="00733C9B" w:rsidP="00733C9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33C9B" w:rsidRPr="00733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C7391" w14:textId="77777777" w:rsidR="00D30B05" w:rsidRDefault="00D30B05" w:rsidP="00733C9B">
      <w:pPr>
        <w:spacing w:after="0" w:line="240" w:lineRule="auto"/>
      </w:pPr>
      <w:r>
        <w:separator/>
      </w:r>
    </w:p>
  </w:endnote>
  <w:endnote w:type="continuationSeparator" w:id="0">
    <w:p w14:paraId="26B96AA0" w14:textId="77777777" w:rsidR="00D30B05" w:rsidRDefault="00D30B05" w:rsidP="0073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41B71" w14:textId="77777777" w:rsidR="00D30B05" w:rsidRDefault="00D30B05" w:rsidP="00733C9B">
      <w:pPr>
        <w:spacing w:after="0" w:line="240" w:lineRule="auto"/>
      </w:pPr>
      <w:r>
        <w:separator/>
      </w:r>
    </w:p>
  </w:footnote>
  <w:footnote w:type="continuationSeparator" w:id="0">
    <w:p w14:paraId="320119F1" w14:textId="77777777" w:rsidR="00D30B05" w:rsidRDefault="00D30B05" w:rsidP="00733C9B">
      <w:pPr>
        <w:spacing w:after="0" w:line="240" w:lineRule="auto"/>
      </w:pPr>
      <w:r>
        <w:continuationSeparator/>
      </w:r>
    </w:p>
  </w:footnote>
  <w:footnote w:id="1">
    <w:p w14:paraId="25AB8BF6" w14:textId="4ED82C21" w:rsidR="00733C9B" w:rsidRPr="00733C9B" w:rsidRDefault="00733C9B" w:rsidP="00733C9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33C9B">
        <w:rPr>
          <w:rStyle w:val="Refdenotaderodap"/>
          <w:rFonts w:ascii="Times New Roman" w:hAnsi="Times New Roman" w:cs="Times New Roman"/>
        </w:rPr>
        <w:footnoteRef/>
      </w:r>
      <w:r w:rsidRPr="00733C9B">
        <w:rPr>
          <w:rFonts w:ascii="Times New Roman" w:hAnsi="Times New Roman" w:cs="Times New Roman"/>
        </w:rPr>
        <w:t xml:space="preserve"> Recai sobre o autor da ação revisional de alimentos o ônus de demonstrar a redução de sua capacidade financeira de pagar os alimentos ou da necessidade do alimentando, para obter a alteração de seu valor [TJMG, </w:t>
      </w:r>
      <w:proofErr w:type="spellStart"/>
      <w:r w:rsidRPr="00733C9B">
        <w:rPr>
          <w:rFonts w:ascii="Times New Roman" w:hAnsi="Times New Roman" w:cs="Times New Roman"/>
        </w:rPr>
        <w:t>Apel</w:t>
      </w:r>
      <w:proofErr w:type="spellEnd"/>
      <w:r w:rsidRPr="00733C9B">
        <w:rPr>
          <w:rFonts w:ascii="Times New Roman" w:hAnsi="Times New Roman" w:cs="Times New Roman"/>
        </w:rPr>
        <w:t xml:space="preserve">. Cível 0054076-04.2014.8.13.0112, Rel. Des. Heloisa </w:t>
      </w:r>
      <w:proofErr w:type="spellStart"/>
      <w:r w:rsidRPr="00733C9B">
        <w:rPr>
          <w:rFonts w:ascii="Times New Roman" w:hAnsi="Times New Roman" w:cs="Times New Roman"/>
        </w:rPr>
        <w:t>Combat</w:t>
      </w:r>
      <w:proofErr w:type="spellEnd"/>
      <w:r w:rsidRPr="00733C9B">
        <w:rPr>
          <w:rFonts w:ascii="Times New Roman" w:hAnsi="Times New Roman" w:cs="Times New Roman"/>
        </w:rPr>
        <w:t xml:space="preserve">, DJe 28.06.2016]. No mesmo sentido: TJMG, </w:t>
      </w:r>
      <w:proofErr w:type="spellStart"/>
      <w:r w:rsidRPr="00733C9B">
        <w:rPr>
          <w:rFonts w:ascii="Times New Roman" w:hAnsi="Times New Roman" w:cs="Times New Roman"/>
        </w:rPr>
        <w:t>Apel</w:t>
      </w:r>
      <w:proofErr w:type="spellEnd"/>
      <w:r w:rsidRPr="00733C9B">
        <w:rPr>
          <w:rFonts w:ascii="Times New Roman" w:hAnsi="Times New Roman" w:cs="Times New Roman"/>
        </w:rPr>
        <w:t>. Cível 0049998-25.2013.8.13.0686, DJe 30.07.2015, dentre outros.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202B"/>
    <w:multiLevelType w:val="hybridMultilevel"/>
    <w:tmpl w:val="F3301C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B"/>
    <w:rsid w:val="006D220B"/>
    <w:rsid w:val="00733C9B"/>
    <w:rsid w:val="007F28B4"/>
    <w:rsid w:val="00D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5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C9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C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C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C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C9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C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C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5A5E-BA88-441A-B094-1989F98C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2021-03-23T18:38:00Z</dcterms:created>
  <dcterms:modified xsi:type="dcterms:W3CDTF">2023-11-25T23:05:00Z</dcterms:modified>
</cp:coreProperties>
</file>