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89" w:rsidRPr="001E5189" w:rsidRDefault="001E5189" w:rsidP="001E5189">
      <w:pPr>
        <w:pStyle w:val="Ttulo"/>
        <w:spacing w:before="0" w:after="0" w:line="240" w:lineRule="auto"/>
        <w:ind w:right="-568"/>
        <w:rPr>
          <w:rFonts w:ascii="Arial Black" w:hAnsi="Arial Black" w:cs="Times New Roman"/>
          <w:color w:val="auto"/>
          <w:sz w:val="24"/>
          <w:szCs w:val="24"/>
        </w:rPr>
      </w:pPr>
      <w:r w:rsidRPr="001E5189">
        <w:rPr>
          <w:rFonts w:ascii="Arial Black" w:hAnsi="Arial Black" w:cs="Times New Roman"/>
          <w:color w:val="auto"/>
          <w:sz w:val="24"/>
          <w:szCs w:val="24"/>
        </w:rPr>
        <w:t>MODELO DE PETIÇÃO</w:t>
      </w:r>
    </w:p>
    <w:p w:rsidR="008944BF" w:rsidRDefault="003E69DB" w:rsidP="001E5189">
      <w:pPr>
        <w:pStyle w:val="Ttulo"/>
        <w:spacing w:before="0" w:after="0" w:line="240" w:lineRule="auto"/>
        <w:ind w:right="-568"/>
        <w:rPr>
          <w:rFonts w:ascii="Arial Black" w:hAnsi="Arial Black" w:cs="Times New Roman"/>
          <w:sz w:val="24"/>
          <w:szCs w:val="24"/>
        </w:rPr>
      </w:pPr>
      <w:r w:rsidRPr="001E5189">
        <w:rPr>
          <w:rFonts w:ascii="Arial Black" w:hAnsi="Arial Black" w:cs="Times New Roman"/>
          <w:color w:val="auto"/>
          <w:sz w:val="24"/>
          <w:szCs w:val="24"/>
        </w:rPr>
        <w:t>PLÁGIO.</w:t>
      </w:r>
      <w:r w:rsidRPr="001E5189">
        <w:rPr>
          <w:rFonts w:ascii="Arial Black" w:hAnsi="Arial Black" w:cs="Times New Roman"/>
          <w:color w:val="FF0000"/>
          <w:sz w:val="24"/>
          <w:szCs w:val="24"/>
        </w:rPr>
        <w:t xml:space="preserve"> </w:t>
      </w:r>
      <w:r w:rsidR="008944BF" w:rsidRPr="001E5189">
        <w:rPr>
          <w:rFonts w:ascii="Arial Black" w:hAnsi="Arial Black" w:cs="Times New Roman"/>
          <w:sz w:val="24"/>
          <w:szCs w:val="24"/>
        </w:rPr>
        <w:t xml:space="preserve">EDITORA. </w:t>
      </w:r>
      <w:proofErr w:type="gramStart"/>
      <w:r w:rsidR="008944BF" w:rsidRPr="001E5189">
        <w:rPr>
          <w:rFonts w:ascii="Arial Black" w:hAnsi="Arial Black" w:cs="Times New Roman"/>
          <w:sz w:val="24"/>
          <w:szCs w:val="24"/>
        </w:rPr>
        <w:t xml:space="preserve">ILEGITIMIDADE </w:t>
      </w:r>
      <w:r w:rsidRPr="001E5189">
        <w:rPr>
          <w:rFonts w:ascii="Arial Black" w:hAnsi="Arial Black" w:cs="Times New Roman"/>
          <w:sz w:val="24"/>
          <w:szCs w:val="24"/>
        </w:rPr>
        <w:t xml:space="preserve">PASSIVA </w:t>
      </w:r>
      <w:r w:rsidRPr="001E5189">
        <w:rPr>
          <w:rFonts w:ascii="Arial Black" w:hAnsi="Arial Black" w:cs="Times New Roman"/>
          <w:i/>
          <w:sz w:val="24"/>
          <w:szCs w:val="24"/>
        </w:rPr>
        <w:t>AD CAUSAM</w:t>
      </w:r>
      <w:proofErr w:type="gramEnd"/>
      <w:r w:rsidR="008944BF" w:rsidRPr="001E5189">
        <w:rPr>
          <w:rFonts w:ascii="Arial Black" w:hAnsi="Arial Black" w:cs="Times New Roman"/>
          <w:sz w:val="24"/>
          <w:szCs w:val="24"/>
        </w:rPr>
        <w:t>. CONTRATO DE EDIÇÃO. CONTESTAÇÃO</w:t>
      </w:r>
    </w:p>
    <w:p w:rsidR="00B7065F" w:rsidRPr="00B7065F" w:rsidRDefault="00B7065F" w:rsidP="00B7065F">
      <w:pPr>
        <w:pStyle w:val="Ttulo"/>
        <w:spacing w:before="0" w:after="0" w:line="240" w:lineRule="auto"/>
        <w:ind w:right="-568"/>
        <w:jc w:val="right"/>
        <w:rPr>
          <w:rFonts w:ascii="Arial Black" w:hAnsi="Arial Black" w:cs="Arial"/>
          <w:b w:val="0"/>
          <w:bCs w:val="0"/>
          <w:sz w:val="24"/>
          <w:szCs w:val="24"/>
        </w:rPr>
      </w:pPr>
      <w:r>
        <w:rPr>
          <w:rStyle w:val="Forte"/>
          <w:rFonts w:ascii="Arial Black" w:hAnsi="Arial Black" w:cs="Arial"/>
          <w:sz w:val="24"/>
          <w:szCs w:val="24"/>
        </w:rPr>
        <w:t>Rénan Kfuri Lopes</w:t>
      </w:r>
      <w:bookmarkStart w:id="0" w:name="_GoBack"/>
      <w:bookmarkEnd w:id="0"/>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Exmo</w:t>
      </w:r>
      <w:r>
        <w:rPr>
          <w:rFonts w:ascii="Times New Roman" w:hAnsi="Times New Roman" w:cs="Times New Roman"/>
          <w:sz w:val="24"/>
          <w:szCs w:val="24"/>
        </w:rPr>
        <w:t>.</w:t>
      </w:r>
      <w:r w:rsidR="00567730">
        <w:rPr>
          <w:rFonts w:ascii="Times New Roman" w:hAnsi="Times New Roman" w:cs="Times New Roman"/>
          <w:sz w:val="24"/>
          <w:szCs w:val="24"/>
        </w:rPr>
        <w:t xml:space="preserve"> </w:t>
      </w:r>
      <w:proofErr w:type="gramStart"/>
      <w:r w:rsidRPr="006E17A9">
        <w:rPr>
          <w:rFonts w:ascii="Times New Roman" w:hAnsi="Times New Roman" w:cs="Times New Roman"/>
          <w:sz w:val="24"/>
          <w:szCs w:val="24"/>
        </w:rPr>
        <w:t>Sr.</w:t>
      </w:r>
      <w:proofErr w:type="gramEnd"/>
      <w:r w:rsidRPr="006E17A9">
        <w:rPr>
          <w:rFonts w:ascii="Times New Roman" w:hAnsi="Times New Roman" w:cs="Times New Roman"/>
          <w:sz w:val="24"/>
          <w:szCs w:val="24"/>
        </w:rPr>
        <w:t xml:space="preserve"> Juiz de Direito da ... Vara da Fazenda Pública Estadual e Autarquias </w:t>
      </w:r>
      <w:proofErr w:type="gramStart"/>
      <w:r w:rsidRPr="006E17A9">
        <w:rPr>
          <w:rFonts w:ascii="Times New Roman" w:hAnsi="Times New Roman" w:cs="Times New Roman"/>
          <w:sz w:val="24"/>
          <w:szCs w:val="24"/>
        </w:rPr>
        <w:t>de ...</w:t>
      </w:r>
      <w:proofErr w:type="gramEnd"/>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(nome da empresa, endereço e CNPJ), por seu advogado </w:t>
      </w:r>
      <w:r w:rsidRPr="006E17A9">
        <w:rPr>
          <w:rFonts w:ascii="Times New Roman" w:hAnsi="Times New Roman" w:cs="Times New Roman"/>
          <w:i/>
          <w:iCs/>
          <w:sz w:val="24"/>
          <w:szCs w:val="24"/>
        </w:rPr>
        <w:t>in fine</w:t>
      </w:r>
      <w:r w:rsidRPr="006E17A9">
        <w:rPr>
          <w:rFonts w:ascii="Times New Roman" w:hAnsi="Times New Roman" w:cs="Times New Roman"/>
          <w:sz w:val="24"/>
          <w:szCs w:val="24"/>
        </w:rPr>
        <w:t xml:space="preserve"> assinado, </w:t>
      </w:r>
      <w:r w:rsidRPr="006E17A9">
        <w:rPr>
          <w:rFonts w:ascii="Times New Roman" w:hAnsi="Times New Roman" w:cs="Times New Roman"/>
          <w:i/>
          <w:iCs/>
          <w:sz w:val="24"/>
          <w:szCs w:val="24"/>
        </w:rPr>
        <w:t>ut</w:t>
      </w:r>
      <w:r w:rsidRPr="006E17A9">
        <w:rPr>
          <w:rFonts w:ascii="Times New Roman" w:hAnsi="Times New Roman" w:cs="Times New Roman"/>
          <w:sz w:val="24"/>
          <w:szCs w:val="24"/>
        </w:rPr>
        <w:t xml:space="preserve"> instrumento de procuração em anexo (doc. </w:t>
      </w:r>
      <w:proofErr w:type="gramStart"/>
      <w:r w:rsidRPr="006E17A9">
        <w:rPr>
          <w:rFonts w:ascii="Times New Roman" w:hAnsi="Times New Roman" w:cs="Times New Roman"/>
          <w:sz w:val="24"/>
          <w:szCs w:val="24"/>
        </w:rPr>
        <w:t>n. ...</w:t>
      </w:r>
      <w:proofErr w:type="gramEnd"/>
      <w:r w:rsidRPr="006E17A9">
        <w:rPr>
          <w:rFonts w:ascii="Times New Roman" w:hAnsi="Times New Roman" w:cs="Times New Roman"/>
          <w:sz w:val="24"/>
          <w:szCs w:val="24"/>
        </w:rPr>
        <w:t xml:space="preserve">), vem, respeitosamente, apresentar sua CONTESTAÇÃO, nos autos da ação epigrafada promovida pelo ESTADO DE </w:t>
      </w:r>
      <w:r>
        <w:rPr>
          <w:rFonts w:ascii="Times New Roman" w:hAnsi="Times New Roman" w:cs="Times New Roman"/>
          <w:sz w:val="24"/>
          <w:szCs w:val="24"/>
        </w:rPr>
        <w:t>...</w:t>
      </w:r>
      <w:r w:rsidRPr="006E17A9">
        <w:rPr>
          <w:rFonts w:ascii="Times New Roman" w:hAnsi="Times New Roman" w:cs="Times New Roman"/>
          <w:sz w:val="24"/>
          <w:szCs w:val="24"/>
        </w:rPr>
        <w:t xml:space="preserve">e ASSEMBLEIA LEGISLATIVA DO ESTADO DE </w:t>
      </w:r>
      <w:r>
        <w:rPr>
          <w:rFonts w:ascii="Times New Roman" w:hAnsi="Times New Roman" w:cs="Times New Roman"/>
          <w:sz w:val="24"/>
          <w:szCs w:val="24"/>
        </w:rPr>
        <w:t>...</w:t>
      </w:r>
      <w:r w:rsidRPr="006E17A9">
        <w:rPr>
          <w:rFonts w:ascii="Times New Roman" w:hAnsi="Times New Roman" w:cs="Times New Roman"/>
          <w:sz w:val="24"/>
          <w:szCs w:val="24"/>
        </w:rPr>
        <w:t>, pelas razões de fato e  direito adiante articuladas:</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 – BREVE SUMÁRIO</w:t>
      </w:r>
    </w:p>
    <w:p w:rsidR="008944BF" w:rsidRPr="006E17A9" w:rsidRDefault="008944BF" w:rsidP="001E5189">
      <w:pPr>
        <w:pStyle w:val="Noparagraphstyle"/>
        <w:suppressAutoHyphens/>
        <w:ind w:right="-568"/>
        <w:jc w:val="both"/>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1. ... </w:t>
      </w:r>
      <w:proofErr w:type="gramStart"/>
      <w:r w:rsidRPr="006E17A9">
        <w:rPr>
          <w:rFonts w:ascii="Times New Roman" w:hAnsi="Times New Roman" w:cs="Times New Roman"/>
          <w:sz w:val="24"/>
          <w:szCs w:val="24"/>
        </w:rPr>
        <w:t>promoveram</w:t>
      </w:r>
      <w:proofErr w:type="gramEnd"/>
      <w:r w:rsidRPr="006E17A9">
        <w:rPr>
          <w:rFonts w:ascii="Times New Roman" w:hAnsi="Times New Roman" w:cs="Times New Roman"/>
          <w:sz w:val="24"/>
          <w:szCs w:val="24"/>
        </w:rPr>
        <w:t xml:space="preserve"> a presente ação ordinária visando à condenação solidária da ora contestante e da litisconsorte passive ..., ao pagamento de indenização por danos materiais, equivalente ao valor de ..., bem como a reparação por supostos danos morais, em </w:t>
      </w:r>
      <w:r w:rsidRPr="006E17A9">
        <w:rPr>
          <w:rFonts w:ascii="Times New Roman" w:hAnsi="Times New Roman" w:cs="Times New Roman"/>
          <w:i/>
          <w:iCs/>
          <w:sz w:val="24"/>
          <w:szCs w:val="24"/>
        </w:rPr>
        <w:t>quantum</w:t>
      </w:r>
      <w:r w:rsidRPr="006E17A9">
        <w:rPr>
          <w:rFonts w:ascii="Times New Roman" w:hAnsi="Times New Roman" w:cs="Times New Roman"/>
          <w:sz w:val="24"/>
          <w:szCs w:val="24"/>
        </w:rPr>
        <w:t xml:space="preserve"> a ser arbitrado por V. </w:t>
      </w:r>
      <w:proofErr w:type="spellStart"/>
      <w:r w:rsidRPr="006E17A9">
        <w:rPr>
          <w:rFonts w:ascii="Times New Roman" w:hAnsi="Times New Roman" w:cs="Times New Roman"/>
          <w:sz w:val="24"/>
          <w:szCs w:val="24"/>
        </w:rPr>
        <w:t>Exa</w:t>
      </w:r>
      <w:proofErr w:type="spellEnd"/>
      <w:r w:rsidRPr="006E17A9">
        <w:rPr>
          <w:rFonts w:ascii="Times New Roman" w:hAnsi="Times New Roman" w:cs="Times New Roman"/>
          <w:sz w:val="24"/>
          <w:szCs w:val="24"/>
        </w:rPr>
        <w:t xml:space="preserve">, acrescendo o pleito da retirada de circulação da obra que consideraram </w:t>
      </w:r>
      <w:r w:rsidR="002D4B55" w:rsidRPr="006E17A9">
        <w:rPr>
          <w:rFonts w:ascii="Times New Roman" w:hAnsi="Times New Roman" w:cs="Times New Roman"/>
          <w:sz w:val="24"/>
          <w:szCs w:val="24"/>
        </w:rPr>
        <w:t>plagiaria</w:t>
      </w:r>
      <w:r w:rsidRPr="006E17A9">
        <w:rPr>
          <w:rFonts w:ascii="Times New Roman" w:hAnsi="Times New Roman" w:cs="Times New Roman"/>
          <w:sz w:val="24"/>
          <w:szCs w:val="24"/>
        </w:rPr>
        <w:t xml:space="preserve">, mais a publicação de retratação na imprensa oficial.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 Sustentaram na exordial que a </w:t>
      </w:r>
      <w:proofErr w:type="gramStart"/>
      <w:r w:rsidRPr="006E17A9">
        <w:rPr>
          <w:rFonts w:ascii="Times New Roman" w:hAnsi="Times New Roman" w:cs="Times New Roman"/>
          <w:sz w:val="24"/>
          <w:szCs w:val="24"/>
        </w:rPr>
        <w:t>co-demandada</w:t>
      </w:r>
      <w:proofErr w:type="gramEnd"/>
      <w:r w:rsidRPr="006E17A9">
        <w:rPr>
          <w:rFonts w:ascii="Times New Roman" w:hAnsi="Times New Roman" w:cs="Times New Roman"/>
          <w:sz w:val="24"/>
          <w:szCs w:val="24"/>
        </w:rPr>
        <w:t xml:space="preserve">, ..., após frequentar o curso ministrado pela Professora e servidora de ..., em ..., publicou o livro ... </w:t>
      </w:r>
      <w:proofErr w:type="gramStart"/>
      <w:r w:rsidRPr="006E17A9">
        <w:rPr>
          <w:rFonts w:ascii="Times New Roman" w:hAnsi="Times New Roman" w:cs="Times New Roman"/>
          <w:sz w:val="24"/>
          <w:szCs w:val="24"/>
        </w:rPr>
        <w:t>pela</w:t>
      </w:r>
      <w:proofErr w:type="gramEnd"/>
      <w:r w:rsidRPr="006E17A9">
        <w:rPr>
          <w:rFonts w:ascii="Times New Roman" w:hAnsi="Times New Roman" w:cs="Times New Roman"/>
          <w:sz w:val="24"/>
          <w:szCs w:val="24"/>
        </w:rPr>
        <w:t xml:space="preserve"> Editora ..., plagiando a apostila criada pelos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pacing w:val="-2"/>
          <w:sz w:val="24"/>
          <w:szCs w:val="24"/>
        </w:rPr>
        <w:t xml:space="preserve">3. Foi pedida a tutela </w:t>
      </w:r>
      <w:r w:rsidR="00362B44">
        <w:rPr>
          <w:rFonts w:ascii="Times New Roman" w:hAnsi="Times New Roman" w:cs="Times New Roman"/>
          <w:spacing w:val="-2"/>
          <w:sz w:val="24"/>
          <w:szCs w:val="24"/>
        </w:rPr>
        <w:t>de urgência</w:t>
      </w:r>
      <w:r w:rsidRPr="006E17A9">
        <w:rPr>
          <w:rFonts w:ascii="Times New Roman" w:hAnsi="Times New Roman" w:cs="Times New Roman"/>
          <w:spacing w:val="-2"/>
          <w:sz w:val="24"/>
          <w:szCs w:val="24"/>
        </w:rPr>
        <w:t xml:space="preserve"> com o propósito da imediata retirada de circulação da obra considerada plagiada, com a fixação de multa diária pelo descumprimento da ordem judicial, atrelado a pedido subsidiário de medid</w:t>
      </w:r>
      <w:r w:rsidR="00362B44">
        <w:rPr>
          <w:rFonts w:ascii="Times New Roman" w:hAnsi="Times New Roman" w:cs="Times New Roman"/>
          <w:spacing w:val="-2"/>
          <w:sz w:val="24"/>
          <w:szCs w:val="24"/>
        </w:rPr>
        <w:t>a cautelar de busca e apreensão</w:t>
      </w:r>
      <w:r w:rsidRPr="006E17A9">
        <w:rPr>
          <w:rFonts w:ascii="Times New Roman" w:hAnsi="Times New Roman" w:cs="Times New Roman"/>
          <w:spacing w:val="-2"/>
          <w:sz w:val="24"/>
          <w:szCs w:val="24"/>
        </w:rPr>
        <w:t xml:space="preserve">.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 A tutela antecipada foi INDEFERIDA, pois não vislumbrados os requisitos para a concessão </w:t>
      </w:r>
      <w:r w:rsidRPr="006E17A9">
        <w:rPr>
          <w:rFonts w:ascii="Times New Roman" w:hAnsi="Times New Roman" w:cs="Times New Roman"/>
          <w:i/>
          <w:iCs/>
          <w:sz w:val="24"/>
          <w:szCs w:val="24"/>
        </w:rPr>
        <w:t>initio lide</w:t>
      </w:r>
      <w:r w:rsidRPr="006E17A9">
        <w:rPr>
          <w:rFonts w:ascii="Times New Roman" w:hAnsi="Times New Roman" w:cs="Times New Roman"/>
          <w:sz w:val="24"/>
          <w:szCs w:val="24"/>
        </w:rPr>
        <w:t xml:space="preserve"> da medida extrema (</w:t>
      </w:r>
      <w:proofErr w:type="gramStart"/>
      <w:r w:rsidRPr="006E17A9">
        <w:rPr>
          <w:rFonts w:ascii="Times New Roman" w:hAnsi="Times New Roman" w:cs="Times New Roman"/>
          <w:sz w:val="24"/>
          <w:szCs w:val="24"/>
        </w:rPr>
        <w:t>fls. ...</w:t>
      </w:r>
      <w:proofErr w:type="gramEnd"/>
      <w:r w:rsidRPr="006E17A9">
        <w:rPr>
          <w:rFonts w:ascii="Times New Roman" w:hAnsi="Times New Roman" w:cs="Times New Roman"/>
          <w:sz w:val="24"/>
          <w:szCs w:val="24"/>
        </w:rPr>
        <w:t>), desacolhidos os embargos de declaração opostos pelos autores (fls.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 O mandado de citação do ora contestante foi juntado </w:t>
      </w:r>
      <w:proofErr w:type="gramStart"/>
      <w:r w:rsidRPr="006E17A9">
        <w:rPr>
          <w:rFonts w:ascii="Times New Roman" w:hAnsi="Times New Roman" w:cs="Times New Roman"/>
          <w:sz w:val="24"/>
          <w:szCs w:val="24"/>
        </w:rPr>
        <w:t>em ...</w:t>
      </w:r>
      <w:proofErr w:type="gramEnd"/>
      <w:r w:rsidRPr="006E17A9">
        <w:rPr>
          <w:rFonts w:ascii="Times New Roman" w:hAnsi="Times New Roman" w:cs="Times New Roman"/>
          <w:sz w:val="24"/>
          <w:szCs w:val="24"/>
        </w:rPr>
        <w:t xml:space="preserve"> (</w:t>
      </w:r>
      <w:proofErr w:type="gramStart"/>
      <w:r w:rsidRPr="006E17A9">
        <w:rPr>
          <w:rFonts w:ascii="Times New Roman" w:hAnsi="Times New Roman" w:cs="Times New Roman"/>
          <w:sz w:val="24"/>
          <w:szCs w:val="24"/>
        </w:rPr>
        <w:t>fls. ...</w:t>
      </w:r>
      <w:proofErr w:type="gramEnd"/>
      <w:r w:rsidRPr="006E17A9">
        <w:rPr>
          <w:rFonts w:ascii="Times New Roman" w:hAnsi="Times New Roman" w:cs="Times New Roman"/>
          <w:sz w:val="24"/>
          <w:szCs w:val="24"/>
        </w:rPr>
        <w:t>), iniciado o prazo para a contagem do prazo prescricional dia que expirará em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6. Assim, tempestiva a contestação.</w:t>
      </w:r>
    </w:p>
    <w:p w:rsidR="008944BF" w:rsidRPr="006E17A9" w:rsidRDefault="008944BF" w:rsidP="001E5189">
      <w:pPr>
        <w:pStyle w:val="Noparagraphstyle"/>
        <w:suppressAutoHyphens/>
        <w:ind w:right="-568"/>
        <w:jc w:val="both"/>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7. Essas as breves considerações do caderno processual.</w:t>
      </w:r>
    </w:p>
    <w:p w:rsidR="008944BF" w:rsidRPr="006E17A9" w:rsidRDefault="008944BF" w:rsidP="001E5189">
      <w:pPr>
        <w:pStyle w:val="Noparagraphstyle"/>
        <w:suppressAutoHyphens/>
        <w:ind w:right="-568"/>
        <w:jc w:val="both"/>
      </w:pPr>
    </w:p>
    <w:p w:rsidR="008944BF" w:rsidRPr="006E17A9" w:rsidRDefault="008944BF" w:rsidP="001E5189">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II – IMPROCEDÊNCIA DA AÇÃO</w:t>
      </w:r>
    </w:p>
    <w:p w:rsidR="008944BF" w:rsidRPr="006E17A9" w:rsidRDefault="008944BF" w:rsidP="001E5189">
      <w:pPr>
        <w:pStyle w:val="Noparagraphstyle"/>
        <w:suppressAutoHyphens/>
        <w:ind w:right="-568"/>
        <w:jc w:val="both"/>
      </w:pPr>
    </w:p>
    <w:p w:rsidR="008944BF" w:rsidRDefault="008944BF" w:rsidP="001E5189">
      <w:pPr>
        <w:pStyle w:val="Texto"/>
        <w:ind w:right="-568"/>
        <w:rPr>
          <w:rFonts w:ascii="Times New Roman" w:hAnsi="Times New Roman" w:cs="Times New Roman"/>
          <w:sz w:val="24"/>
          <w:szCs w:val="24"/>
        </w:rPr>
      </w:pPr>
      <w:proofErr w:type="gramStart"/>
      <w:r w:rsidRPr="006E17A9">
        <w:rPr>
          <w:rFonts w:ascii="Times New Roman" w:hAnsi="Times New Roman" w:cs="Times New Roman"/>
          <w:sz w:val="24"/>
          <w:szCs w:val="24"/>
        </w:rPr>
        <w:t>II.</w:t>
      </w:r>
      <w:proofErr w:type="gramEnd"/>
      <w:r w:rsidRPr="006E17A9">
        <w:rPr>
          <w:rFonts w:ascii="Times New Roman" w:hAnsi="Times New Roman" w:cs="Times New Roman"/>
          <w:sz w:val="24"/>
          <w:szCs w:val="24"/>
        </w:rPr>
        <w:t>1 – PRELIMINAR</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ILEGITIMIDADE ATIVA </w:t>
      </w:r>
      <w:r w:rsidRPr="006E17A9">
        <w:rPr>
          <w:rFonts w:ascii="Times New Roman" w:hAnsi="Times New Roman" w:cs="Times New Roman"/>
          <w:i/>
          <w:iCs/>
          <w:sz w:val="24"/>
          <w:szCs w:val="24"/>
        </w:rPr>
        <w:t>AD CAUSAM</w:t>
      </w:r>
      <w:r w:rsidRPr="006E17A9">
        <w:rPr>
          <w:rFonts w:ascii="Times New Roman" w:hAnsi="Times New Roman" w:cs="Times New Roman"/>
          <w:sz w:val="24"/>
          <w:szCs w:val="24"/>
        </w:rPr>
        <w:t xml:space="preserve"> DO “</w:t>
      </w:r>
      <w:r w:rsidRPr="00567730">
        <w:rPr>
          <w:rFonts w:ascii="Times New Roman" w:hAnsi="Times New Roman" w:cs="Times New Roman"/>
          <w:i/>
          <w:sz w:val="24"/>
          <w:szCs w:val="24"/>
        </w:rPr>
        <w:t xml:space="preserve">ESTADO </w:t>
      </w:r>
      <w:proofErr w:type="gramStart"/>
      <w:r w:rsidRPr="00567730">
        <w:rPr>
          <w:rFonts w:ascii="Times New Roman" w:hAnsi="Times New Roman" w:cs="Times New Roman"/>
          <w:i/>
          <w:sz w:val="24"/>
          <w:szCs w:val="24"/>
        </w:rPr>
        <w:t>DE ...</w:t>
      </w:r>
      <w:proofErr w:type="gramEnd"/>
      <w:r w:rsidRPr="006E17A9">
        <w:rPr>
          <w:rFonts w:ascii="Times New Roman" w:hAnsi="Times New Roman" w:cs="Times New Roman"/>
          <w:sz w:val="24"/>
          <w:szCs w:val="24"/>
        </w:rPr>
        <w:t xml:space="preserve"> </w:t>
      </w:r>
      <w:r w:rsidR="00567730">
        <w:rPr>
          <w:rFonts w:ascii="Times New Roman" w:hAnsi="Times New Roman" w:cs="Times New Roman"/>
          <w:sz w:val="24"/>
          <w:szCs w:val="24"/>
        </w:rPr>
        <w:t xml:space="preserve">“ </w:t>
      </w:r>
      <w:r w:rsidRPr="006E17A9">
        <w:rPr>
          <w:rFonts w:ascii="Times New Roman" w:hAnsi="Times New Roman" w:cs="Times New Roman"/>
          <w:sz w:val="24"/>
          <w:szCs w:val="24"/>
        </w:rPr>
        <w:t>PLEITEAR EM NOME PRÓPRIO DIREITO A</w:t>
      </w:r>
      <w:r w:rsidR="00362B44">
        <w:rPr>
          <w:rFonts w:ascii="Times New Roman" w:hAnsi="Times New Roman" w:cs="Times New Roman"/>
          <w:sz w:val="24"/>
          <w:szCs w:val="24"/>
        </w:rPr>
        <w:t>UTORAL DE TERCEIROS (CPC, ART. 18</w:t>
      </w:r>
      <w:r w:rsidRPr="006E17A9">
        <w:rPr>
          <w:rFonts w:ascii="Times New Roman" w:hAnsi="Times New Roman" w:cs="Times New Roman"/>
          <w:sz w:val="24"/>
          <w:szCs w:val="24"/>
        </w:rPr>
        <w:t xml:space="preserve">°)–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O DIREITO AUTORAL É PERSONALÍSSIMO DO AUTOR DA OBRA E NÃO DE TERCEIROS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INEXISTÊNCIA DE CESSÃO OU SUCESSÃO HEREDITÁRIA A JUSTIFICAR A REIVINDICAÇÃO DO DIREITO AUTORAL POR TERCEIROS –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O DANO MORAL É INALIENÁVEL POR PARTE DO AUTOR DA OBRA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INTELIGÊNCIA DOS ARTS. 6°, 11, 22, 27, e 50 DA LEI N. 9.610/98 (LEI DE DIREITOS AUTORAIS)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8. </w:t>
      </w:r>
      <w:r w:rsidRPr="006E17A9">
        <w:rPr>
          <w:rFonts w:ascii="Times New Roman" w:hAnsi="Times New Roman" w:cs="Times New Roman"/>
          <w:i/>
          <w:iCs/>
          <w:sz w:val="24"/>
          <w:szCs w:val="24"/>
        </w:rPr>
        <w:t>Data</w:t>
      </w:r>
      <w:r w:rsidR="002D4B55">
        <w:rPr>
          <w:rFonts w:ascii="Times New Roman" w:hAnsi="Times New Roman" w:cs="Times New Roman"/>
          <w:i/>
          <w:iCs/>
          <w:sz w:val="24"/>
          <w:szCs w:val="24"/>
        </w:rPr>
        <w:t xml:space="preserve"> </w:t>
      </w:r>
      <w:r w:rsidRPr="006E17A9">
        <w:rPr>
          <w:rFonts w:ascii="Times New Roman" w:hAnsi="Times New Roman" w:cs="Times New Roman"/>
          <w:i/>
          <w:iCs/>
          <w:sz w:val="24"/>
          <w:szCs w:val="24"/>
        </w:rPr>
        <w:t>venia,</w:t>
      </w:r>
      <w:r w:rsidRPr="006E17A9">
        <w:rPr>
          <w:rFonts w:ascii="Times New Roman" w:hAnsi="Times New Roman" w:cs="Times New Roman"/>
          <w:sz w:val="24"/>
          <w:szCs w:val="24"/>
        </w:rPr>
        <w:t xml:space="preserve"> inarredável a extinção da presente demanda sem o julgamento do mérito, posto flagrante a ilegitimidade ativa </w:t>
      </w:r>
      <w:r w:rsidRPr="006E17A9">
        <w:rPr>
          <w:rFonts w:ascii="Times New Roman" w:hAnsi="Times New Roman" w:cs="Times New Roman"/>
          <w:i/>
          <w:iCs/>
          <w:sz w:val="24"/>
          <w:szCs w:val="24"/>
        </w:rPr>
        <w:t xml:space="preserve">ad causam </w:t>
      </w:r>
      <w:r w:rsidRPr="006E17A9">
        <w:rPr>
          <w:rFonts w:ascii="Times New Roman" w:hAnsi="Times New Roman" w:cs="Times New Roman"/>
          <w:sz w:val="24"/>
          <w:szCs w:val="24"/>
        </w:rPr>
        <w:t xml:space="preserve">dos autores (CPC, art. </w:t>
      </w:r>
      <w:r w:rsidR="00362B44">
        <w:rPr>
          <w:rFonts w:ascii="Times New Roman" w:hAnsi="Times New Roman" w:cs="Times New Roman"/>
          <w:sz w:val="24"/>
          <w:szCs w:val="24"/>
        </w:rPr>
        <w:t>485</w:t>
      </w:r>
      <w:r w:rsidRPr="006E17A9">
        <w:rPr>
          <w:rFonts w:ascii="Times New Roman" w:hAnsi="Times New Roman" w:cs="Times New Roman"/>
          <w:sz w:val="24"/>
          <w:szCs w:val="24"/>
        </w:rPr>
        <w:t xml:space="preserve">, VI).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9.  Com efeito, almejam os demandantes, </w:t>
      </w:r>
      <w:proofErr w:type="gramStart"/>
      <w:r w:rsidRPr="006E17A9">
        <w:rPr>
          <w:rFonts w:ascii="Times New Roman" w:hAnsi="Times New Roman" w:cs="Times New Roman"/>
          <w:sz w:val="24"/>
          <w:szCs w:val="24"/>
        </w:rPr>
        <w:t>Estado ...</w:t>
      </w:r>
      <w:proofErr w:type="gramEnd"/>
      <w:r w:rsidRPr="006E17A9">
        <w:rPr>
          <w:rFonts w:ascii="Times New Roman" w:hAnsi="Times New Roman" w:cs="Times New Roman"/>
          <w:sz w:val="24"/>
          <w:szCs w:val="24"/>
        </w:rPr>
        <w:t xml:space="preserve">e ... </w:t>
      </w:r>
      <w:proofErr w:type="gramStart"/>
      <w:r w:rsidRPr="006E17A9">
        <w:rPr>
          <w:rFonts w:ascii="Times New Roman" w:hAnsi="Times New Roman" w:cs="Times New Roman"/>
          <w:sz w:val="24"/>
          <w:szCs w:val="24"/>
        </w:rPr>
        <w:t>a</w:t>
      </w:r>
      <w:proofErr w:type="gramEnd"/>
      <w:r w:rsidRPr="006E17A9">
        <w:rPr>
          <w:rFonts w:ascii="Times New Roman" w:hAnsi="Times New Roman" w:cs="Times New Roman"/>
          <w:sz w:val="24"/>
          <w:szCs w:val="24"/>
        </w:rPr>
        <w:t xml:space="preserve"> tutela dos direitos morais e materiais advindos do suposto plágio da apostila elaborada NÃO POR ELES (os autores), mas, sim, por INDETERMINADOS SERVIDORES do Estado em trabalho conjunto com o Professor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10. A indagação que se faz há de ser objetiva e clara: quem criou a obra (apostila) que os autores se arvoram no Direito de exigir repar</w:t>
      </w:r>
      <w:r>
        <w:rPr>
          <w:rFonts w:ascii="Times New Roman" w:hAnsi="Times New Roman" w:cs="Times New Roman"/>
          <w:sz w:val="24"/>
          <w:szCs w:val="24"/>
        </w:rPr>
        <w:t xml:space="preserve">ação a título moral e material? Foram os autores? Responde-se NÃO. </w:t>
      </w:r>
      <w:r w:rsidRPr="006E17A9">
        <w:rPr>
          <w:rFonts w:ascii="Times New Roman" w:hAnsi="Times New Roman" w:cs="Times New Roman"/>
          <w:sz w:val="24"/>
          <w:szCs w:val="24"/>
        </w:rPr>
        <w:t xml:space="preserve">Mas se não </w:t>
      </w:r>
      <w:r>
        <w:rPr>
          <w:rFonts w:ascii="Times New Roman" w:hAnsi="Times New Roman" w:cs="Times New Roman"/>
          <w:sz w:val="24"/>
          <w:szCs w:val="24"/>
        </w:rPr>
        <w:t>foram os autores, quem então?</w:t>
      </w:r>
      <w:r>
        <w:rPr>
          <w:rFonts w:ascii="Times New Roman" w:hAnsi="Times New Roman" w:cs="Times New Roman"/>
          <w:sz w:val="24"/>
          <w:szCs w:val="24"/>
        </w:rPr>
        <w:tab/>
      </w:r>
      <w:r w:rsidRPr="006E17A9">
        <w:rPr>
          <w:rFonts w:ascii="Times New Roman" w:hAnsi="Times New Roman" w:cs="Times New Roman"/>
          <w:sz w:val="24"/>
          <w:szCs w:val="24"/>
        </w:rPr>
        <w:t>Responde-se que NÃO SABE O NOME DOS SERVIDORES, mas apenas que teriam sido “</w:t>
      </w:r>
      <w:r w:rsidRPr="00567730">
        <w:rPr>
          <w:rFonts w:ascii="Times New Roman" w:hAnsi="Times New Roman" w:cs="Times New Roman"/>
          <w:i/>
          <w:sz w:val="24"/>
          <w:szCs w:val="24"/>
        </w:rPr>
        <w:t>os servidores</w:t>
      </w:r>
      <w:r w:rsidRPr="006E17A9">
        <w:rPr>
          <w:rFonts w:ascii="Times New Roman" w:hAnsi="Times New Roman" w:cs="Times New Roman"/>
          <w:sz w:val="24"/>
          <w:szCs w:val="24"/>
        </w:rPr>
        <w:t xml:space="preserve">” com a colaboração do </w:t>
      </w:r>
      <w:proofErr w:type="gramStart"/>
      <w:r w:rsidRPr="006E17A9">
        <w:rPr>
          <w:rFonts w:ascii="Times New Roman" w:hAnsi="Times New Roman" w:cs="Times New Roman"/>
          <w:sz w:val="24"/>
          <w:szCs w:val="24"/>
        </w:rPr>
        <w:t>Professor ...</w:t>
      </w:r>
      <w:proofErr w:type="gramEnd"/>
      <w:r w:rsidRPr="006E17A9">
        <w:rPr>
          <w:rFonts w:ascii="Times New Roman" w:hAnsi="Times New Roman" w:cs="Times New Roman"/>
          <w:sz w:val="24"/>
          <w:szCs w:val="24"/>
        </w:rPr>
        <w:t>, não se sabendo ser ele “</w:t>
      </w:r>
      <w:r w:rsidRPr="00567730">
        <w:rPr>
          <w:rFonts w:ascii="Times New Roman" w:hAnsi="Times New Roman" w:cs="Times New Roman"/>
          <w:i/>
          <w:sz w:val="24"/>
          <w:szCs w:val="24"/>
        </w:rPr>
        <w:t>servidor</w:t>
      </w:r>
      <w:r>
        <w:rPr>
          <w:rFonts w:ascii="Times New Roman" w:hAnsi="Times New Roman" w:cs="Times New Roman"/>
          <w:sz w:val="24"/>
          <w:szCs w:val="24"/>
        </w:rPr>
        <w:t xml:space="preserve">” ou não do Estado de ... </w:t>
      </w:r>
      <w:r w:rsidRPr="006E17A9">
        <w:rPr>
          <w:rFonts w:ascii="Times New Roman" w:hAnsi="Times New Roman" w:cs="Times New Roman"/>
          <w:sz w:val="24"/>
          <w:szCs w:val="24"/>
        </w:rPr>
        <w:t xml:space="preserve">Mas poderiam os autores reivindicar em nome próprio os direitos autorais de obra criada pelos não identificados </w:t>
      </w:r>
      <w:r>
        <w:rPr>
          <w:rFonts w:ascii="Times New Roman" w:hAnsi="Times New Roman" w:cs="Times New Roman"/>
          <w:sz w:val="24"/>
          <w:szCs w:val="24"/>
        </w:rPr>
        <w:t>servidores públicos estaduais</w:t>
      </w:r>
      <w:proofErr w:type="gramStart"/>
      <w:r>
        <w:rPr>
          <w:rFonts w:ascii="Times New Roman" w:hAnsi="Times New Roman" w:cs="Times New Roman"/>
          <w:sz w:val="24"/>
          <w:szCs w:val="24"/>
        </w:rPr>
        <w:t>?.</w:t>
      </w:r>
      <w:proofErr w:type="gramEnd"/>
      <w:r w:rsidRPr="006E17A9">
        <w:rPr>
          <w:rFonts w:ascii="Times New Roman" w:hAnsi="Times New Roman" w:cs="Times New Roman"/>
          <w:sz w:val="24"/>
          <w:szCs w:val="24"/>
        </w:rPr>
        <w:t xml:space="preserve">Resposta única: NÃO.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11. Primeiramente, no ASPECTO PROCESSUAL o art. </w:t>
      </w:r>
      <w:r w:rsidR="0026540D">
        <w:rPr>
          <w:rFonts w:ascii="Times New Roman" w:hAnsi="Times New Roman" w:cs="Times New Roman"/>
          <w:sz w:val="24"/>
          <w:szCs w:val="24"/>
        </w:rPr>
        <w:t>18</w:t>
      </w:r>
      <w:r w:rsidRPr="006E17A9">
        <w:rPr>
          <w:rFonts w:ascii="Times New Roman" w:hAnsi="Times New Roman" w:cs="Times New Roman"/>
          <w:sz w:val="24"/>
          <w:szCs w:val="24"/>
        </w:rPr>
        <w:t>º do CPC, prescreve que “</w:t>
      </w:r>
      <w:r w:rsidRPr="008944BF">
        <w:rPr>
          <w:rFonts w:ascii="Times New Roman" w:hAnsi="Times New Roman" w:cs="Times New Roman"/>
          <w:i/>
          <w:sz w:val="24"/>
          <w:szCs w:val="24"/>
        </w:rPr>
        <w:t>ninguém poderá pleitear</w:t>
      </w:r>
      <w:r w:rsidR="0026540D">
        <w:rPr>
          <w:rFonts w:ascii="Times New Roman" w:hAnsi="Times New Roman" w:cs="Times New Roman"/>
          <w:i/>
          <w:sz w:val="24"/>
          <w:szCs w:val="24"/>
        </w:rPr>
        <w:t xml:space="preserve"> </w:t>
      </w:r>
      <w:r w:rsidRPr="008944BF">
        <w:rPr>
          <w:rFonts w:ascii="Times New Roman" w:hAnsi="Times New Roman" w:cs="Times New Roman"/>
          <w:i/>
          <w:sz w:val="24"/>
          <w:szCs w:val="24"/>
        </w:rPr>
        <w:t>direito alheio</w:t>
      </w:r>
      <w:r w:rsidR="0026540D">
        <w:rPr>
          <w:rFonts w:ascii="Times New Roman" w:hAnsi="Times New Roman" w:cs="Times New Roman"/>
          <w:i/>
          <w:sz w:val="24"/>
          <w:szCs w:val="24"/>
        </w:rPr>
        <w:t xml:space="preserve"> </w:t>
      </w:r>
      <w:r w:rsidR="0026540D" w:rsidRPr="008944BF">
        <w:rPr>
          <w:rFonts w:ascii="Times New Roman" w:hAnsi="Times New Roman" w:cs="Times New Roman"/>
          <w:i/>
          <w:sz w:val="24"/>
          <w:szCs w:val="24"/>
        </w:rPr>
        <w:t>em nome próprio,</w:t>
      </w:r>
      <w:r w:rsidR="0026540D">
        <w:rPr>
          <w:rFonts w:ascii="Times New Roman" w:hAnsi="Times New Roman" w:cs="Times New Roman"/>
          <w:i/>
          <w:sz w:val="24"/>
          <w:szCs w:val="24"/>
        </w:rPr>
        <w:t xml:space="preserve"> salvo quando autorizado pelo ordenamento jurídico</w:t>
      </w:r>
      <w:r w:rsidRPr="006E17A9">
        <w:rPr>
          <w:rFonts w:ascii="Times New Roman" w:hAnsi="Times New Roman" w:cs="Times New Roman"/>
          <w:sz w:val="24"/>
          <w:szCs w:val="24"/>
        </w:rPr>
        <w:t xml:space="preserve">”.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12. </w:t>
      </w:r>
      <w:r w:rsidRPr="006E17A9">
        <w:rPr>
          <w:rFonts w:ascii="Times New Roman" w:hAnsi="Times New Roman" w:cs="Times New Roman"/>
          <w:i/>
          <w:iCs/>
          <w:sz w:val="24"/>
          <w:szCs w:val="24"/>
        </w:rPr>
        <w:t>Amens legis</w:t>
      </w:r>
      <w:r w:rsidRPr="006E17A9">
        <w:rPr>
          <w:rFonts w:ascii="Times New Roman" w:hAnsi="Times New Roman" w:cs="Times New Roman"/>
          <w:sz w:val="24"/>
          <w:szCs w:val="24"/>
        </w:rPr>
        <w:t>dos dispositivo, retro, transcrito só atribui a legitimidade processual ao titular da relação material, ou excepcionalmente, quando autorizado por lei (essa última situação não ocorre no caso vertente).</w:t>
      </w:r>
      <w:r w:rsidRPr="006E17A9">
        <w:rPr>
          <w:rFonts w:ascii="Times New Roman" w:hAnsi="Times New Roman" w:cs="Times New Roman"/>
          <w:sz w:val="24"/>
          <w:szCs w:val="24"/>
        </w:rPr>
        <w:tab/>
      </w:r>
      <w:r w:rsidRPr="006E17A9">
        <w:rPr>
          <w:rFonts w:ascii="Times New Roman" w:hAnsi="Times New Roman" w:cs="Times New Roman"/>
          <w:sz w:val="24"/>
          <w:szCs w:val="24"/>
        </w:rPr>
        <w:tab/>
      </w:r>
    </w:p>
    <w:p w:rsidR="008944BF" w:rsidRPr="006E17A9" w:rsidRDefault="008944BF" w:rsidP="001E5189">
      <w:pPr>
        <w:pStyle w:val="Noparagraphstyle"/>
        <w:suppressAutoHyphens/>
        <w:ind w:right="-568"/>
        <w:jc w:val="both"/>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13. ARRUDA ALVIM pontua em seu magistério que “</w:t>
      </w:r>
      <w:r w:rsidRPr="008944BF">
        <w:rPr>
          <w:rFonts w:ascii="Times New Roman" w:hAnsi="Times New Roman" w:cs="Times New Roman"/>
          <w:i/>
          <w:sz w:val="24"/>
          <w:szCs w:val="24"/>
        </w:rPr>
        <w:t xml:space="preserve">estará legitimado o autor quando for possível titular do direito </w:t>
      </w:r>
      <w:proofErr w:type="gramStart"/>
      <w:r w:rsidRPr="008944BF">
        <w:rPr>
          <w:rFonts w:ascii="Times New Roman" w:hAnsi="Times New Roman" w:cs="Times New Roman"/>
          <w:i/>
          <w:sz w:val="24"/>
          <w:szCs w:val="24"/>
        </w:rPr>
        <w:t>pretendido ...</w:t>
      </w:r>
      <w:proofErr w:type="gramEnd"/>
      <w:r w:rsidRPr="006E17A9">
        <w:rPr>
          <w:rFonts w:ascii="Times New Roman" w:hAnsi="Times New Roman" w:cs="Times New Roman"/>
          <w:sz w:val="24"/>
          <w:szCs w:val="24"/>
        </w:rPr>
        <w:t>”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14. Vogando na esteira a clássica lição de MOACYR AMARAL DOS SANTOS, para quem “</w:t>
      </w:r>
      <w:r w:rsidRPr="008944BF">
        <w:rPr>
          <w:rFonts w:ascii="Times New Roman" w:hAnsi="Times New Roman" w:cs="Times New Roman"/>
          <w:i/>
          <w:sz w:val="24"/>
          <w:szCs w:val="24"/>
        </w:rPr>
        <w:t>legitimados positivamente ao processo são os sujeitos da lide, isto é, os titulares dos interesses em conflito. A legitimação ativa caberá ao titular do interesse afirmado na pretensão, e a passiva ao titular do interesse que se opõe ou resiste à pretensão</w:t>
      </w:r>
      <w:r>
        <w:rPr>
          <w:rFonts w:ascii="Times New Roman" w:hAnsi="Times New Roman" w:cs="Times New Roman"/>
          <w:sz w:val="24"/>
          <w:szCs w:val="24"/>
        </w:rPr>
        <w:t>”</w:t>
      </w:r>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15. </w:t>
      </w:r>
      <w:r w:rsidRPr="006E17A9">
        <w:rPr>
          <w:rFonts w:ascii="Times New Roman" w:hAnsi="Times New Roman" w:cs="Times New Roman"/>
          <w:i/>
          <w:iCs/>
          <w:sz w:val="24"/>
          <w:szCs w:val="24"/>
        </w:rPr>
        <w:t xml:space="preserve">In </w:t>
      </w:r>
      <w:proofErr w:type="spellStart"/>
      <w:r w:rsidRPr="006E17A9">
        <w:rPr>
          <w:rFonts w:ascii="Times New Roman" w:hAnsi="Times New Roman" w:cs="Times New Roman"/>
          <w:i/>
          <w:iCs/>
          <w:sz w:val="24"/>
          <w:szCs w:val="24"/>
        </w:rPr>
        <w:t>casu</w:t>
      </w:r>
      <w:proofErr w:type="spellEnd"/>
      <w:r w:rsidRPr="006E17A9">
        <w:rPr>
          <w:rFonts w:ascii="Times New Roman" w:hAnsi="Times New Roman" w:cs="Times New Roman"/>
          <w:sz w:val="24"/>
          <w:szCs w:val="24"/>
        </w:rPr>
        <w:t xml:space="preserve">, o ESTADO </w:t>
      </w:r>
      <w:proofErr w:type="gramStart"/>
      <w:r w:rsidRPr="006E17A9">
        <w:rPr>
          <w:rFonts w:ascii="Times New Roman" w:hAnsi="Times New Roman" w:cs="Times New Roman"/>
          <w:sz w:val="24"/>
          <w:szCs w:val="24"/>
        </w:rPr>
        <w:t>DE ...</w:t>
      </w:r>
      <w:proofErr w:type="gramEnd"/>
      <w:r w:rsidRPr="006E17A9">
        <w:rPr>
          <w:rFonts w:ascii="Times New Roman" w:hAnsi="Times New Roman" w:cs="Times New Roman"/>
          <w:sz w:val="24"/>
          <w:szCs w:val="24"/>
        </w:rPr>
        <w:t>, conforme reiteradamente relatado na inicial, não foram os autores da obra pautada em discussão. Aliás, para ser mais objetivo e claro, o “</w:t>
      </w:r>
      <w:r w:rsidRPr="008944BF">
        <w:rPr>
          <w:rFonts w:ascii="Times New Roman" w:hAnsi="Times New Roman" w:cs="Times New Roman"/>
          <w:i/>
          <w:sz w:val="24"/>
          <w:szCs w:val="24"/>
        </w:rPr>
        <w:t>Estado</w:t>
      </w:r>
      <w:r w:rsidRPr="006E17A9">
        <w:rPr>
          <w:rFonts w:ascii="Times New Roman" w:hAnsi="Times New Roman" w:cs="Times New Roman"/>
          <w:sz w:val="24"/>
          <w:szCs w:val="24"/>
        </w:rPr>
        <w:t xml:space="preserve">” e jamais poderia ser autor de qualquer obra criativa, pois própria do ser humano. Vale ressaltar que o ESTADO é pessoa jurídica de direito público interno, um dos entes federados que compõem a República Federativa do Brasil.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16. O art. 11 da Lei n. 9.610/98 – Lei de Direitos Autorais – é peremptório ao dispor que apenas e tão-somente a pessoa FÍSICA é considerada criadora de obra literária, </w:t>
      </w:r>
      <w:r w:rsidRPr="006E17A9">
        <w:rPr>
          <w:rFonts w:ascii="Times New Roman" w:hAnsi="Times New Roman" w:cs="Times New Roman"/>
          <w:i/>
          <w:iCs/>
          <w:sz w:val="24"/>
          <w:szCs w:val="24"/>
        </w:rPr>
        <w:t>in litteris</w:t>
      </w:r>
      <w:r w:rsidRPr="006E17A9">
        <w:rPr>
          <w:rFonts w:ascii="Times New Roman" w:hAnsi="Times New Roman" w:cs="Times New Roman"/>
          <w:sz w:val="24"/>
          <w:szCs w:val="24"/>
        </w:rPr>
        <w:t xml:space="preserve">: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“Art. 11. Autor é a pessoa física criadora de obra literária, artística ou científica”.</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17. A mesma </w:t>
      </w:r>
      <w:r w:rsidR="002D4B55">
        <w:rPr>
          <w:rFonts w:ascii="Times New Roman" w:hAnsi="Times New Roman" w:cs="Times New Roman"/>
          <w:i/>
          <w:iCs/>
          <w:sz w:val="24"/>
          <w:szCs w:val="24"/>
        </w:rPr>
        <w:t xml:space="preserve">Lex </w:t>
      </w:r>
      <w:proofErr w:type="spellStart"/>
      <w:r w:rsidRPr="006E17A9">
        <w:rPr>
          <w:rFonts w:ascii="Times New Roman" w:hAnsi="Times New Roman" w:cs="Times New Roman"/>
          <w:i/>
          <w:iCs/>
          <w:sz w:val="24"/>
          <w:szCs w:val="24"/>
        </w:rPr>
        <w:t>specialis</w:t>
      </w:r>
      <w:proofErr w:type="spellEnd"/>
      <w:r w:rsidRPr="006E17A9">
        <w:rPr>
          <w:rFonts w:ascii="Times New Roman" w:hAnsi="Times New Roman" w:cs="Times New Roman"/>
          <w:sz w:val="24"/>
          <w:szCs w:val="24"/>
        </w:rPr>
        <w:t xml:space="preserve"> – Lei n. 9.610/98 – no seu art. 22 e a Constituição Federal no inciso XXVII do art. 5º pronunciam que a titularidade dos direitos morais é exclusivamente do autor, </w:t>
      </w:r>
      <w:r w:rsidRPr="006E17A9">
        <w:rPr>
          <w:rFonts w:ascii="Times New Roman" w:hAnsi="Times New Roman" w:cs="Times New Roman"/>
          <w:i/>
          <w:iCs/>
          <w:sz w:val="24"/>
          <w:szCs w:val="24"/>
        </w:rPr>
        <w:t xml:space="preserve">in </w:t>
      </w:r>
      <w:proofErr w:type="spellStart"/>
      <w:r w:rsidRPr="006E17A9">
        <w:rPr>
          <w:rFonts w:ascii="Times New Roman" w:hAnsi="Times New Roman" w:cs="Times New Roman"/>
          <w:i/>
          <w:iCs/>
          <w:sz w:val="24"/>
          <w:szCs w:val="24"/>
        </w:rPr>
        <w:t>verbis</w:t>
      </w:r>
      <w:proofErr w:type="spellEnd"/>
      <w:r w:rsidRPr="006E17A9">
        <w:rPr>
          <w:rFonts w:ascii="Times New Roman" w:hAnsi="Times New Roman" w:cs="Times New Roman"/>
          <w:sz w:val="24"/>
          <w:szCs w:val="24"/>
        </w:rPr>
        <w:t xml:space="preserve">: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“Art. 22. Pertencem ao autor os direitos morais e patrimoniais sobre a obra que criou.”</w:t>
      </w:r>
    </w:p>
    <w:p w:rsidR="008944BF" w:rsidRPr="006E17A9" w:rsidRDefault="008944BF" w:rsidP="001E5189">
      <w:pPr>
        <w:pStyle w:val="Texto"/>
        <w:ind w:right="-568"/>
        <w:rPr>
          <w:rFonts w:ascii="Times New Roman" w:hAnsi="Times New Roman" w:cs="Times New Roman"/>
          <w:i/>
          <w:iCs/>
          <w:sz w:val="24"/>
          <w:szCs w:val="24"/>
        </w:rPr>
      </w:pPr>
    </w:p>
    <w:p w:rsidR="008944BF" w:rsidRPr="006E17A9" w:rsidRDefault="008944BF" w:rsidP="001E5189">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w:t>
      </w:r>
      <w:r w:rsidRPr="006E17A9">
        <w:rPr>
          <w:rFonts w:ascii="Times New Roman" w:hAnsi="Times New Roman" w:cs="Times New Roman"/>
          <w:sz w:val="24"/>
          <w:szCs w:val="24"/>
        </w:rPr>
        <w:t xml:space="preserve">Art. </w:t>
      </w:r>
      <w:proofErr w:type="gramStart"/>
      <w:r w:rsidRPr="006E17A9">
        <w:rPr>
          <w:rFonts w:ascii="Times New Roman" w:hAnsi="Times New Roman" w:cs="Times New Roman"/>
          <w:sz w:val="24"/>
          <w:szCs w:val="24"/>
        </w:rPr>
        <w:t>5º</w:t>
      </w:r>
      <w:r w:rsidRPr="006E17A9">
        <w:rPr>
          <w:rFonts w:ascii="Times New Roman" w:hAnsi="Times New Roman" w:cs="Times New Roman"/>
          <w:i/>
          <w:iCs/>
          <w:sz w:val="24"/>
          <w:szCs w:val="24"/>
        </w:rPr>
        <w:t>...</w:t>
      </w:r>
      <w:proofErr w:type="gramEnd"/>
      <w:r w:rsidRPr="006E17A9">
        <w:rPr>
          <w:rFonts w:ascii="Times New Roman" w:hAnsi="Times New Roman" w:cs="Times New Roman"/>
          <w:i/>
          <w:iCs/>
          <w:sz w:val="24"/>
          <w:szCs w:val="24"/>
        </w:rPr>
        <w:t>omissis</w:t>
      </w:r>
    </w:p>
    <w:p w:rsidR="008944BF" w:rsidRPr="006E17A9" w:rsidRDefault="008944BF" w:rsidP="001E5189">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XXVII – aos autores pertence o direito exclusivo de utilização, publicação ou reprodução de suas obras, transmissível aos herdeiros pelo tempo que a lei fixar;</w:t>
      </w:r>
    </w:p>
    <w:p w:rsidR="008944BF" w:rsidRPr="006E17A9" w:rsidRDefault="008944BF" w:rsidP="001E5189">
      <w:pPr>
        <w:pStyle w:val="Texto"/>
        <w:ind w:right="-568"/>
        <w:rPr>
          <w:rFonts w:ascii="Times New Roman" w:hAnsi="Times New Roman" w:cs="Times New Roman"/>
          <w:i/>
          <w:iCs/>
          <w:sz w:val="24"/>
          <w:szCs w:val="24"/>
        </w:rPr>
      </w:pPr>
      <w:proofErr w:type="gramStart"/>
      <w:r w:rsidRPr="006E17A9">
        <w:rPr>
          <w:rFonts w:ascii="Times New Roman" w:hAnsi="Times New Roman" w:cs="Times New Roman"/>
          <w:i/>
          <w:iCs/>
          <w:sz w:val="24"/>
          <w:szCs w:val="24"/>
        </w:rPr>
        <w:t>omissis</w:t>
      </w:r>
      <w:proofErr w:type="gramEnd"/>
      <w:r w:rsidRPr="006E17A9">
        <w:rPr>
          <w:rFonts w:ascii="Times New Roman" w:hAnsi="Times New Roman" w:cs="Times New Roman"/>
          <w:i/>
          <w:iCs/>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18. Três premissas se depreendem de chofre, para evidenciar a ilegitimidade </w:t>
      </w:r>
      <w:r w:rsidRPr="006E17A9">
        <w:rPr>
          <w:rFonts w:ascii="Times New Roman" w:hAnsi="Times New Roman" w:cs="Times New Roman"/>
          <w:i/>
          <w:iCs/>
          <w:sz w:val="24"/>
          <w:szCs w:val="24"/>
        </w:rPr>
        <w:t>ativa ad causam</w:t>
      </w:r>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 o ESTADO não é </w:t>
      </w:r>
      <w:proofErr w:type="gramStart"/>
      <w:r w:rsidRPr="006E17A9">
        <w:rPr>
          <w:rFonts w:ascii="Times New Roman" w:hAnsi="Times New Roman" w:cs="Times New Roman"/>
          <w:sz w:val="24"/>
          <w:szCs w:val="24"/>
        </w:rPr>
        <w:t>pessoas física criadora da obra tida</w:t>
      </w:r>
      <w:proofErr w:type="gramEnd"/>
      <w:r w:rsidRPr="006E17A9">
        <w:rPr>
          <w:rFonts w:ascii="Times New Roman" w:hAnsi="Times New Roman" w:cs="Times New Roman"/>
          <w:sz w:val="24"/>
          <w:szCs w:val="24"/>
        </w:rPr>
        <w:t xml:space="preserve"> como plagiada (art. 11) e por isso,</w:t>
      </w: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não “</w:t>
      </w:r>
      <w:r w:rsidRPr="008944BF">
        <w:rPr>
          <w:rFonts w:ascii="Times New Roman" w:hAnsi="Times New Roman" w:cs="Times New Roman"/>
          <w:i/>
          <w:sz w:val="24"/>
          <w:szCs w:val="24"/>
        </w:rPr>
        <w:t>pertencem</w:t>
      </w:r>
      <w:r w:rsidRPr="006E17A9">
        <w:rPr>
          <w:rFonts w:ascii="Times New Roman" w:hAnsi="Times New Roman" w:cs="Times New Roman"/>
          <w:sz w:val="24"/>
          <w:szCs w:val="24"/>
        </w:rPr>
        <w:t>” (art.22) ao ESTADO os direitos morais e materiais sobre a obra que NÃO “</w:t>
      </w:r>
      <w:r w:rsidRPr="008944BF">
        <w:rPr>
          <w:rFonts w:ascii="Times New Roman" w:hAnsi="Times New Roman" w:cs="Times New Roman"/>
          <w:i/>
          <w:sz w:val="24"/>
          <w:szCs w:val="24"/>
        </w:rPr>
        <w:t>criou</w:t>
      </w:r>
      <w:r w:rsidRPr="006E17A9">
        <w:rPr>
          <w:rFonts w:ascii="Times New Roman" w:hAnsi="Times New Roman" w:cs="Times New Roman"/>
          <w:sz w:val="24"/>
          <w:szCs w:val="24"/>
        </w:rPr>
        <w:t>” (art.22) e,</w:t>
      </w: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o litisconsorte ativo não é HERDEIRO dos “</w:t>
      </w:r>
      <w:r w:rsidRPr="008944BF">
        <w:rPr>
          <w:rFonts w:ascii="Times New Roman" w:hAnsi="Times New Roman" w:cs="Times New Roman"/>
          <w:i/>
          <w:sz w:val="24"/>
          <w:szCs w:val="24"/>
        </w:rPr>
        <w:t>servidores</w:t>
      </w:r>
      <w:r w:rsidRPr="006E17A9">
        <w:rPr>
          <w:rFonts w:ascii="Times New Roman" w:hAnsi="Times New Roman" w:cs="Times New Roman"/>
          <w:sz w:val="24"/>
          <w:szCs w:val="24"/>
        </w:rPr>
        <w:t>”, tido como autor da obra plagiada (art. 5º, inciso XXVII, da CF).</w:t>
      </w:r>
    </w:p>
    <w:p w:rsidR="008944BF" w:rsidRPr="006E17A9" w:rsidRDefault="008944BF" w:rsidP="001E5189">
      <w:pPr>
        <w:pStyle w:val="Texto"/>
        <w:ind w:right="-568"/>
        <w:rPr>
          <w:rFonts w:ascii="Times New Roman" w:hAnsi="Times New Roman" w:cs="Times New Roman"/>
          <w:sz w:val="24"/>
          <w:szCs w:val="24"/>
        </w:rPr>
      </w:pPr>
    </w:p>
    <w:p w:rsidR="00567730"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19. A lição de PAULO OLIVER bem se encaixa </w:t>
      </w:r>
      <w:proofErr w:type="gramStart"/>
      <w:r w:rsidRPr="006E17A9">
        <w:rPr>
          <w:rFonts w:ascii="Times New Roman" w:hAnsi="Times New Roman" w:cs="Times New Roman"/>
          <w:sz w:val="24"/>
          <w:szCs w:val="24"/>
        </w:rPr>
        <w:t>à</w:t>
      </w:r>
      <w:proofErr w:type="gramEnd"/>
      <w:r w:rsidRPr="006E17A9">
        <w:rPr>
          <w:rFonts w:ascii="Times New Roman" w:hAnsi="Times New Roman" w:cs="Times New Roman"/>
          <w:sz w:val="24"/>
          <w:szCs w:val="24"/>
        </w:rPr>
        <w:t xml:space="preserve"> hipótese vertente: </w:t>
      </w:r>
    </w:p>
    <w:p w:rsidR="00567730" w:rsidRDefault="00567730"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“O autor, a nosso ver, é sempre a pessoa física. A pessoa jurídica não pensa, em</w:t>
      </w:r>
      <w:r>
        <w:rPr>
          <w:rFonts w:ascii="Times New Roman" w:hAnsi="Times New Roman" w:cs="Times New Roman"/>
          <w:i/>
          <w:iCs/>
          <w:sz w:val="24"/>
          <w:szCs w:val="24"/>
        </w:rPr>
        <w:t xml:space="preserve"> pior hipótese empenha o editor</w:t>
      </w:r>
      <w:r w:rsidRPr="006E17A9">
        <w:rPr>
          <w:rFonts w:ascii="Times New Roman" w:hAnsi="Times New Roman" w:cs="Times New Roman"/>
          <w:sz w:val="24"/>
          <w:szCs w:val="24"/>
        </w:rPr>
        <w:t>” (Direitos Autorais da Obra Literária, ed. Del Rey, 2004, p. 09).</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20. E nem se diga que o fato dos </w:t>
      </w:r>
      <w:proofErr w:type="gramStart"/>
      <w:r w:rsidRPr="006E17A9">
        <w:rPr>
          <w:rFonts w:ascii="Times New Roman" w:hAnsi="Times New Roman" w:cs="Times New Roman"/>
          <w:sz w:val="24"/>
          <w:szCs w:val="24"/>
        </w:rPr>
        <w:t>não-identificados</w:t>
      </w:r>
      <w:proofErr w:type="gramEnd"/>
      <w:r w:rsidRPr="006E17A9">
        <w:rPr>
          <w:rFonts w:ascii="Times New Roman" w:hAnsi="Times New Roman" w:cs="Times New Roman"/>
          <w:sz w:val="24"/>
          <w:szCs w:val="24"/>
        </w:rPr>
        <w:t xml:space="preserve"> autores da obra serem “</w:t>
      </w:r>
      <w:r w:rsidRPr="008944BF">
        <w:rPr>
          <w:rFonts w:ascii="Times New Roman" w:hAnsi="Times New Roman" w:cs="Times New Roman"/>
          <w:i/>
          <w:sz w:val="24"/>
          <w:szCs w:val="24"/>
        </w:rPr>
        <w:t>servidores</w:t>
      </w:r>
      <w:r w:rsidRPr="006E17A9">
        <w:rPr>
          <w:rFonts w:ascii="Times New Roman" w:hAnsi="Times New Roman" w:cs="Times New Roman"/>
          <w:sz w:val="24"/>
          <w:szCs w:val="24"/>
        </w:rPr>
        <w:t xml:space="preserve">”, ou porventura auxiliados financeiramente para a impressão da apostila, pode propiciar a legitimação processual de um direito material em prol do litisconsorte ativo, ante a expressa vedação do art. 6º da Lei n. 9.610/98, </w:t>
      </w:r>
      <w:r w:rsidRPr="006E17A9">
        <w:rPr>
          <w:rFonts w:ascii="Times New Roman" w:hAnsi="Times New Roman" w:cs="Times New Roman"/>
          <w:i/>
          <w:iCs/>
          <w:sz w:val="24"/>
          <w:szCs w:val="24"/>
        </w:rPr>
        <w:t xml:space="preserve">in </w:t>
      </w:r>
      <w:proofErr w:type="spellStart"/>
      <w:r w:rsidRPr="006E17A9">
        <w:rPr>
          <w:rFonts w:ascii="Times New Roman" w:hAnsi="Times New Roman" w:cs="Times New Roman"/>
          <w:i/>
          <w:iCs/>
          <w:sz w:val="24"/>
          <w:szCs w:val="24"/>
        </w:rPr>
        <w:t>verbis</w:t>
      </w:r>
      <w:proofErr w:type="spellEnd"/>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“Art. 6º Não serão de domínio da União, dos Estados, do Distrito Federal ou dos Municípios as obras por eles simplesmente subvencionadas.</w:t>
      </w:r>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21. Transparente a legislação ao excluir do domínio do Estado </w:t>
      </w:r>
      <w:proofErr w:type="gramStart"/>
      <w:r w:rsidRPr="006E17A9">
        <w:rPr>
          <w:rFonts w:ascii="Times New Roman" w:hAnsi="Times New Roman" w:cs="Times New Roman"/>
          <w:sz w:val="24"/>
          <w:szCs w:val="24"/>
        </w:rPr>
        <w:t xml:space="preserve">de </w:t>
      </w:r>
      <w:r>
        <w:rPr>
          <w:rFonts w:ascii="Times New Roman" w:hAnsi="Times New Roman" w:cs="Times New Roman"/>
          <w:sz w:val="24"/>
          <w:szCs w:val="24"/>
        </w:rPr>
        <w:t>...</w:t>
      </w:r>
      <w:proofErr w:type="gramEnd"/>
      <w:r w:rsidRPr="006E17A9">
        <w:rPr>
          <w:rFonts w:ascii="Times New Roman" w:hAnsi="Times New Roman" w:cs="Times New Roman"/>
          <w:sz w:val="24"/>
          <w:szCs w:val="24"/>
        </w:rPr>
        <w:t>o domínio sobre as obras que “</w:t>
      </w:r>
      <w:r w:rsidRPr="008944BF">
        <w:rPr>
          <w:rFonts w:ascii="Times New Roman" w:hAnsi="Times New Roman" w:cs="Times New Roman"/>
          <w:i/>
          <w:sz w:val="24"/>
          <w:szCs w:val="24"/>
        </w:rPr>
        <w:t>simplesmente subvencionou</w:t>
      </w:r>
      <w:r w:rsidRPr="006E17A9">
        <w:rPr>
          <w:rFonts w:ascii="Times New Roman" w:hAnsi="Times New Roman" w:cs="Times New Roman"/>
          <w:sz w:val="24"/>
          <w:szCs w:val="24"/>
        </w:rPr>
        <w:t xml:space="preserve">”, </w:t>
      </w:r>
      <w:r w:rsidRPr="006E17A9">
        <w:rPr>
          <w:rFonts w:ascii="Times New Roman" w:hAnsi="Times New Roman" w:cs="Times New Roman"/>
          <w:i/>
          <w:iCs/>
          <w:sz w:val="24"/>
          <w:szCs w:val="24"/>
        </w:rPr>
        <w:t>data venia</w:t>
      </w:r>
      <w:r w:rsidRPr="006E17A9">
        <w:rPr>
          <w:rFonts w:ascii="Times New Roman" w:hAnsi="Times New Roman" w:cs="Times New Roman"/>
          <w:sz w:val="24"/>
          <w:szCs w:val="24"/>
        </w:rPr>
        <w:t>.</w:t>
      </w:r>
    </w:p>
    <w:p w:rsidR="008944BF" w:rsidRPr="006E17A9" w:rsidRDefault="008944BF" w:rsidP="001E5189">
      <w:pPr>
        <w:pStyle w:val="Noparagraphstyle"/>
        <w:suppressAutoHyphens/>
        <w:ind w:right="-568"/>
        <w:jc w:val="both"/>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22. E se diz que os autores teriam “</w:t>
      </w:r>
      <w:r w:rsidRPr="008944BF">
        <w:rPr>
          <w:rFonts w:ascii="Times New Roman" w:hAnsi="Times New Roman" w:cs="Times New Roman"/>
          <w:i/>
          <w:sz w:val="24"/>
          <w:szCs w:val="24"/>
        </w:rPr>
        <w:t xml:space="preserve">simplesmente </w:t>
      </w:r>
      <w:proofErr w:type="gramStart"/>
      <w:r w:rsidRPr="008944BF">
        <w:rPr>
          <w:rFonts w:ascii="Times New Roman" w:hAnsi="Times New Roman" w:cs="Times New Roman"/>
          <w:i/>
          <w:sz w:val="24"/>
          <w:szCs w:val="24"/>
        </w:rPr>
        <w:t>subvencionado</w:t>
      </w:r>
      <w:r w:rsidRPr="006E17A9">
        <w:rPr>
          <w:rFonts w:ascii="Times New Roman" w:hAnsi="Times New Roman" w:cs="Times New Roman"/>
          <w:sz w:val="24"/>
          <w:szCs w:val="24"/>
        </w:rPr>
        <w:t>”</w:t>
      </w:r>
      <w:proofErr w:type="gramEnd"/>
      <w:r w:rsidRPr="006E17A9">
        <w:rPr>
          <w:rFonts w:ascii="Times New Roman" w:hAnsi="Times New Roman" w:cs="Times New Roman"/>
          <w:sz w:val="24"/>
          <w:szCs w:val="24"/>
        </w:rPr>
        <w:t xml:space="preserve">, pois a autoria da obra </w:t>
      </w:r>
      <w:r w:rsidRPr="006E17A9">
        <w:rPr>
          <w:rFonts w:ascii="Times New Roman" w:hAnsi="Times New Roman" w:cs="Times New Roman"/>
          <w:i/>
          <w:iCs/>
          <w:sz w:val="24"/>
          <w:szCs w:val="24"/>
        </w:rPr>
        <w:t>in quaestio</w:t>
      </w:r>
      <w:r w:rsidRPr="006E17A9">
        <w:rPr>
          <w:rFonts w:ascii="Times New Roman" w:hAnsi="Times New Roman" w:cs="Times New Roman"/>
          <w:sz w:val="24"/>
          <w:szCs w:val="24"/>
        </w:rPr>
        <w:t xml:space="preserve"> jamais lhes foi atribuída a autoria, mas, sim, arcado com os custos da sua impressão, pois utilizadas para seus servidores. Isso pelo menos é o que se interpreta da exordial. Por mais esse impedimento legal, resplandece a ilegitimidade </w:t>
      </w:r>
      <w:r w:rsidRPr="006E17A9">
        <w:rPr>
          <w:rFonts w:ascii="Times New Roman" w:hAnsi="Times New Roman" w:cs="Times New Roman"/>
          <w:i/>
          <w:iCs/>
          <w:sz w:val="24"/>
          <w:szCs w:val="24"/>
        </w:rPr>
        <w:t>ativa ad causam</w:t>
      </w:r>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Pr>
          <w:rFonts w:ascii="Times New Roman" w:hAnsi="Times New Roman" w:cs="Times New Roman"/>
          <w:sz w:val="24"/>
          <w:szCs w:val="24"/>
        </w:rPr>
        <w:t>23. Mas não se pa</w:t>
      </w:r>
      <w:r w:rsidRPr="006E17A9">
        <w:rPr>
          <w:rFonts w:ascii="Times New Roman" w:hAnsi="Times New Roman" w:cs="Times New Roman"/>
          <w:sz w:val="24"/>
          <w:szCs w:val="24"/>
        </w:rPr>
        <w:t>ra por aqui.</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24. Noutra senda, não ocorreu </w:t>
      </w:r>
      <w:proofErr w:type="gramStart"/>
      <w:r w:rsidRPr="006E17A9">
        <w:rPr>
          <w:rFonts w:ascii="Times New Roman" w:hAnsi="Times New Roman" w:cs="Times New Roman"/>
          <w:sz w:val="24"/>
          <w:szCs w:val="24"/>
        </w:rPr>
        <w:t>a</w:t>
      </w:r>
      <w:proofErr w:type="gramEnd"/>
      <w:r w:rsidRPr="006E17A9">
        <w:rPr>
          <w:rFonts w:ascii="Times New Roman" w:hAnsi="Times New Roman" w:cs="Times New Roman"/>
          <w:sz w:val="24"/>
          <w:szCs w:val="24"/>
        </w:rPr>
        <w:t xml:space="preserve"> cessão total ou parcial dos direitos em favor dos litisconsortes ativos por parte de quem teria sido o autor da obra – insista-se, não identificados na peça de ingresso e nem nas cópias trazidas aos autos nas fls.... Mesmo porque essa cessão para ter validade jurídica necessitaria de ser obrigatoriamente realizada DE FORMA ESCRITA, dentro da previsão estanque do art. 50 da Lei n. 9.610/98:</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i/>
          <w:iCs/>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 xml:space="preserve">Art. 50. A cessão total ou parcial dos direitos de autor, que se fará sempre por escrito, presume-se onerosa”.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25. Como se não bastasse, os autores dessa demanda, ESTADO DE </w:t>
      </w:r>
      <w:proofErr w:type="gramStart"/>
      <w:r w:rsidRPr="006E17A9">
        <w:rPr>
          <w:rFonts w:ascii="Times New Roman" w:hAnsi="Times New Roman" w:cs="Times New Roman"/>
          <w:sz w:val="24"/>
          <w:szCs w:val="24"/>
        </w:rPr>
        <w:t>e ...</w:t>
      </w:r>
      <w:proofErr w:type="gramEnd"/>
      <w:r w:rsidRPr="006E17A9">
        <w:rPr>
          <w:rFonts w:ascii="Times New Roman" w:hAnsi="Times New Roman" w:cs="Times New Roman"/>
          <w:sz w:val="24"/>
          <w:szCs w:val="24"/>
        </w:rPr>
        <w:t xml:space="preserve">. </w:t>
      </w:r>
      <w:proofErr w:type="gramStart"/>
      <w:r w:rsidRPr="006E17A9">
        <w:rPr>
          <w:rFonts w:ascii="Times New Roman" w:hAnsi="Times New Roman" w:cs="Times New Roman"/>
          <w:sz w:val="24"/>
          <w:szCs w:val="24"/>
        </w:rPr>
        <w:t>não</w:t>
      </w:r>
      <w:proofErr w:type="gramEnd"/>
      <w:r w:rsidRPr="006E17A9">
        <w:rPr>
          <w:rFonts w:ascii="Times New Roman" w:hAnsi="Times New Roman" w:cs="Times New Roman"/>
          <w:sz w:val="24"/>
          <w:szCs w:val="24"/>
        </w:rPr>
        <w:t xml:space="preserve"> são representantes ou substitutos processuais dos “</w:t>
      </w:r>
      <w:r w:rsidRPr="008944BF">
        <w:rPr>
          <w:rFonts w:ascii="Times New Roman" w:hAnsi="Times New Roman" w:cs="Times New Roman"/>
          <w:i/>
          <w:sz w:val="24"/>
          <w:szCs w:val="24"/>
        </w:rPr>
        <w:t>servidores</w:t>
      </w:r>
      <w:r w:rsidRPr="006E17A9">
        <w:rPr>
          <w:rFonts w:ascii="Times New Roman" w:hAnsi="Times New Roman" w:cs="Times New Roman"/>
          <w:sz w:val="24"/>
          <w:szCs w:val="24"/>
        </w:rPr>
        <w:t>”, o que os torna carentes de legitimidade ativa processual para pautarem em juízo qualquer dos pedidos constantes na inicial, sobremaneira o de “danos morais”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26. Necessário pontuar que a matéria relacionada com direito autoral tem tratamento específico na Lei n. 9.610/98, como resta percebido ao longo da leitura da defesa apresentada. E a Lei n. 9.610/98 é por </w:t>
      </w:r>
      <w:proofErr w:type="gramStart"/>
      <w:r w:rsidRPr="006E17A9">
        <w:rPr>
          <w:rFonts w:ascii="Times New Roman" w:hAnsi="Times New Roman" w:cs="Times New Roman"/>
          <w:sz w:val="24"/>
          <w:szCs w:val="24"/>
        </w:rPr>
        <w:t>demais contundente ao contemplar ser os “</w:t>
      </w:r>
      <w:r w:rsidRPr="008944BF">
        <w:rPr>
          <w:rFonts w:ascii="Times New Roman" w:hAnsi="Times New Roman" w:cs="Times New Roman"/>
          <w:i/>
          <w:sz w:val="24"/>
          <w:szCs w:val="24"/>
        </w:rPr>
        <w:t>danos morais</w:t>
      </w:r>
      <w:r w:rsidRPr="006E17A9">
        <w:rPr>
          <w:rFonts w:ascii="Times New Roman" w:hAnsi="Times New Roman" w:cs="Times New Roman"/>
          <w:sz w:val="24"/>
          <w:szCs w:val="24"/>
        </w:rPr>
        <w:t>” UM DIREITO PERSONALÍSSIMO DO AUTOR, NÃO susceptível de alienação</w:t>
      </w:r>
      <w:proofErr w:type="gramEnd"/>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 xml:space="preserve">“Art. 27. Os direitos morais do autor são inalienáveis e irrenunciáveis.” </w:t>
      </w:r>
    </w:p>
    <w:p w:rsidR="008944BF" w:rsidRPr="006E17A9" w:rsidRDefault="008944BF" w:rsidP="001E5189">
      <w:pPr>
        <w:pStyle w:val="Texto"/>
        <w:ind w:right="-568"/>
        <w:rPr>
          <w:rFonts w:ascii="Times New Roman" w:hAnsi="Times New Roman" w:cs="Times New Roman"/>
          <w:i/>
          <w:iCs/>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27. Ora, apenas os autores da obra, </w:t>
      </w:r>
      <w:r w:rsidRPr="006E17A9">
        <w:rPr>
          <w:rFonts w:ascii="Times New Roman" w:hAnsi="Times New Roman" w:cs="Times New Roman"/>
          <w:i/>
          <w:iCs/>
          <w:sz w:val="24"/>
          <w:szCs w:val="24"/>
        </w:rPr>
        <w:t xml:space="preserve">in </w:t>
      </w:r>
      <w:proofErr w:type="spellStart"/>
      <w:r w:rsidRPr="006E17A9">
        <w:rPr>
          <w:rFonts w:ascii="Times New Roman" w:hAnsi="Times New Roman" w:cs="Times New Roman"/>
          <w:i/>
          <w:iCs/>
          <w:sz w:val="24"/>
          <w:szCs w:val="24"/>
        </w:rPr>
        <w:t>casu</w:t>
      </w:r>
      <w:proofErr w:type="spellEnd"/>
      <w:r w:rsidRPr="006E17A9">
        <w:rPr>
          <w:rFonts w:ascii="Times New Roman" w:hAnsi="Times New Roman" w:cs="Times New Roman"/>
          <w:sz w:val="24"/>
          <w:szCs w:val="24"/>
        </w:rPr>
        <w:t xml:space="preserve">, os servidores públicos é que têm direito (material) para virem a juízo em nome próprio (processual) pleitear a indenização por dano moral em virtude de eventual plágio, mas nunca os demandantes, pessoas jurídicas de direito público, </w:t>
      </w:r>
      <w:proofErr w:type="spellStart"/>
      <w:r w:rsidRPr="006E17A9">
        <w:rPr>
          <w:rFonts w:ascii="Times New Roman" w:hAnsi="Times New Roman" w:cs="Times New Roman"/>
          <w:i/>
          <w:iCs/>
          <w:sz w:val="24"/>
          <w:szCs w:val="24"/>
        </w:rPr>
        <w:t>rogata</w:t>
      </w:r>
      <w:proofErr w:type="spellEnd"/>
      <w:r w:rsidR="0026540D">
        <w:rPr>
          <w:rFonts w:ascii="Times New Roman" w:hAnsi="Times New Roman" w:cs="Times New Roman"/>
          <w:i/>
          <w:iCs/>
          <w:sz w:val="24"/>
          <w:szCs w:val="24"/>
        </w:rPr>
        <w:t xml:space="preserve"> </w:t>
      </w:r>
      <w:proofErr w:type="spellStart"/>
      <w:r w:rsidRPr="006E17A9">
        <w:rPr>
          <w:rFonts w:ascii="Times New Roman" w:hAnsi="Times New Roman" w:cs="Times New Roman"/>
          <w:i/>
          <w:iCs/>
          <w:sz w:val="24"/>
          <w:szCs w:val="24"/>
        </w:rPr>
        <w:t>venia</w:t>
      </w:r>
      <w:proofErr w:type="spellEnd"/>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Pr>
          <w:rFonts w:ascii="Times New Roman" w:hAnsi="Times New Roman" w:cs="Times New Roman"/>
          <w:sz w:val="24"/>
          <w:szCs w:val="24"/>
        </w:rPr>
        <w:t xml:space="preserve">28. Meritíssimo Juiz, </w:t>
      </w:r>
      <w:r w:rsidRPr="006E17A9">
        <w:rPr>
          <w:rFonts w:ascii="Times New Roman" w:hAnsi="Times New Roman" w:cs="Times New Roman"/>
          <w:sz w:val="24"/>
          <w:szCs w:val="24"/>
        </w:rPr>
        <w:t>a indenização por danos morais se destina a reparar o sofrimento, o desgosto, causado ao titular de um direito lesado por ato ilícito. Justamente por conta da sua pessoalidade, é que somente aquele que sofreu os efeitos danosos do ato ilícito na sua esfera subjetiva, pode ser indenizado. Trata-se de obrigação de natureza personalíssima, adstrita ao titular do direito violado, insuscetível de alienação para terceiros, pois intransferível o sofrimento alheio.</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29. O dano moral se circunscreve à dor, ligando-se ao conjunto das faculdades do espírito, à repercussão da ação danosa no ânimo do sujeito, pois a lei tutela o equilíbrio espiritual total da pessoa. Há uma modificação no estado psicofísico, hábil a gerar perturbação anímica, angústia, menoscabo espiritual. Nesse processado, </w:t>
      </w:r>
      <w:proofErr w:type="gramStart"/>
      <w:r w:rsidRPr="006E17A9">
        <w:rPr>
          <w:rFonts w:ascii="Times New Roman" w:hAnsi="Times New Roman" w:cs="Times New Roman"/>
          <w:sz w:val="24"/>
          <w:szCs w:val="24"/>
        </w:rPr>
        <w:t>o ESTADO, além de impedido por lei a buscar reparação por dano moral calcado em obras que não é autor, não padecem</w:t>
      </w:r>
      <w:proofErr w:type="gramEnd"/>
      <w:r w:rsidRPr="006E17A9">
        <w:rPr>
          <w:rFonts w:ascii="Times New Roman" w:hAnsi="Times New Roman" w:cs="Times New Roman"/>
          <w:sz w:val="24"/>
          <w:szCs w:val="24"/>
        </w:rPr>
        <w:t xml:space="preserve"> desse sofrimento ao ponto extremo de lhe causarem dor moral.</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30. Por isso, uma quimera a pretensão na </w:t>
      </w:r>
      <w:proofErr w:type="spellStart"/>
      <w:r w:rsidRPr="006E17A9">
        <w:rPr>
          <w:rFonts w:ascii="Times New Roman" w:hAnsi="Times New Roman" w:cs="Times New Roman"/>
          <w:i/>
          <w:iCs/>
          <w:sz w:val="24"/>
          <w:szCs w:val="24"/>
        </w:rPr>
        <w:t>specie</w:t>
      </w:r>
      <w:proofErr w:type="spellEnd"/>
      <w:r w:rsidRPr="006E17A9">
        <w:rPr>
          <w:rFonts w:ascii="Times New Roman" w:hAnsi="Times New Roman" w:cs="Times New Roman"/>
          <w:i/>
          <w:iCs/>
          <w:sz w:val="24"/>
          <w:szCs w:val="24"/>
        </w:rPr>
        <w:t xml:space="preserve"> sub </w:t>
      </w:r>
      <w:proofErr w:type="spellStart"/>
      <w:r w:rsidRPr="006E17A9">
        <w:rPr>
          <w:rFonts w:ascii="Times New Roman" w:hAnsi="Times New Roman" w:cs="Times New Roman"/>
          <w:i/>
          <w:iCs/>
          <w:sz w:val="24"/>
          <w:szCs w:val="24"/>
        </w:rPr>
        <w:t>iudice</w:t>
      </w:r>
      <w:proofErr w:type="spellEnd"/>
      <w:r w:rsidRPr="006E17A9">
        <w:rPr>
          <w:rFonts w:ascii="Times New Roman" w:hAnsi="Times New Roman" w:cs="Times New Roman"/>
          <w:sz w:val="24"/>
          <w:szCs w:val="24"/>
        </w:rPr>
        <w:t xml:space="preserve"> de ver reconhecido em favor dos litisconsortes passivos direito a reparação por danos morais, com todas as </w:t>
      </w:r>
      <w:proofErr w:type="spellStart"/>
      <w:r w:rsidRPr="006E17A9">
        <w:rPr>
          <w:rFonts w:ascii="Times New Roman" w:hAnsi="Times New Roman" w:cs="Times New Roman"/>
          <w:i/>
          <w:iCs/>
          <w:sz w:val="24"/>
          <w:szCs w:val="24"/>
        </w:rPr>
        <w:t>venias</w:t>
      </w:r>
      <w:proofErr w:type="spellEnd"/>
      <w:r w:rsidRPr="006E17A9">
        <w:rPr>
          <w:rFonts w:ascii="Times New Roman" w:hAnsi="Times New Roman" w:cs="Times New Roman"/>
          <w:sz w:val="24"/>
          <w:szCs w:val="24"/>
        </w:rPr>
        <w:t>.</w:t>
      </w:r>
    </w:p>
    <w:p w:rsidR="008944BF" w:rsidRPr="006E17A9" w:rsidRDefault="008944BF" w:rsidP="001E5189">
      <w:pPr>
        <w:pStyle w:val="Noparagraphstyle"/>
        <w:suppressAutoHyphens/>
        <w:ind w:right="-568"/>
        <w:jc w:val="both"/>
      </w:pPr>
    </w:p>
    <w:p w:rsidR="008944BF"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31. Único o repositório jurisprudencial:</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sz w:val="24"/>
          <w:szCs w:val="24"/>
        </w:rPr>
        <w:t xml:space="preserve">ILEGITIMIDADE DE PARTE. EXTINÇÃO DO PROCESSO. CPC, art. 267, VI. Sem a demonstração da titularidade do direito líquido e certo </w:t>
      </w:r>
      <w:proofErr w:type="gramStart"/>
      <w:r w:rsidRPr="006E17A9">
        <w:rPr>
          <w:rFonts w:ascii="Times New Roman" w:hAnsi="Times New Roman" w:cs="Times New Roman"/>
          <w:i/>
          <w:sz w:val="24"/>
          <w:szCs w:val="24"/>
        </w:rPr>
        <w:t>vindicado, derruída</w:t>
      </w:r>
      <w:proofErr w:type="gramEnd"/>
      <w:r w:rsidRPr="006E17A9">
        <w:rPr>
          <w:rFonts w:ascii="Times New Roman" w:hAnsi="Times New Roman" w:cs="Times New Roman"/>
          <w:i/>
          <w:sz w:val="24"/>
          <w:szCs w:val="24"/>
        </w:rPr>
        <w:t xml:space="preserve"> a legitimação ativa, a extinção do processo é consequência inafastáve</w:t>
      </w:r>
      <w:r>
        <w:rPr>
          <w:rFonts w:ascii="Times New Roman" w:hAnsi="Times New Roman" w:cs="Times New Roman"/>
          <w:sz w:val="24"/>
          <w:szCs w:val="24"/>
        </w:rPr>
        <w:t>l”</w:t>
      </w:r>
      <w:r w:rsidRPr="006E17A9">
        <w:rPr>
          <w:rFonts w:ascii="Times New Roman" w:hAnsi="Times New Roman" w:cs="Times New Roman"/>
          <w:sz w:val="24"/>
          <w:szCs w:val="24"/>
        </w:rPr>
        <w:t xml:space="preserve"> (ROMS 12.622/PR, rel. Min. Luiz Pereira, DJ 01.07.2002)</w:t>
      </w:r>
      <w:r>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sz w:val="24"/>
          <w:szCs w:val="24"/>
        </w:rPr>
        <w:t xml:space="preserve">LEGITIMIDADE ATIVA. EXCLUSIVA DO AUTOR DA OBRA. A editora não ostenta legitimidade ativa, que só pertencem ao autor, e não ao editor. Só o autor tem direitos morais e patrimoniais sobre a obra que criou, cabendo-lhe o direito exclusivo de utilizar, fruir e dispor da obra literária, artística ou científica, </w:t>
      </w:r>
      <w:proofErr w:type="spellStart"/>
      <w:r w:rsidRPr="006E17A9">
        <w:rPr>
          <w:rFonts w:ascii="Times New Roman" w:hAnsi="Times New Roman" w:cs="Times New Roman"/>
          <w:i/>
          <w:iCs/>
          <w:sz w:val="24"/>
          <w:szCs w:val="24"/>
        </w:rPr>
        <w:t>ex</w:t>
      </w:r>
      <w:proofErr w:type="spellEnd"/>
      <w:r w:rsidRPr="006E17A9">
        <w:rPr>
          <w:rFonts w:ascii="Times New Roman" w:hAnsi="Times New Roman" w:cs="Times New Roman"/>
          <w:i/>
          <w:iCs/>
          <w:sz w:val="24"/>
          <w:szCs w:val="24"/>
        </w:rPr>
        <w:t xml:space="preserve"> vi</w:t>
      </w:r>
      <w:r w:rsidR="001E5189">
        <w:rPr>
          <w:rFonts w:ascii="Times New Roman" w:hAnsi="Times New Roman" w:cs="Times New Roman"/>
          <w:i/>
          <w:iCs/>
          <w:sz w:val="24"/>
          <w:szCs w:val="24"/>
        </w:rPr>
        <w:t xml:space="preserve"> </w:t>
      </w:r>
      <w:proofErr w:type="gramStart"/>
      <w:r w:rsidRPr="006E17A9">
        <w:rPr>
          <w:rFonts w:ascii="Times New Roman" w:hAnsi="Times New Roman" w:cs="Times New Roman"/>
          <w:i/>
          <w:sz w:val="24"/>
          <w:szCs w:val="24"/>
        </w:rPr>
        <w:t>arts.</w:t>
      </w:r>
      <w:proofErr w:type="gramEnd"/>
      <w:r w:rsidRPr="006E17A9">
        <w:rPr>
          <w:rFonts w:ascii="Times New Roman" w:hAnsi="Times New Roman" w:cs="Times New Roman"/>
          <w:i/>
          <w:sz w:val="24"/>
          <w:szCs w:val="24"/>
        </w:rPr>
        <w:t>22 e 28 da Lei n. 9.610 de 19.2.1998</w:t>
      </w:r>
      <w:r>
        <w:rPr>
          <w:rFonts w:ascii="Times New Roman" w:hAnsi="Times New Roman" w:cs="Times New Roman"/>
          <w:sz w:val="24"/>
          <w:szCs w:val="24"/>
        </w:rPr>
        <w:t xml:space="preserve">” </w:t>
      </w:r>
      <w:r w:rsidRPr="006E17A9">
        <w:rPr>
          <w:rFonts w:ascii="Times New Roman" w:hAnsi="Times New Roman" w:cs="Times New Roman"/>
          <w:sz w:val="24"/>
          <w:szCs w:val="24"/>
        </w:rPr>
        <w:t>(</w:t>
      </w:r>
      <w:proofErr w:type="spellStart"/>
      <w:r w:rsidRPr="006E17A9">
        <w:rPr>
          <w:rFonts w:ascii="Times New Roman" w:hAnsi="Times New Roman" w:cs="Times New Roman"/>
          <w:sz w:val="24"/>
          <w:szCs w:val="24"/>
        </w:rPr>
        <w:t>Apel</w:t>
      </w:r>
      <w:proofErr w:type="spellEnd"/>
      <w:r w:rsidRPr="006E17A9">
        <w:rPr>
          <w:rFonts w:ascii="Times New Roman" w:hAnsi="Times New Roman" w:cs="Times New Roman"/>
          <w:sz w:val="24"/>
          <w:szCs w:val="24"/>
        </w:rPr>
        <w:t>. Cível n. 70002327211, 6ª Câmara, TARS)</w:t>
      </w:r>
      <w:r>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32. Destarte, impõe-se o ACOLHIMENTO DA PRELIMINAR, ANTE A FLAGRANTE ILEGITIMIDADE </w:t>
      </w:r>
      <w:r w:rsidRPr="006E17A9">
        <w:rPr>
          <w:rFonts w:ascii="Times New Roman" w:hAnsi="Times New Roman" w:cs="Times New Roman"/>
          <w:i/>
          <w:iCs/>
          <w:sz w:val="24"/>
          <w:szCs w:val="24"/>
        </w:rPr>
        <w:t>ATIVA AD CAUSAM</w:t>
      </w:r>
      <w:r w:rsidRPr="006E17A9">
        <w:rPr>
          <w:rFonts w:ascii="Times New Roman" w:hAnsi="Times New Roman" w:cs="Times New Roman"/>
          <w:sz w:val="24"/>
          <w:szCs w:val="24"/>
        </w:rPr>
        <w:t xml:space="preserve">, EXTINGUINDO-SE O PROCESSO SEM </w:t>
      </w:r>
      <w:r w:rsidRPr="006E17A9">
        <w:rPr>
          <w:rFonts w:ascii="Times New Roman" w:hAnsi="Times New Roman" w:cs="Times New Roman"/>
          <w:sz w:val="24"/>
          <w:szCs w:val="24"/>
        </w:rPr>
        <w:lastRenderedPageBreak/>
        <w:t xml:space="preserve">JULGAMENTO DE MÉRITO (CPC, art. </w:t>
      </w:r>
      <w:proofErr w:type="gramStart"/>
      <w:r w:rsidRPr="006E17A9">
        <w:rPr>
          <w:rFonts w:ascii="Times New Roman" w:hAnsi="Times New Roman" w:cs="Times New Roman"/>
          <w:sz w:val="24"/>
          <w:szCs w:val="24"/>
        </w:rPr>
        <w:t>267,</w:t>
      </w:r>
      <w:proofErr w:type="gramEnd"/>
      <w:r w:rsidRPr="006E17A9">
        <w:rPr>
          <w:rFonts w:ascii="Times New Roman" w:hAnsi="Times New Roman" w:cs="Times New Roman"/>
          <w:sz w:val="24"/>
          <w:szCs w:val="24"/>
        </w:rPr>
        <w:t xml:space="preserve">VI), por não disporem os autores, Estado .... </w:t>
      </w:r>
      <w:proofErr w:type="gramStart"/>
      <w:r w:rsidRPr="006E17A9">
        <w:rPr>
          <w:rFonts w:ascii="Times New Roman" w:hAnsi="Times New Roman" w:cs="Times New Roman"/>
          <w:sz w:val="24"/>
          <w:szCs w:val="24"/>
        </w:rPr>
        <w:t>e.</w:t>
      </w:r>
      <w:proofErr w:type="gramEnd"/>
      <w:r w:rsidRPr="006E17A9">
        <w:rPr>
          <w:rFonts w:ascii="Times New Roman" w:hAnsi="Times New Roman" w:cs="Times New Roman"/>
          <w:sz w:val="24"/>
          <w:szCs w:val="24"/>
        </w:rPr>
        <w:t>..., a titularidade do direito material, suficiente para produzir no campo processual legitimidade de avocar para si direito de terceiro, conforme os vários textos legais alhures desenvolvidos nessa defesa.</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proofErr w:type="gramStart"/>
      <w:r w:rsidRPr="006E17A9">
        <w:rPr>
          <w:rFonts w:ascii="Times New Roman" w:hAnsi="Times New Roman" w:cs="Times New Roman"/>
          <w:sz w:val="24"/>
          <w:szCs w:val="24"/>
        </w:rPr>
        <w:t>II.</w:t>
      </w:r>
      <w:proofErr w:type="gramEnd"/>
      <w:r w:rsidRPr="006E17A9">
        <w:rPr>
          <w:rFonts w:ascii="Times New Roman" w:hAnsi="Times New Roman" w:cs="Times New Roman"/>
          <w:sz w:val="24"/>
          <w:szCs w:val="24"/>
        </w:rPr>
        <w:t xml:space="preserve">2 – MÉRITO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proofErr w:type="gramStart"/>
      <w:r w:rsidRPr="006E17A9">
        <w:rPr>
          <w:rFonts w:ascii="Times New Roman" w:hAnsi="Times New Roman" w:cs="Times New Roman"/>
          <w:sz w:val="24"/>
          <w:szCs w:val="24"/>
        </w:rPr>
        <w:t>II.</w:t>
      </w:r>
      <w:proofErr w:type="gramEnd"/>
      <w:r w:rsidRPr="006E17A9">
        <w:rPr>
          <w:rFonts w:ascii="Times New Roman" w:hAnsi="Times New Roman" w:cs="Times New Roman"/>
          <w:sz w:val="24"/>
          <w:szCs w:val="24"/>
        </w:rPr>
        <w:t>2.1 – A EDITORA ... FIRMOU COM A LITISCONSORTE PASSIVA</w:t>
      </w:r>
      <w:proofErr w:type="gramStart"/>
      <w:r w:rsidRPr="006E17A9">
        <w:rPr>
          <w:rFonts w:ascii="Times New Roman" w:hAnsi="Times New Roman" w:cs="Times New Roman"/>
          <w:sz w:val="24"/>
          <w:szCs w:val="24"/>
        </w:rPr>
        <w:t>, ...</w:t>
      </w:r>
      <w:proofErr w:type="gramEnd"/>
      <w:r w:rsidRPr="006E17A9">
        <w:rPr>
          <w:rFonts w:ascii="Times New Roman" w:hAnsi="Times New Roman" w:cs="Times New Roman"/>
          <w:sz w:val="24"/>
          <w:szCs w:val="24"/>
        </w:rPr>
        <w:t>, UM CONTRATO DE EDIÇÃO NO QUAL FICOU CONSIGNADO QUE:</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a editora apenas divulgaria e comercializaria a obra;</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era de inteira responsabilidade do autor o texto para composição da obra;</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o autor era responsável em juízo ou fora dele por qualquer iniciativa quanto à autoria e originalidade da obra;</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o autor da obra indenizará a editora por danos oriundos de demandas judiciais.</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A EDITORA NÃO SABIA DE EVENTUAIS COINCIDÊNCIAS NOS TEXTOS DAS DUAS OBRAS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NÃO HÁ A FIGURA JURÍDICA DA RESPONSABILIDADE OBJETIVA EM “</w:t>
      </w:r>
      <w:r w:rsidRPr="008944BF">
        <w:rPr>
          <w:rFonts w:ascii="Times New Roman" w:hAnsi="Times New Roman" w:cs="Times New Roman"/>
          <w:i/>
          <w:sz w:val="24"/>
          <w:szCs w:val="24"/>
        </w:rPr>
        <w:t>CONTRATOS DE EDIÇÃO</w:t>
      </w:r>
      <w:r w:rsidRPr="006E17A9">
        <w:rPr>
          <w:rFonts w:ascii="Times New Roman" w:hAnsi="Times New Roman" w:cs="Times New Roman"/>
          <w:sz w:val="24"/>
          <w:szCs w:val="24"/>
        </w:rPr>
        <w:t>”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A INTERPRETAÇÃO DOS CONTRATOS ATENDE A INTENÇÃO DAS PARTES E O PRINCÍPIO DA BOA-FÉ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 xml:space="preserve">AUSENTE A FIGURA DO ATO ILÍCITO NÃO SE HÁ DE FALAR EM REPARAÇÃO CIVIL </w:t>
      </w:r>
    </w:p>
    <w:p w:rsidR="008944BF" w:rsidRPr="006E17A9" w:rsidRDefault="008944BF" w:rsidP="001E5189">
      <w:pPr>
        <w:pStyle w:val="Texto"/>
        <w:ind w:right="-568"/>
        <w:rPr>
          <w:rFonts w:ascii="Times New Roman" w:hAnsi="Times New Roman" w:cs="Times New Roman"/>
          <w:spacing w:val="-2"/>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33. Primeiramente, necessário de chofre afirmar que </w:t>
      </w:r>
      <w:proofErr w:type="gramStart"/>
      <w:r w:rsidRPr="006E17A9">
        <w:rPr>
          <w:rFonts w:ascii="Times New Roman" w:hAnsi="Times New Roman" w:cs="Times New Roman"/>
          <w:sz w:val="24"/>
          <w:szCs w:val="24"/>
        </w:rPr>
        <w:t>a ...</w:t>
      </w:r>
      <w:proofErr w:type="gramEnd"/>
      <w:r w:rsidRPr="006E17A9">
        <w:rPr>
          <w:rFonts w:ascii="Times New Roman" w:hAnsi="Times New Roman" w:cs="Times New Roman"/>
          <w:sz w:val="24"/>
          <w:szCs w:val="24"/>
        </w:rPr>
        <w:t>não é a titular dos direitos autorais da obra apresentada pela litisconsorte passiva,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34. Por meio do “</w:t>
      </w:r>
      <w:r w:rsidRPr="008944BF">
        <w:rPr>
          <w:rFonts w:ascii="Times New Roman" w:hAnsi="Times New Roman" w:cs="Times New Roman"/>
          <w:i/>
          <w:sz w:val="24"/>
          <w:szCs w:val="24"/>
        </w:rPr>
        <w:t>Contrato de Edição</w:t>
      </w:r>
      <w:r w:rsidRPr="006E17A9">
        <w:rPr>
          <w:rFonts w:ascii="Times New Roman" w:hAnsi="Times New Roman" w:cs="Times New Roman"/>
          <w:sz w:val="24"/>
          <w:szCs w:val="24"/>
        </w:rPr>
        <w:t xml:space="preserve">” firmado </w:t>
      </w:r>
      <w:proofErr w:type="gramStart"/>
      <w:r w:rsidRPr="006E17A9">
        <w:rPr>
          <w:rFonts w:ascii="Times New Roman" w:hAnsi="Times New Roman" w:cs="Times New Roman"/>
          <w:sz w:val="24"/>
          <w:szCs w:val="24"/>
        </w:rPr>
        <w:t xml:space="preserve">em </w:t>
      </w:r>
      <w:r>
        <w:rPr>
          <w:rFonts w:ascii="Times New Roman" w:hAnsi="Times New Roman" w:cs="Times New Roman"/>
          <w:sz w:val="24"/>
          <w:szCs w:val="24"/>
        </w:rPr>
        <w:t>...</w:t>
      </w:r>
      <w:proofErr w:type="gramEnd"/>
      <w:r w:rsidRPr="006E17A9">
        <w:rPr>
          <w:rFonts w:ascii="Times New Roman" w:hAnsi="Times New Roman" w:cs="Times New Roman"/>
          <w:sz w:val="24"/>
          <w:szCs w:val="24"/>
        </w:rPr>
        <w:t>, restou estabelecido que ..., denominada no contrato como AUTORA, entregava naquele dia à Editora...., denominada de EDITORA, a obra de sua autoria intitulada “</w:t>
      </w:r>
      <w:r>
        <w:rPr>
          <w:rFonts w:ascii="Times New Roman" w:hAnsi="Times New Roman" w:cs="Times New Roman"/>
          <w:i/>
          <w:sz w:val="24"/>
          <w:szCs w:val="24"/>
        </w:rPr>
        <w:t>...</w:t>
      </w:r>
      <w:r w:rsidRPr="006E17A9">
        <w:rPr>
          <w:rFonts w:ascii="Times New Roman" w:hAnsi="Times New Roman" w:cs="Times New Roman"/>
          <w:sz w:val="24"/>
          <w:szCs w:val="24"/>
        </w:rPr>
        <w:t>” (doc. n.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35. E assim foi feito. ... </w:t>
      </w:r>
      <w:proofErr w:type="gramStart"/>
      <w:r w:rsidRPr="006E17A9">
        <w:rPr>
          <w:rFonts w:ascii="Times New Roman" w:hAnsi="Times New Roman" w:cs="Times New Roman"/>
          <w:sz w:val="24"/>
          <w:szCs w:val="24"/>
        </w:rPr>
        <w:t>entregou</w:t>
      </w:r>
      <w:proofErr w:type="gramEnd"/>
      <w:r w:rsidRPr="006E17A9">
        <w:rPr>
          <w:rFonts w:ascii="Times New Roman" w:hAnsi="Times New Roman" w:cs="Times New Roman"/>
          <w:sz w:val="24"/>
          <w:szCs w:val="24"/>
        </w:rPr>
        <w:t xml:space="preserve"> à ora contestante os originais da obra.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36. Deve-se ressaltar que </w:t>
      </w:r>
      <w:proofErr w:type="gramStart"/>
      <w:r w:rsidRPr="006E17A9">
        <w:rPr>
          <w:rFonts w:ascii="Times New Roman" w:hAnsi="Times New Roman" w:cs="Times New Roman"/>
          <w:sz w:val="24"/>
          <w:szCs w:val="24"/>
        </w:rPr>
        <w:t>a ...</w:t>
      </w:r>
      <w:proofErr w:type="gramEnd"/>
      <w:r w:rsidRPr="006E17A9">
        <w:rPr>
          <w:rFonts w:ascii="Times New Roman" w:hAnsi="Times New Roman" w:cs="Times New Roman"/>
          <w:sz w:val="24"/>
          <w:szCs w:val="24"/>
        </w:rPr>
        <w:t xml:space="preserve">nunca se apresentou como a autora ou cessionária dos direitos autorais da obra apresentada por ... Ocorreu que a obra lhe foi apresentada </w:t>
      </w:r>
      <w:proofErr w:type="gramStart"/>
      <w:r w:rsidRPr="006E17A9">
        <w:rPr>
          <w:rFonts w:ascii="Times New Roman" w:hAnsi="Times New Roman" w:cs="Times New Roman"/>
          <w:sz w:val="24"/>
          <w:szCs w:val="24"/>
        </w:rPr>
        <w:t>por ...</w:t>
      </w:r>
      <w:proofErr w:type="gramEnd"/>
      <w:r w:rsidRPr="006E17A9">
        <w:rPr>
          <w:rFonts w:ascii="Times New Roman" w:hAnsi="Times New Roman" w:cs="Times New Roman"/>
          <w:sz w:val="24"/>
          <w:szCs w:val="24"/>
        </w:rPr>
        <w:t>como sendo de sua autoria, tendo sido a posteriori firmado um CONTRATO DE EDIÇÃO, no qual foi estabelecido em suas cláusulas que:</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-a obra apresentada </w:t>
      </w:r>
      <w:proofErr w:type="gramStart"/>
      <w:r w:rsidRPr="006E17A9">
        <w:rPr>
          <w:rFonts w:ascii="Times New Roman" w:hAnsi="Times New Roman" w:cs="Times New Roman"/>
          <w:sz w:val="24"/>
          <w:szCs w:val="24"/>
        </w:rPr>
        <w:t>pela ...</w:t>
      </w:r>
      <w:proofErr w:type="gramEnd"/>
      <w:r w:rsidRPr="006E17A9">
        <w:rPr>
          <w:rFonts w:ascii="Times New Roman" w:hAnsi="Times New Roman" w:cs="Times New Roman"/>
          <w:sz w:val="24"/>
          <w:szCs w:val="24"/>
        </w:rPr>
        <w:t xml:space="preserve"> </w:t>
      </w:r>
      <w:proofErr w:type="gramStart"/>
      <w:r w:rsidRPr="006E17A9">
        <w:rPr>
          <w:rFonts w:ascii="Times New Roman" w:hAnsi="Times New Roman" w:cs="Times New Roman"/>
          <w:sz w:val="24"/>
          <w:szCs w:val="24"/>
        </w:rPr>
        <w:t>era</w:t>
      </w:r>
      <w:proofErr w:type="gramEnd"/>
      <w:r w:rsidRPr="006E17A9">
        <w:rPr>
          <w:rFonts w:ascii="Times New Roman" w:hAnsi="Times New Roman" w:cs="Times New Roman"/>
          <w:sz w:val="24"/>
          <w:szCs w:val="24"/>
        </w:rPr>
        <w:t xml:space="preserve"> de sua autoria, incumbindo à EDITORA ... </w:t>
      </w:r>
      <w:proofErr w:type="gramStart"/>
      <w:r w:rsidRPr="006E17A9">
        <w:rPr>
          <w:rFonts w:ascii="Times New Roman" w:hAnsi="Times New Roman" w:cs="Times New Roman"/>
          <w:sz w:val="24"/>
          <w:szCs w:val="24"/>
        </w:rPr>
        <w:t>apenas</w:t>
      </w:r>
      <w:proofErr w:type="gramEnd"/>
      <w:r w:rsidRPr="006E17A9">
        <w:rPr>
          <w:rFonts w:ascii="Times New Roman" w:hAnsi="Times New Roman" w:cs="Times New Roman"/>
          <w:sz w:val="24"/>
          <w:szCs w:val="24"/>
        </w:rPr>
        <w:t xml:space="preserve"> a divulgação e comercialização da mesma (conforme cláusula n. 1 do contrato de edição);</w:t>
      </w:r>
    </w:p>
    <w:p w:rsidR="008944BF" w:rsidRPr="006E17A9" w:rsidRDefault="008944BF" w:rsidP="001E5189">
      <w:pPr>
        <w:pStyle w:val="Texto"/>
        <w:ind w:right="-568"/>
        <w:rPr>
          <w:rFonts w:ascii="Times New Roman" w:hAnsi="Times New Roman" w:cs="Times New Roman"/>
          <w:spacing w:val="4"/>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era de “</w:t>
      </w:r>
      <w:r w:rsidRPr="008944BF">
        <w:rPr>
          <w:rFonts w:ascii="Times New Roman" w:hAnsi="Times New Roman" w:cs="Times New Roman"/>
          <w:i/>
          <w:sz w:val="24"/>
          <w:szCs w:val="24"/>
        </w:rPr>
        <w:t>inteira responsabilidade do AUTOR o texto que entrega à EDITORA para composição da obra</w:t>
      </w:r>
      <w:r w:rsidRPr="006E17A9">
        <w:rPr>
          <w:rFonts w:ascii="Times New Roman" w:hAnsi="Times New Roman" w:cs="Times New Roman"/>
          <w:sz w:val="24"/>
          <w:szCs w:val="24"/>
        </w:rPr>
        <w:t>” (cláusula n. 7 do contrato de edição);</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 a </w:t>
      </w:r>
      <w:proofErr w:type="gramStart"/>
      <w:r w:rsidRPr="006E17A9">
        <w:rPr>
          <w:rFonts w:ascii="Times New Roman" w:hAnsi="Times New Roman" w:cs="Times New Roman"/>
          <w:sz w:val="24"/>
          <w:szCs w:val="24"/>
        </w:rPr>
        <w:t>editora ...</w:t>
      </w:r>
      <w:proofErr w:type="gramEnd"/>
      <w:r w:rsidRPr="006E17A9">
        <w:rPr>
          <w:rFonts w:ascii="Times New Roman" w:hAnsi="Times New Roman" w:cs="Times New Roman"/>
          <w:sz w:val="24"/>
          <w:szCs w:val="24"/>
        </w:rPr>
        <w:t>estava EXIMIDA de “</w:t>
      </w:r>
      <w:r w:rsidRPr="008944BF">
        <w:rPr>
          <w:rFonts w:ascii="Times New Roman" w:hAnsi="Times New Roman" w:cs="Times New Roman"/>
          <w:i/>
          <w:sz w:val="24"/>
          <w:szCs w:val="24"/>
        </w:rPr>
        <w:t>qualquer iniciativa ou ação judicial que diga respeito à autoria e originalidade da obra que entrega para edição</w:t>
      </w:r>
      <w:r w:rsidRPr="006E17A9">
        <w:rPr>
          <w:rFonts w:ascii="Times New Roman" w:hAnsi="Times New Roman" w:cs="Times New Roman"/>
          <w:sz w:val="24"/>
          <w:szCs w:val="24"/>
        </w:rPr>
        <w:t xml:space="preserve">”. Ajustou-se a exclusão de responsabilidade </w:t>
      </w:r>
      <w:proofErr w:type="gramStart"/>
      <w:r w:rsidRPr="006E17A9">
        <w:rPr>
          <w:rFonts w:ascii="Times New Roman" w:hAnsi="Times New Roman" w:cs="Times New Roman"/>
          <w:sz w:val="24"/>
          <w:szCs w:val="24"/>
        </w:rPr>
        <w:t>da ...</w:t>
      </w:r>
      <w:proofErr w:type="gramEnd"/>
      <w:r w:rsidRPr="006E17A9">
        <w:rPr>
          <w:rFonts w:ascii="Times New Roman" w:hAnsi="Times New Roman" w:cs="Times New Roman"/>
          <w:sz w:val="24"/>
          <w:szCs w:val="24"/>
        </w:rPr>
        <w:t>quanto à autoria e originalidade da obra então entregue para edição, sendo ela unicamente de ...(</w:t>
      </w:r>
      <w:r w:rsidRPr="006E17A9">
        <w:rPr>
          <w:rFonts w:ascii="Times New Roman" w:hAnsi="Times New Roman" w:cs="Times New Roman"/>
          <w:i/>
          <w:iCs/>
          <w:sz w:val="24"/>
          <w:szCs w:val="24"/>
        </w:rPr>
        <w:t>vide</w:t>
      </w:r>
      <w:r w:rsidRPr="006E17A9">
        <w:rPr>
          <w:rFonts w:ascii="Times New Roman" w:hAnsi="Times New Roman" w:cs="Times New Roman"/>
          <w:sz w:val="24"/>
          <w:szCs w:val="24"/>
        </w:rPr>
        <w:t xml:space="preserve"> cláusula n. 7 do contrato de edição).</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37. Assim a </w:t>
      </w:r>
      <w:proofErr w:type="gramStart"/>
      <w:r w:rsidRPr="006E17A9">
        <w:rPr>
          <w:rFonts w:ascii="Times New Roman" w:hAnsi="Times New Roman" w:cs="Times New Roman"/>
          <w:sz w:val="24"/>
          <w:szCs w:val="24"/>
        </w:rPr>
        <w:t>EDITORA ...</w:t>
      </w:r>
      <w:proofErr w:type="gramEnd"/>
      <w:r w:rsidRPr="006E17A9">
        <w:rPr>
          <w:rFonts w:ascii="Times New Roman" w:hAnsi="Times New Roman" w:cs="Times New Roman"/>
          <w:sz w:val="24"/>
          <w:szCs w:val="24"/>
        </w:rPr>
        <w:t>não praticou qualquer ilicitude ao editar e publicar a obra apresentada por ..., pois:</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não se apresentou como autora da obra tida como plagiada;</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tem “</w:t>
      </w:r>
      <w:r w:rsidRPr="008944BF">
        <w:rPr>
          <w:rFonts w:ascii="Times New Roman" w:hAnsi="Times New Roman" w:cs="Times New Roman"/>
          <w:i/>
          <w:sz w:val="24"/>
          <w:szCs w:val="24"/>
        </w:rPr>
        <w:t>contrato de edição</w:t>
      </w:r>
      <w:r w:rsidRPr="006E17A9">
        <w:rPr>
          <w:rFonts w:ascii="Times New Roman" w:hAnsi="Times New Roman" w:cs="Times New Roman"/>
          <w:sz w:val="24"/>
          <w:szCs w:val="24"/>
        </w:rPr>
        <w:t>” firmado com a litisconsorte passiva, na qual ela assume por completo a originalidade e autenticidade da obra, ressalvando a editora de qualquer responsabilidade.</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pacing w:val="2"/>
          <w:sz w:val="24"/>
          <w:szCs w:val="24"/>
        </w:rPr>
        <w:t>38. A obrigação do editor é de reproduzir a obra do autor e divulgá-la, não assumindo qualquer obrigação quanto a sua originalidade, sobretudo quando expressamente a recebe por meio de contrato de edição no qual se encontra realçada e identificada de maneira clara e objetiva a autoria da obra.</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39. A </w:t>
      </w:r>
      <w:proofErr w:type="spellStart"/>
      <w:r w:rsidRPr="006E17A9">
        <w:rPr>
          <w:rFonts w:ascii="Times New Roman" w:hAnsi="Times New Roman" w:cs="Times New Roman"/>
          <w:i/>
          <w:iCs/>
          <w:sz w:val="24"/>
          <w:szCs w:val="24"/>
        </w:rPr>
        <w:t>ratio</w:t>
      </w:r>
      <w:proofErr w:type="spellEnd"/>
      <w:r w:rsidR="002D4B55">
        <w:rPr>
          <w:rFonts w:ascii="Times New Roman" w:hAnsi="Times New Roman" w:cs="Times New Roman"/>
          <w:i/>
          <w:iCs/>
          <w:sz w:val="24"/>
          <w:szCs w:val="24"/>
        </w:rPr>
        <w:t xml:space="preserve"> </w:t>
      </w:r>
      <w:proofErr w:type="spellStart"/>
      <w:r w:rsidRPr="006E17A9">
        <w:rPr>
          <w:rFonts w:ascii="Times New Roman" w:hAnsi="Times New Roman" w:cs="Times New Roman"/>
          <w:i/>
          <w:iCs/>
          <w:sz w:val="24"/>
          <w:szCs w:val="24"/>
        </w:rPr>
        <w:t>essendi</w:t>
      </w:r>
      <w:proofErr w:type="spellEnd"/>
      <w:r w:rsidRPr="006E17A9">
        <w:rPr>
          <w:rFonts w:ascii="Times New Roman" w:hAnsi="Times New Roman" w:cs="Times New Roman"/>
          <w:sz w:val="24"/>
          <w:szCs w:val="24"/>
        </w:rPr>
        <w:t xml:space="preserve"> do art. 53 </w:t>
      </w:r>
      <w:r w:rsidRPr="006E17A9">
        <w:rPr>
          <w:rFonts w:ascii="Times New Roman" w:hAnsi="Times New Roman" w:cs="Times New Roman"/>
          <w:i/>
          <w:iCs/>
          <w:sz w:val="24"/>
          <w:szCs w:val="24"/>
        </w:rPr>
        <w:t>caput</w:t>
      </w:r>
      <w:r w:rsidRPr="006E17A9">
        <w:rPr>
          <w:rFonts w:ascii="Times New Roman" w:hAnsi="Times New Roman" w:cs="Times New Roman"/>
          <w:sz w:val="24"/>
          <w:szCs w:val="24"/>
        </w:rPr>
        <w:t xml:space="preserve"> da Lei n. 9.610/98 não deixa qualquer dúvida quanto às obrigações do editor no CONTRATO DE EDIÇÃO, </w:t>
      </w:r>
      <w:r w:rsidRPr="006E17A9">
        <w:rPr>
          <w:rFonts w:ascii="Times New Roman" w:hAnsi="Times New Roman" w:cs="Times New Roman"/>
          <w:i/>
          <w:iCs/>
          <w:sz w:val="24"/>
          <w:szCs w:val="24"/>
        </w:rPr>
        <w:t xml:space="preserve">in </w:t>
      </w:r>
      <w:proofErr w:type="spellStart"/>
      <w:r w:rsidRPr="006E17A9">
        <w:rPr>
          <w:rFonts w:ascii="Times New Roman" w:hAnsi="Times New Roman" w:cs="Times New Roman"/>
          <w:i/>
          <w:iCs/>
          <w:sz w:val="24"/>
          <w:szCs w:val="24"/>
        </w:rPr>
        <w:t>verbis</w:t>
      </w:r>
      <w:proofErr w:type="spellEnd"/>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i/>
          <w:iCs/>
          <w:sz w:val="24"/>
          <w:szCs w:val="24"/>
        </w:rPr>
      </w:pPr>
      <w:r>
        <w:rPr>
          <w:rFonts w:ascii="Times New Roman" w:hAnsi="Times New Roman" w:cs="Times New Roman"/>
          <w:i/>
          <w:iCs/>
          <w:sz w:val="24"/>
          <w:szCs w:val="24"/>
        </w:rPr>
        <w:t xml:space="preserve">“Art. </w:t>
      </w:r>
      <w:proofErr w:type="gramStart"/>
      <w:r>
        <w:rPr>
          <w:rFonts w:ascii="Times New Roman" w:hAnsi="Times New Roman" w:cs="Times New Roman"/>
          <w:i/>
          <w:iCs/>
          <w:sz w:val="24"/>
          <w:szCs w:val="24"/>
        </w:rPr>
        <w:t>53.</w:t>
      </w:r>
      <w:proofErr w:type="gramEnd"/>
      <w:r w:rsidRPr="006E17A9">
        <w:rPr>
          <w:rFonts w:ascii="Times New Roman" w:hAnsi="Times New Roman" w:cs="Times New Roman"/>
          <w:i/>
          <w:iCs/>
          <w:sz w:val="24"/>
          <w:szCs w:val="24"/>
        </w:rPr>
        <w:t>Mediante contrato de edição, obrigando-se A REPRODUZIR e a DIVULGAR A OBRA LITERÁRIA, artística ou científica, fica autorizado, em caráter de exclusividade, a publicá-la pelo prazo E NAS CONDIÇÕES PACTUADAS COM O AUTOR.</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proofErr w:type="gramStart"/>
      <w:r w:rsidRPr="006E17A9">
        <w:rPr>
          <w:rFonts w:ascii="Times New Roman" w:hAnsi="Times New Roman" w:cs="Times New Roman"/>
          <w:sz w:val="24"/>
          <w:szCs w:val="24"/>
        </w:rPr>
        <w:t>Omissis...”</w:t>
      </w:r>
      <w:proofErr w:type="gramEnd"/>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40. </w:t>
      </w:r>
      <w:r w:rsidRPr="006E17A9">
        <w:rPr>
          <w:rFonts w:ascii="Times New Roman" w:hAnsi="Times New Roman" w:cs="Times New Roman"/>
          <w:i/>
          <w:iCs/>
          <w:sz w:val="24"/>
          <w:szCs w:val="24"/>
        </w:rPr>
        <w:t xml:space="preserve">In </w:t>
      </w:r>
      <w:proofErr w:type="spellStart"/>
      <w:r w:rsidRPr="006E17A9">
        <w:rPr>
          <w:rFonts w:ascii="Times New Roman" w:hAnsi="Times New Roman" w:cs="Times New Roman"/>
          <w:i/>
          <w:iCs/>
          <w:sz w:val="24"/>
          <w:szCs w:val="24"/>
        </w:rPr>
        <w:t>casu</w:t>
      </w:r>
      <w:proofErr w:type="spellEnd"/>
      <w:r w:rsidRPr="006E17A9">
        <w:rPr>
          <w:rFonts w:ascii="Times New Roman" w:hAnsi="Times New Roman" w:cs="Times New Roman"/>
          <w:sz w:val="24"/>
          <w:szCs w:val="24"/>
        </w:rPr>
        <w:t>, o “</w:t>
      </w:r>
      <w:r w:rsidRPr="008944BF">
        <w:rPr>
          <w:rFonts w:ascii="Times New Roman" w:hAnsi="Times New Roman" w:cs="Times New Roman"/>
          <w:i/>
          <w:sz w:val="24"/>
          <w:szCs w:val="24"/>
        </w:rPr>
        <w:t>contrato de edição</w:t>
      </w:r>
      <w:r w:rsidRPr="006E17A9">
        <w:rPr>
          <w:rFonts w:ascii="Times New Roman" w:hAnsi="Times New Roman" w:cs="Times New Roman"/>
          <w:sz w:val="24"/>
          <w:szCs w:val="24"/>
        </w:rPr>
        <w:t xml:space="preserve">” se encontra revestido de validade jurídica e o estabelecido no pacto se refere unicamente à edição e comercialização, sem assumir a </w:t>
      </w:r>
      <w:proofErr w:type="gramStart"/>
      <w:r w:rsidRPr="006E17A9">
        <w:rPr>
          <w:rFonts w:ascii="Times New Roman" w:hAnsi="Times New Roman" w:cs="Times New Roman"/>
          <w:sz w:val="24"/>
          <w:szCs w:val="24"/>
        </w:rPr>
        <w:t>EDITORA ...</w:t>
      </w:r>
      <w:proofErr w:type="gramEnd"/>
      <w:r w:rsidRPr="006E17A9">
        <w:rPr>
          <w:rFonts w:ascii="Times New Roman" w:hAnsi="Times New Roman" w:cs="Times New Roman"/>
          <w:sz w:val="24"/>
          <w:szCs w:val="24"/>
        </w:rPr>
        <w:t>qualquer conteúdo ou fração de autoria da obra.</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41. Imperioso estas ponderações para mostrar com a máxima clareza que a editora JAMAIS PODE</w:t>
      </w:r>
      <w:r>
        <w:rPr>
          <w:rFonts w:ascii="Times New Roman" w:hAnsi="Times New Roman" w:cs="Times New Roman"/>
          <w:sz w:val="24"/>
          <w:szCs w:val="24"/>
        </w:rPr>
        <w:t>RIA FIGURAR NO PO</w:t>
      </w:r>
      <w:r w:rsidRPr="006E17A9">
        <w:rPr>
          <w:rFonts w:ascii="Times New Roman" w:hAnsi="Times New Roman" w:cs="Times New Roman"/>
          <w:sz w:val="24"/>
          <w:szCs w:val="24"/>
        </w:rPr>
        <w:t xml:space="preserve">LO PASSIVO DE UMA DEMANDA DESTE </w:t>
      </w:r>
      <w:proofErr w:type="gramStart"/>
      <w:r w:rsidRPr="006E17A9">
        <w:rPr>
          <w:rFonts w:ascii="Times New Roman" w:hAnsi="Times New Roman" w:cs="Times New Roman"/>
          <w:sz w:val="24"/>
          <w:szCs w:val="24"/>
        </w:rPr>
        <w:t>JAEZ</w:t>
      </w:r>
      <w:proofErr w:type="gramEnd"/>
      <w:r w:rsidRPr="006E17A9">
        <w:rPr>
          <w:rFonts w:ascii="Times New Roman" w:hAnsi="Times New Roman" w:cs="Times New Roman"/>
          <w:sz w:val="24"/>
          <w:szCs w:val="24"/>
        </w:rPr>
        <w:t xml:space="preserve">, CALCADA NO FUNDAMENTO ÚNICO de que não assumiu o suposto plágio realçado na inicial.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pacing w:val="4"/>
          <w:sz w:val="24"/>
          <w:szCs w:val="24"/>
        </w:rPr>
      </w:pPr>
      <w:r w:rsidRPr="006E17A9">
        <w:rPr>
          <w:rFonts w:ascii="Times New Roman" w:hAnsi="Times New Roman" w:cs="Times New Roman"/>
          <w:sz w:val="24"/>
          <w:szCs w:val="24"/>
        </w:rPr>
        <w:t>4</w:t>
      </w:r>
      <w:r w:rsidRPr="006E17A9">
        <w:rPr>
          <w:rFonts w:ascii="Times New Roman" w:hAnsi="Times New Roman" w:cs="Times New Roman"/>
          <w:spacing w:val="4"/>
          <w:sz w:val="24"/>
          <w:szCs w:val="24"/>
        </w:rPr>
        <w:t>2. Observa-se que os autores isentam a ora contestante da prática do ilícito d</w:t>
      </w:r>
      <w:r>
        <w:rPr>
          <w:rFonts w:ascii="Times New Roman" w:hAnsi="Times New Roman" w:cs="Times New Roman"/>
          <w:spacing w:val="4"/>
          <w:sz w:val="24"/>
          <w:szCs w:val="24"/>
        </w:rPr>
        <w:t>o plágio, mas sua inclusão no po</w:t>
      </w:r>
      <w:r w:rsidRPr="006E17A9">
        <w:rPr>
          <w:rFonts w:ascii="Times New Roman" w:hAnsi="Times New Roman" w:cs="Times New Roman"/>
          <w:spacing w:val="4"/>
          <w:sz w:val="24"/>
          <w:szCs w:val="24"/>
        </w:rPr>
        <w:t>lo passivo está limitada ao fato de ter sido a editora da obra. Só isso, mais nada.</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43. Ora, não há previsão legal que instale a responsabilidade objetiva de editora de livros, em situa</w:t>
      </w:r>
      <w:r w:rsidRPr="006E17A9">
        <w:rPr>
          <w:rFonts w:ascii="Times New Roman" w:hAnsi="Times New Roman" w:cs="Times New Roman"/>
          <w:sz w:val="24"/>
          <w:szCs w:val="24"/>
        </w:rPr>
        <w:softHyphen/>
        <w:t>ção como a esquadrinhada nesse processo, na qual perene um contrato de edição que afasta por completo a responsabilidade da editora.</w:t>
      </w:r>
    </w:p>
    <w:p w:rsidR="008944BF" w:rsidRPr="006E17A9" w:rsidRDefault="008944BF" w:rsidP="001E5189">
      <w:pPr>
        <w:pStyle w:val="Texto"/>
        <w:ind w:right="-568"/>
        <w:rPr>
          <w:rFonts w:ascii="Times New Roman" w:hAnsi="Times New Roman" w:cs="Times New Roman"/>
          <w:sz w:val="24"/>
          <w:szCs w:val="24"/>
        </w:rPr>
      </w:pPr>
    </w:p>
    <w:p w:rsidR="00567730"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Com a autoridade que se lhe </w:t>
      </w:r>
      <w:proofErr w:type="gramStart"/>
      <w:r w:rsidRPr="006E17A9">
        <w:rPr>
          <w:rFonts w:ascii="Times New Roman" w:hAnsi="Times New Roman" w:cs="Times New Roman"/>
          <w:sz w:val="24"/>
          <w:szCs w:val="24"/>
        </w:rPr>
        <w:t>reconhece,</w:t>
      </w:r>
      <w:proofErr w:type="gramEnd"/>
      <w:r w:rsidRPr="006E17A9">
        <w:rPr>
          <w:rFonts w:ascii="Times New Roman" w:hAnsi="Times New Roman" w:cs="Times New Roman"/>
          <w:sz w:val="24"/>
          <w:szCs w:val="24"/>
        </w:rPr>
        <w:t xml:space="preserve"> JULIANO DE LIMA, em monografia a respeito do Direito Autoral, deixou assentado seu entendimento quanto à responsabilização/reparação pelo dano causado ao direito autoral:</w:t>
      </w:r>
    </w:p>
    <w:p w:rsidR="00567730" w:rsidRDefault="00567730"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 </w:t>
      </w:r>
      <w:r w:rsidRPr="006E17A9">
        <w:rPr>
          <w:rFonts w:ascii="Times New Roman" w:hAnsi="Times New Roman" w:cs="Times New Roman"/>
          <w:i/>
          <w:iCs/>
          <w:sz w:val="24"/>
          <w:szCs w:val="24"/>
        </w:rPr>
        <w:t xml:space="preserve">“A tutela civil visa assegurar a reparação do dano causado pelo ato ilícito (art.159 do CC)... A responsabilidade civil baseia-se na culpa, em sua acepção ampla de intenção ou negligência, como um dos pressupostos da reparação. Não se trata de responsabilidade objetiva, só admissível nos casos expressos em lei”. </w:t>
      </w:r>
      <w:r w:rsidRPr="006E17A9">
        <w:rPr>
          <w:rFonts w:ascii="Times New Roman" w:hAnsi="Times New Roman" w:cs="Times New Roman"/>
          <w:sz w:val="24"/>
          <w:szCs w:val="24"/>
        </w:rPr>
        <w:t>(ob. cit. ed. Senga, p. 62)</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Não discrepa da aplicação da responsabilidade subjetiva JOSÉ OLIVEIRA ASCENÇÃO:</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proofErr w:type="gramStart"/>
      <w:r w:rsidRPr="006E17A9">
        <w:rPr>
          <w:rFonts w:ascii="Times New Roman" w:hAnsi="Times New Roman" w:cs="Times New Roman"/>
          <w:i/>
          <w:iCs/>
          <w:sz w:val="24"/>
          <w:szCs w:val="24"/>
        </w:rPr>
        <w:t>“...</w:t>
      </w:r>
      <w:proofErr w:type="gramEnd"/>
      <w:r w:rsidRPr="006E17A9">
        <w:rPr>
          <w:rFonts w:ascii="Times New Roman" w:hAnsi="Times New Roman" w:cs="Times New Roman"/>
          <w:i/>
          <w:iCs/>
          <w:sz w:val="24"/>
          <w:szCs w:val="24"/>
        </w:rPr>
        <w:t xml:space="preserve">a responsabilidade civil funciona também neste domínio como um princípio geral, mas em termos de responsabilidade subjetiva e não objetiva...Silente a lei quanto à responsabilização objetiva do violador dos direitos que assegura, evidente que só pode prevalecer e ser aplicado para o caso concreto o regime do Código Civil, </w:t>
      </w:r>
      <w:r>
        <w:rPr>
          <w:rFonts w:ascii="Times New Roman" w:hAnsi="Times New Roman" w:cs="Times New Roman"/>
          <w:i/>
          <w:iCs/>
          <w:sz w:val="24"/>
          <w:szCs w:val="24"/>
        </w:rPr>
        <w:t>esculpido no art. 159 do CC”</w:t>
      </w:r>
      <w:r w:rsidRPr="006E17A9">
        <w:rPr>
          <w:rFonts w:ascii="Times New Roman" w:hAnsi="Times New Roman" w:cs="Times New Roman"/>
          <w:sz w:val="24"/>
          <w:szCs w:val="24"/>
        </w:rPr>
        <w:t>(Direito Autoral, ed. Forense, 1.980, p. 298-299)</w:t>
      </w:r>
      <w:r>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 xml:space="preserve">44. Exatamente por isso, previu o art. 53 </w:t>
      </w:r>
      <w:r w:rsidRPr="006E17A9">
        <w:rPr>
          <w:rFonts w:ascii="Times New Roman" w:hAnsi="Times New Roman" w:cs="Times New Roman"/>
          <w:i/>
          <w:iCs/>
          <w:spacing w:val="2"/>
          <w:sz w:val="24"/>
          <w:szCs w:val="24"/>
        </w:rPr>
        <w:t>caput</w:t>
      </w:r>
      <w:r w:rsidRPr="006E17A9">
        <w:rPr>
          <w:rFonts w:ascii="Times New Roman" w:hAnsi="Times New Roman" w:cs="Times New Roman"/>
          <w:spacing w:val="2"/>
          <w:sz w:val="24"/>
          <w:szCs w:val="24"/>
        </w:rPr>
        <w:t xml:space="preserve"> da Lei n. 9.610/80, retrotranscrito, a posição da editora estipular contratualmente sua atividade de REPRODUZIR e DIVULGAR A OBRA LITERÁRIA.</w:t>
      </w:r>
    </w:p>
    <w:p w:rsidR="008944BF" w:rsidRPr="006E17A9" w:rsidRDefault="008944BF" w:rsidP="001E5189">
      <w:pPr>
        <w:pStyle w:val="Texto"/>
        <w:ind w:right="-568"/>
        <w:rPr>
          <w:rFonts w:ascii="Times New Roman" w:hAnsi="Times New Roman" w:cs="Times New Roman"/>
          <w:sz w:val="24"/>
          <w:szCs w:val="24"/>
        </w:rPr>
      </w:pPr>
    </w:p>
    <w:p w:rsidR="008944BF"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45. Salienta o renomado Professor PLÍNIO CABRAL a propriedade e a finalidade do contrato de edição: </w:t>
      </w:r>
    </w:p>
    <w:p w:rsidR="008944BF"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“Os editores procuram proteger-se colocando nos contratos cláusula na qual o autor declara-se responsável pela autenticidade e originalidade da obra.</w:t>
      </w:r>
    </w:p>
    <w:p w:rsidR="008944BF" w:rsidRPr="008944BF" w:rsidRDefault="008944BF" w:rsidP="001E5189">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 xml:space="preserve">Nada mais justo e razoável: num país onde </w:t>
      </w:r>
      <w:proofErr w:type="gramStart"/>
      <w:r w:rsidRPr="006E17A9">
        <w:rPr>
          <w:rFonts w:ascii="Times New Roman" w:hAnsi="Times New Roman" w:cs="Times New Roman"/>
          <w:i/>
          <w:iCs/>
          <w:sz w:val="24"/>
          <w:szCs w:val="24"/>
        </w:rPr>
        <w:t>editam-se</w:t>
      </w:r>
      <w:proofErr w:type="gramEnd"/>
      <w:r w:rsidRPr="006E17A9">
        <w:rPr>
          <w:rFonts w:ascii="Times New Roman" w:hAnsi="Times New Roman" w:cs="Times New Roman"/>
          <w:i/>
          <w:iCs/>
          <w:sz w:val="24"/>
          <w:szCs w:val="24"/>
        </w:rPr>
        <w:t>, a cada ano, nada menos que 12 mil novos títulos seria impossível – literalmente impossível – examiná-los para ver se uma obra é</w:t>
      </w:r>
      <w:r>
        <w:rPr>
          <w:rFonts w:ascii="Times New Roman" w:hAnsi="Times New Roman" w:cs="Times New Roman"/>
          <w:i/>
          <w:iCs/>
          <w:sz w:val="24"/>
          <w:szCs w:val="24"/>
        </w:rPr>
        <w:t xml:space="preserve"> plágio, portanto, uma fraude”</w:t>
      </w:r>
      <w:r w:rsidRPr="006E17A9">
        <w:rPr>
          <w:rFonts w:ascii="Times New Roman" w:hAnsi="Times New Roman" w:cs="Times New Roman"/>
          <w:sz w:val="24"/>
          <w:szCs w:val="24"/>
        </w:rPr>
        <w:t xml:space="preserve">(A Nova Lei dos Direitos Autorais – Comentários, </w:t>
      </w:r>
      <w:proofErr w:type="spellStart"/>
      <w:r w:rsidRPr="006E17A9">
        <w:rPr>
          <w:rFonts w:ascii="Times New Roman" w:hAnsi="Times New Roman" w:cs="Times New Roman"/>
          <w:sz w:val="24"/>
          <w:szCs w:val="24"/>
        </w:rPr>
        <w:t>ed.Harbra</w:t>
      </w:r>
      <w:proofErr w:type="spellEnd"/>
      <w:r w:rsidRPr="006E17A9">
        <w:rPr>
          <w:rFonts w:ascii="Times New Roman" w:hAnsi="Times New Roman" w:cs="Times New Roman"/>
          <w:sz w:val="24"/>
          <w:szCs w:val="24"/>
        </w:rPr>
        <w:t>, 4ª ed., p. 135)</w:t>
      </w:r>
      <w:r>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45. No mesmo enredo floresce PAULO OLIVER amparado no escólio de SÍLVIO RODRIGUES: </w:t>
      </w:r>
    </w:p>
    <w:p w:rsidR="008944BF"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“Não devemos esquecer que a Lei n. 9.610/98 é contratualista e muito bem definida. Frise-se deve prevalecer a vontade das partes envolvidas (</w:t>
      </w:r>
      <w:proofErr w:type="gramStart"/>
      <w:r w:rsidRPr="006E17A9">
        <w:rPr>
          <w:rFonts w:ascii="Times New Roman" w:hAnsi="Times New Roman" w:cs="Times New Roman"/>
          <w:i/>
          <w:iCs/>
          <w:sz w:val="24"/>
          <w:szCs w:val="24"/>
        </w:rPr>
        <w:t>...) Os</w:t>
      </w:r>
      <w:proofErr w:type="gramEnd"/>
      <w:r w:rsidRPr="006E17A9">
        <w:rPr>
          <w:rFonts w:ascii="Times New Roman" w:hAnsi="Times New Roman" w:cs="Times New Roman"/>
          <w:i/>
          <w:iCs/>
          <w:sz w:val="24"/>
          <w:szCs w:val="24"/>
        </w:rPr>
        <w:t xml:space="preserve"> direitos autorais são protegidos por lei própria, mas o contrato é protegido pela Lei Maior, diz o art. 113 do Novo Código Civil que os negócios jurídicos DEVEM SER INTERPRETADOS CONFORME A BOA-FÉ e os usos do lugar e sua celebração (...) </w:t>
      </w:r>
    </w:p>
    <w:p w:rsidR="008944BF" w:rsidRPr="006E17A9" w:rsidRDefault="008944BF" w:rsidP="001E5189">
      <w:pPr>
        <w:pStyle w:val="Texto"/>
        <w:ind w:right="-568"/>
        <w:rPr>
          <w:rFonts w:ascii="Times New Roman" w:hAnsi="Times New Roman" w:cs="Times New Roman"/>
          <w:sz w:val="24"/>
          <w:szCs w:val="24"/>
        </w:rPr>
      </w:pPr>
      <w:proofErr w:type="gramStart"/>
      <w:r w:rsidRPr="006E17A9">
        <w:rPr>
          <w:rFonts w:ascii="Times New Roman" w:hAnsi="Times New Roman" w:cs="Times New Roman"/>
          <w:i/>
          <w:iCs/>
          <w:sz w:val="24"/>
          <w:szCs w:val="24"/>
        </w:rPr>
        <w:t>SÍLVIO RODRIGUES conceitua o CONTRATO DE EDIÇÃO: É O AJUSTE, PELO QUAL, O TITULAR DO DIREITO AUTORAL, PARA O EDITOR, EM REGRA, MEDIANTE UMA RETRIBUIÇÃO, REPRODUZA A OBRA POR PROCESSO MECÂNICO E A DIFUNDA ENTRE O PÚBLICO, EXPLORANDO-A COMERCIALMENTE</w:t>
      </w:r>
      <w:r w:rsidRPr="006E17A9">
        <w:rPr>
          <w:rFonts w:ascii="Times New Roman" w:hAnsi="Times New Roman" w:cs="Times New Roman"/>
          <w:sz w:val="24"/>
          <w:szCs w:val="24"/>
        </w:rPr>
        <w:t>”</w:t>
      </w:r>
      <w:proofErr w:type="gramEnd"/>
      <w:r w:rsidRPr="006E17A9">
        <w:rPr>
          <w:rFonts w:ascii="Times New Roman" w:hAnsi="Times New Roman" w:cs="Times New Roman"/>
          <w:sz w:val="24"/>
          <w:szCs w:val="24"/>
        </w:rPr>
        <w:t xml:space="preserve"> (Direitos Autorais da Obra Literária, ed. Del Rey, 2.004, p. 96/97).</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46. Constitui vero princípio jurídico que a edição se destina à reprodução da obra, e a EDITORA...</w:t>
      </w:r>
      <w:proofErr w:type="gramStart"/>
      <w:r w:rsidRPr="006E17A9">
        <w:rPr>
          <w:rFonts w:ascii="Times New Roman" w:hAnsi="Times New Roman" w:cs="Times New Roman"/>
          <w:sz w:val="24"/>
          <w:szCs w:val="24"/>
        </w:rPr>
        <w:t>.,</w:t>
      </w:r>
      <w:proofErr w:type="gramEnd"/>
      <w:r w:rsidRPr="006E17A9">
        <w:rPr>
          <w:rFonts w:ascii="Times New Roman" w:hAnsi="Times New Roman" w:cs="Times New Roman"/>
          <w:sz w:val="24"/>
          <w:szCs w:val="24"/>
        </w:rPr>
        <w:t xml:space="preserve"> ora contestante, se encaixa nesta posição legal, jamais assumindo a condição de RESPONSÁVEL OBJETIVA pela titularidade da autoria da obra disponibilizada por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47. Muito embora essa proposição desenvolvida se assemelhe com uma eventual preliminar de ilegitimidade passiva </w:t>
      </w:r>
      <w:r w:rsidRPr="006E17A9">
        <w:rPr>
          <w:rFonts w:ascii="Times New Roman" w:hAnsi="Times New Roman" w:cs="Times New Roman"/>
          <w:i/>
          <w:iCs/>
          <w:sz w:val="24"/>
          <w:szCs w:val="24"/>
        </w:rPr>
        <w:t>ad causam</w:t>
      </w:r>
      <w:r w:rsidRPr="006E17A9">
        <w:rPr>
          <w:rFonts w:ascii="Times New Roman" w:hAnsi="Times New Roman" w:cs="Times New Roman"/>
          <w:sz w:val="24"/>
          <w:szCs w:val="24"/>
        </w:rPr>
        <w:t>, por resvalar, de certa forma, no mérito da discussão, veio colocada nesta peça de resistência com o fito de minuciosamente talhar sua posição de simples editora.</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48. Não seria justo que as editoras assumissem a condição de solidariamente responsáveis pela originalidade das obras publicadas. Tão por isso, que a lei especial que trata dos direitos autorais NÃO PREVIU essa responsabilização, sabedor até ao mais neófito no direito, a impossibilidade das editoras, dentro de suas atividades fins, checar e conferir os milhares de textos jurídicos espalhados pelo mundo.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i/>
          <w:iCs/>
          <w:sz w:val="24"/>
          <w:szCs w:val="24"/>
        </w:rPr>
      </w:pPr>
      <w:r w:rsidRPr="006E17A9">
        <w:rPr>
          <w:rFonts w:ascii="Times New Roman" w:hAnsi="Times New Roman" w:cs="Times New Roman"/>
          <w:sz w:val="24"/>
          <w:szCs w:val="24"/>
        </w:rPr>
        <w:t xml:space="preserve">49. Basta imaginar que uma obra de redação de texto publicada no Japão ou no interior da Grécia, viesse a ser plagiada por um brasileiro e ele se apresentasse como seu verdadeiro autor, assumindo </w:t>
      </w:r>
      <w:proofErr w:type="gramStart"/>
      <w:r w:rsidRPr="006E17A9">
        <w:rPr>
          <w:rFonts w:ascii="Times New Roman" w:hAnsi="Times New Roman" w:cs="Times New Roman"/>
          <w:sz w:val="24"/>
          <w:szCs w:val="24"/>
        </w:rPr>
        <w:t>essa responsabilidade contratualmente, claro e axiomático</w:t>
      </w:r>
      <w:proofErr w:type="gramEnd"/>
      <w:r w:rsidRPr="006E17A9">
        <w:rPr>
          <w:rFonts w:ascii="Times New Roman" w:hAnsi="Times New Roman" w:cs="Times New Roman"/>
          <w:sz w:val="24"/>
          <w:szCs w:val="24"/>
        </w:rPr>
        <w:t xml:space="preserve"> que a editora (que só reproduz o texto) não pode responder pela </w:t>
      </w:r>
      <w:proofErr w:type="spellStart"/>
      <w:r w:rsidRPr="006E17A9">
        <w:rPr>
          <w:rFonts w:ascii="Times New Roman" w:hAnsi="Times New Roman" w:cs="Times New Roman"/>
          <w:i/>
          <w:iCs/>
          <w:sz w:val="24"/>
          <w:szCs w:val="24"/>
        </w:rPr>
        <w:t>ratio</w:t>
      </w:r>
      <w:proofErr w:type="spellEnd"/>
      <w:r w:rsidR="002D4B55">
        <w:rPr>
          <w:rFonts w:ascii="Times New Roman" w:hAnsi="Times New Roman" w:cs="Times New Roman"/>
          <w:i/>
          <w:iCs/>
          <w:sz w:val="24"/>
          <w:szCs w:val="24"/>
        </w:rPr>
        <w:t xml:space="preserve"> </w:t>
      </w:r>
      <w:proofErr w:type="spellStart"/>
      <w:r w:rsidRPr="006E17A9">
        <w:rPr>
          <w:rFonts w:ascii="Times New Roman" w:hAnsi="Times New Roman" w:cs="Times New Roman"/>
          <w:i/>
          <w:iCs/>
          <w:sz w:val="24"/>
          <w:szCs w:val="24"/>
        </w:rPr>
        <w:t>essendi</w:t>
      </w:r>
      <w:proofErr w:type="spellEnd"/>
      <w:r w:rsidRPr="006E17A9">
        <w:rPr>
          <w:rFonts w:ascii="Times New Roman" w:hAnsi="Times New Roman" w:cs="Times New Roman"/>
          <w:sz w:val="24"/>
          <w:szCs w:val="24"/>
        </w:rPr>
        <w:t xml:space="preserve"> do ilícito plágio, </w:t>
      </w:r>
      <w:r w:rsidRPr="006E17A9">
        <w:rPr>
          <w:rFonts w:ascii="Times New Roman" w:hAnsi="Times New Roman" w:cs="Times New Roman"/>
          <w:i/>
          <w:iCs/>
          <w:sz w:val="24"/>
          <w:szCs w:val="24"/>
        </w:rPr>
        <w:t>data</w:t>
      </w:r>
      <w:r w:rsidR="002D4B55">
        <w:rPr>
          <w:rFonts w:ascii="Times New Roman" w:hAnsi="Times New Roman" w:cs="Times New Roman"/>
          <w:i/>
          <w:iCs/>
          <w:sz w:val="24"/>
          <w:szCs w:val="24"/>
        </w:rPr>
        <w:t xml:space="preserve"> </w:t>
      </w:r>
      <w:r w:rsidRPr="006E17A9">
        <w:rPr>
          <w:rFonts w:ascii="Times New Roman" w:hAnsi="Times New Roman" w:cs="Times New Roman"/>
          <w:i/>
          <w:iCs/>
          <w:sz w:val="24"/>
          <w:szCs w:val="24"/>
        </w:rPr>
        <w:t>venia.</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50. E a interpretação de vontade compreendida no “</w:t>
      </w:r>
      <w:r w:rsidRPr="008944BF">
        <w:rPr>
          <w:rFonts w:ascii="Times New Roman" w:hAnsi="Times New Roman" w:cs="Times New Roman"/>
          <w:i/>
          <w:sz w:val="24"/>
          <w:szCs w:val="24"/>
        </w:rPr>
        <w:t>contrato de edição</w:t>
      </w:r>
      <w:r w:rsidRPr="006E17A9">
        <w:rPr>
          <w:rFonts w:ascii="Times New Roman" w:hAnsi="Times New Roman" w:cs="Times New Roman"/>
          <w:sz w:val="24"/>
          <w:szCs w:val="24"/>
        </w:rPr>
        <w:t xml:space="preserve">” formado entre </w:t>
      </w:r>
      <w:proofErr w:type="gramStart"/>
      <w:r w:rsidRPr="006E17A9">
        <w:rPr>
          <w:rFonts w:ascii="Times New Roman" w:hAnsi="Times New Roman" w:cs="Times New Roman"/>
          <w:sz w:val="24"/>
          <w:szCs w:val="24"/>
        </w:rPr>
        <w:t>a ...</w:t>
      </w:r>
      <w:proofErr w:type="gramEnd"/>
      <w:r w:rsidRPr="006E17A9">
        <w:rPr>
          <w:rFonts w:ascii="Times New Roman" w:hAnsi="Times New Roman" w:cs="Times New Roman"/>
          <w:sz w:val="24"/>
          <w:szCs w:val="24"/>
        </w:rPr>
        <w:t xml:space="preserve">e a litisconsorte passiva ... </w:t>
      </w:r>
      <w:proofErr w:type="gramStart"/>
      <w:r w:rsidRPr="006E17A9">
        <w:rPr>
          <w:rFonts w:ascii="Times New Roman" w:hAnsi="Times New Roman" w:cs="Times New Roman"/>
          <w:sz w:val="24"/>
          <w:szCs w:val="24"/>
        </w:rPr>
        <w:t>por</w:t>
      </w:r>
      <w:proofErr w:type="gramEnd"/>
      <w:r w:rsidRPr="006E17A9">
        <w:rPr>
          <w:rFonts w:ascii="Times New Roman" w:hAnsi="Times New Roman" w:cs="Times New Roman"/>
          <w:sz w:val="24"/>
          <w:szCs w:val="24"/>
        </w:rPr>
        <w:t xml:space="preserve"> meio dos seus termos e compromissos ressoa um ato jurídico volitivo na consecução do objetivo certo, baseado em lei, do exercício do autor em ver uma obra de sua autoria publicada e divulgada pela editora. Não há outra conclusão.</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51. A vontade fixada naquele contrato, a real intenção dos contratantes declarada nas suas cláusulas era simplesmente da apresentação de uma obra </w:t>
      </w:r>
      <w:proofErr w:type="gramStart"/>
      <w:r w:rsidRPr="006E17A9">
        <w:rPr>
          <w:rFonts w:ascii="Times New Roman" w:hAnsi="Times New Roman" w:cs="Times New Roman"/>
          <w:sz w:val="24"/>
          <w:szCs w:val="24"/>
        </w:rPr>
        <w:t>por ...</w:t>
      </w:r>
      <w:proofErr w:type="gramEnd"/>
      <w:r w:rsidRPr="006E17A9">
        <w:rPr>
          <w:rFonts w:ascii="Times New Roman" w:hAnsi="Times New Roman" w:cs="Times New Roman"/>
          <w:sz w:val="24"/>
          <w:szCs w:val="24"/>
        </w:rPr>
        <w:t>, como de sua autoria, assumindo ela a responsabilidade pela originalidade da mesma, para que a ...viesse a publicar e divulgar mediante uma remuneração.</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52. O art. 112 do Código Civil assinala que “</w:t>
      </w:r>
      <w:r w:rsidRPr="006E17A9">
        <w:rPr>
          <w:rFonts w:ascii="Times New Roman" w:hAnsi="Times New Roman" w:cs="Times New Roman"/>
          <w:i/>
          <w:sz w:val="24"/>
          <w:szCs w:val="24"/>
        </w:rPr>
        <w:t>nas declarações de vontade se atenderá mais à intenção nelas consubstanciada do que ao sentido literal da linguagem</w:t>
      </w:r>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53. Aqui, tanto a intenção como o sentido literal da linguagem andaram num único caminho.</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54. As partes eram capazes e o negócio do contrato de edição foi feito com extrema boa-fé, </w:t>
      </w:r>
      <w:proofErr w:type="gramStart"/>
      <w:r w:rsidRPr="006E17A9">
        <w:rPr>
          <w:rFonts w:ascii="Times New Roman" w:hAnsi="Times New Roman" w:cs="Times New Roman"/>
          <w:sz w:val="24"/>
          <w:szCs w:val="24"/>
        </w:rPr>
        <w:t>pois ...</w:t>
      </w:r>
      <w:proofErr w:type="gramEnd"/>
      <w:r w:rsidRPr="006E17A9">
        <w:rPr>
          <w:rFonts w:ascii="Times New Roman" w:hAnsi="Times New Roman" w:cs="Times New Roman"/>
          <w:sz w:val="24"/>
          <w:szCs w:val="24"/>
        </w:rPr>
        <w:t xml:space="preserve">é formada em </w:t>
      </w:r>
      <w:r>
        <w:rPr>
          <w:rFonts w:ascii="Times New Roman" w:hAnsi="Times New Roman" w:cs="Times New Roman"/>
          <w:sz w:val="24"/>
          <w:szCs w:val="24"/>
        </w:rPr>
        <w:t>...</w:t>
      </w:r>
      <w:r w:rsidRPr="006E17A9">
        <w:rPr>
          <w:rFonts w:ascii="Times New Roman" w:hAnsi="Times New Roman" w:cs="Times New Roman"/>
          <w:sz w:val="24"/>
          <w:szCs w:val="24"/>
        </w:rPr>
        <w:t xml:space="preserve">, além de Redatora Efetiva do Quadro de Servidores ..., Professora do </w:t>
      </w:r>
      <w:r>
        <w:rPr>
          <w:rFonts w:ascii="Times New Roman" w:hAnsi="Times New Roman" w:cs="Times New Roman"/>
          <w:sz w:val="24"/>
          <w:szCs w:val="24"/>
        </w:rPr>
        <w:t>...</w:t>
      </w:r>
      <w:r w:rsidRPr="006E17A9">
        <w:rPr>
          <w:rFonts w:ascii="Times New Roman" w:hAnsi="Times New Roman" w:cs="Times New Roman"/>
          <w:sz w:val="24"/>
          <w:szCs w:val="24"/>
        </w:rPr>
        <w:t>, jamais se imaginando fosse eventualmente perpetrada qualquer demanda judicial por plágio.</w:t>
      </w:r>
    </w:p>
    <w:p w:rsidR="008944BF" w:rsidRPr="006E17A9" w:rsidRDefault="008944BF" w:rsidP="001E5189">
      <w:pPr>
        <w:pStyle w:val="Noparagraphstyle"/>
        <w:suppressAutoHyphens/>
        <w:ind w:right="-568"/>
        <w:jc w:val="both"/>
      </w:pPr>
    </w:p>
    <w:p w:rsidR="008944BF" w:rsidRPr="006E17A9" w:rsidRDefault="008944BF" w:rsidP="001E5189">
      <w:pPr>
        <w:pStyle w:val="Texto"/>
        <w:ind w:right="-568"/>
        <w:rPr>
          <w:rFonts w:ascii="Times New Roman" w:hAnsi="Times New Roman" w:cs="Times New Roman"/>
          <w:spacing w:val="4"/>
          <w:sz w:val="24"/>
          <w:szCs w:val="24"/>
        </w:rPr>
      </w:pPr>
      <w:r w:rsidRPr="006E17A9">
        <w:rPr>
          <w:rFonts w:ascii="Times New Roman" w:hAnsi="Times New Roman" w:cs="Times New Roman"/>
          <w:spacing w:val="4"/>
          <w:sz w:val="24"/>
          <w:szCs w:val="24"/>
        </w:rPr>
        <w:t>55. Dicciona o art. 113 do Código Civil que “</w:t>
      </w:r>
      <w:r w:rsidRPr="008944BF">
        <w:rPr>
          <w:rFonts w:ascii="Times New Roman" w:hAnsi="Times New Roman" w:cs="Times New Roman"/>
          <w:i/>
          <w:spacing w:val="4"/>
          <w:sz w:val="24"/>
          <w:szCs w:val="24"/>
        </w:rPr>
        <w:t>os negócios jurídicos devem ser interpretados conforme a boa-fé e os usos do lugar de sua celebração</w:t>
      </w:r>
      <w:r w:rsidRPr="006E17A9">
        <w:rPr>
          <w:rFonts w:ascii="Times New Roman" w:hAnsi="Times New Roman" w:cs="Times New Roman"/>
          <w:spacing w:val="4"/>
          <w:sz w:val="24"/>
          <w:szCs w:val="24"/>
        </w:rPr>
        <w:t xml:space="preserve">”, conduz ao entendimento de que </w:t>
      </w:r>
      <w:proofErr w:type="gramStart"/>
      <w:r w:rsidRPr="006E17A9">
        <w:rPr>
          <w:rFonts w:ascii="Times New Roman" w:hAnsi="Times New Roman" w:cs="Times New Roman"/>
          <w:spacing w:val="4"/>
          <w:sz w:val="24"/>
          <w:szCs w:val="24"/>
        </w:rPr>
        <w:t>o interesse social da segurança das relações negociais</w:t>
      </w:r>
      <w:proofErr w:type="gramEnd"/>
      <w:r w:rsidRPr="006E17A9">
        <w:rPr>
          <w:rFonts w:ascii="Times New Roman" w:hAnsi="Times New Roman" w:cs="Times New Roman"/>
          <w:spacing w:val="4"/>
          <w:sz w:val="24"/>
          <w:szCs w:val="24"/>
        </w:rPr>
        <w:t xml:space="preserve"> é escrava da intenção da lealdade das partes contratantes. Sem isso, as obrigações contratuais </w:t>
      </w:r>
      <w:proofErr w:type="gramStart"/>
      <w:r w:rsidRPr="006E17A9">
        <w:rPr>
          <w:rFonts w:ascii="Times New Roman" w:hAnsi="Times New Roman" w:cs="Times New Roman"/>
          <w:spacing w:val="4"/>
          <w:sz w:val="24"/>
          <w:szCs w:val="24"/>
        </w:rPr>
        <w:t>seriam,</w:t>
      </w:r>
      <w:proofErr w:type="gramEnd"/>
      <w:r w:rsidR="002D4B55">
        <w:rPr>
          <w:rFonts w:ascii="Times New Roman" w:hAnsi="Times New Roman" w:cs="Times New Roman"/>
          <w:spacing w:val="4"/>
          <w:sz w:val="24"/>
          <w:szCs w:val="24"/>
        </w:rPr>
        <w:t xml:space="preserve"> </w:t>
      </w:r>
      <w:r w:rsidRPr="006E17A9">
        <w:rPr>
          <w:rFonts w:ascii="Times New Roman" w:hAnsi="Times New Roman" w:cs="Times New Roman"/>
          <w:i/>
          <w:iCs/>
          <w:spacing w:val="4"/>
          <w:sz w:val="24"/>
          <w:szCs w:val="24"/>
        </w:rPr>
        <w:t xml:space="preserve">data </w:t>
      </w:r>
      <w:r w:rsidR="002D4B55">
        <w:rPr>
          <w:rFonts w:ascii="Times New Roman" w:hAnsi="Times New Roman" w:cs="Times New Roman"/>
          <w:i/>
          <w:iCs/>
          <w:spacing w:val="4"/>
          <w:sz w:val="24"/>
          <w:szCs w:val="24"/>
        </w:rPr>
        <w:t xml:space="preserve">maxima </w:t>
      </w:r>
      <w:r w:rsidRPr="006E17A9">
        <w:rPr>
          <w:rFonts w:ascii="Times New Roman" w:hAnsi="Times New Roman" w:cs="Times New Roman"/>
          <w:i/>
          <w:iCs/>
          <w:spacing w:val="4"/>
          <w:sz w:val="24"/>
          <w:szCs w:val="24"/>
        </w:rPr>
        <w:t>venia</w:t>
      </w:r>
      <w:r w:rsidRPr="006E17A9">
        <w:rPr>
          <w:rFonts w:ascii="Times New Roman" w:hAnsi="Times New Roman" w:cs="Times New Roman"/>
          <w:spacing w:val="4"/>
          <w:sz w:val="24"/>
          <w:szCs w:val="24"/>
        </w:rPr>
        <w:t xml:space="preserve">, um nada jurídico. Nesse sentido, claro é que </w:t>
      </w:r>
      <w:proofErr w:type="gramStart"/>
      <w:r w:rsidRPr="006E17A9">
        <w:rPr>
          <w:rFonts w:ascii="Times New Roman" w:hAnsi="Times New Roman" w:cs="Times New Roman"/>
          <w:spacing w:val="4"/>
          <w:sz w:val="24"/>
          <w:szCs w:val="24"/>
        </w:rPr>
        <w:t>a ...</w:t>
      </w:r>
      <w:proofErr w:type="gramEnd"/>
      <w:r w:rsidRPr="006E17A9">
        <w:rPr>
          <w:rFonts w:ascii="Times New Roman" w:hAnsi="Times New Roman" w:cs="Times New Roman"/>
          <w:spacing w:val="4"/>
          <w:sz w:val="24"/>
          <w:szCs w:val="24"/>
        </w:rPr>
        <w:t>, considerando-se o volume de trabalhos que constantemente publica, age de boa-fé em todos os negócios jurídicos dos quais participa juntamente com diversos autores.</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56. Só se reproduz obra se o autor autorizar </w:t>
      </w:r>
      <w:proofErr w:type="gramStart"/>
      <w:r w:rsidRPr="006E17A9">
        <w:rPr>
          <w:rFonts w:ascii="Times New Roman" w:hAnsi="Times New Roman" w:cs="Times New Roman"/>
          <w:sz w:val="24"/>
          <w:szCs w:val="24"/>
        </w:rPr>
        <w:t>a</w:t>
      </w:r>
      <w:proofErr w:type="gramEnd"/>
      <w:r w:rsidRPr="006E17A9">
        <w:rPr>
          <w:rFonts w:ascii="Times New Roman" w:hAnsi="Times New Roman" w:cs="Times New Roman"/>
          <w:sz w:val="24"/>
          <w:szCs w:val="24"/>
        </w:rPr>
        <w:t xml:space="preserve"> editora. Aqui, a litisconsorte passiva apresentou-se como autora perante </w:t>
      </w:r>
      <w:proofErr w:type="gramStart"/>
      <w:r w:rsidRPr="006E17A9">
        <w:rPr>
          <w:rFonts w:ascii="Times New Roman" w:hAnsi="Times New Roman" w:cs="Times New Roman"/>
          <w:sz w:val="24"/>
          <w:szCs w:val="24"/>
        </w:rPr>
        <w:t>a ...</w:t>
      </w:r>
      <w:proofErr w:type="gramEnd"/>
      <w:r w:rsidRPr="006E17A9">
        <w:rPr>
          <w:rFonts w:ascii="Times New Roman" w:hAnsi="Times New Roman" w:cs="Times New Roman"/>
          <w:sz w:val="24"/>
          <w:szCs w:val="24"/>
        </w:rPr>
        <w:t>/Editora, e assumiu contratualmente sua condição de autora da obra (arts. 28 e 29 da Lei n. 9.610/98).</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pacing w:val="4"/>
          <w:sz w:val="24"/>
          <w:szCs w:val="24"/>
        </w:rPr>
      </w:pPr>
      <w:r w:rsidRPr="006E17A9">
        <w:rPr>
          <w:rFonts w:ascii="Times New Roman" w:hAnsi="Times New Roman" w:cs="Times New Roman"/>
          <w:sz w:val="24"/>
          <w:szCs w:val="24"/>
        </w:rPr>
        <w:t>5</w:t>
      </w:r>
      <w:r w:rsidRPr="006E17A9">
        <w:rPr>
          <w:rFonts w:ascii="Times New Roman" w:hAnsi="Times New Roman" w:cs="Times New Roman"/>
          <w:spacing w:val="4"/>
          <w:sz w:val="24"/>
          <w:szCs w:val="24"/>
        </w:rPr>
        <w:t>7. Destarte, a função comercial da editora de “</w:t>
      </w:r>
      <w:r w:rsidRPr="008944BF">
        <w:rPr>
          <w:rFonts w:ascii="Times New Roman" w:hAnsi="Times New Roman" w:cs="Times New Roman"/>
          <w:i/>
          <w:spacing w:val="4"/>
          <w:sz w:val="24"/>
          <w:szCs w:val="24"/>
        </w:rPr>
        <w:t>reproduzir e divulgar nas condições pactuadas com o autor</w:t>
      </w:r>
      <w:r w:rsidRPr="006E17A9">
        <w:rPr>
          <w:rFonts w:ascii="Times New Roman" w:hAnsi="Times New Roman" w:cs="Times New Roman"/>
          <w:spacing w:val="4"/>
          <w:sz w:val="24"/>
          <w:szCs w:val="24"/>
        </w:rPr>
        <w:t xml:space="preserve">” deixa transparente que a </w:t>
      </w:r>
      <w:proofErr w:type="gramStart"/>
      <w:r w:rsidRPr="006E17A9">
        <w:rPr>
          <w:rFonts w:ascii="Times New Roman" w:hAnsi="Times New Roman" w:cs="Times New Roman"/>
          <w:spacing w:val="4"/>
          <w:sz w:val="24"/>
          <w:szCs w:val="24"/>
        </w:rPr>
        <w:t>EDITORA ...</w:t>
      </w:r>
      <w:proofErr w:type="gramEnd"/>
      <w:r w:rsidRPr="006E17A9">
        <w:rPr>
          <w:rFonts w:ascii="Times New Roman" w:hAnsi="Times New Roman" w:cs="Times New Roman"/>
          <w:spacing w:val="4"/>
          <w:sz w:val="24"/>
          <w:szCs w:val="24"/>
        </w:rPr>
        <w:t>tem sua responsabilidade neste processado restringida às obrigações assumidas no contrato de edição firmada com a litisconsorte passiva.</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58. As situações e posições jurídicas são bem distintas entre a editora e a litisconsorte passiva, não havendo como se interligar num único ambiente de responsabilidade civil os co-demandados na discussão central do considerado “</w:t>
      </w:r>
      <w:r w:rsidRPr="008944BF">
        <w:rPr>
          <w:rFonts w:ascii="Times New Roman" w:hAnsi="Times New Roman" w:cs="Times New Roman"/>
          <w:i/>
          <w:sz w:val="24"/>
          <w:szCs w:val="24"/>
        </w:rPr>
        <w:t>plágio</w:t>
      </w:r>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59. Não existindo qualquer </w:t>
      </w:r>
      <w:proofErr w:type="gramStart"/>
      <w:r w:rsidRPr="006E17A9">
        <w:rPr>
          <w:rFonts w:ascii="Times New Roman" w:hAnsi="Times New Roman" w:cs="Times New Roman"/>
          <w:sz w:val="24"/>
          <w:szCs w:val="24"/>
        </w:rPr>
        <w:t>prova,</w:t>
      </w:r>
      <w:proofErr w:type="gramEnd"/>
      <w:r w:rsidRPr="006E17A9">
        <w:rPr>
          <w:rFonts w:ascii="Times New Roman" w:hAnsi="Times New Roman" w:cs="Times New Roman"/>
          <w:sz w:val="24"/>
          <w:szCs w:val="24"/>
        </w:rPr>
        <w:t xml:space="preserve"> sequer indiciária, de que a EDITORA ... </w:t>
      </w:r>
      <w:proofErr w:type="gramStart"/>
      <w:r w:rsidRPr="006E17A9">
        <w:rPr>
          <w:rFonts w:ascii="Times New Roman" w:hAnsi="Times New Roman" w:cs="Times New Roman"/>
          <w:sz w:val="24"/>
          <w:szCs w:val="24"/>
        </w:rPr>
        <w:t>agiu</w:t>
      </w:r>
      <w:proofErr w:type="gramEnd"/>
      <w:r w:rsidRPr="006E17A9">
        <w:rPr>
          <w:rFonts w:ascii="Times New Roman" w:hAnsi="Times New Roman" w:cs="Times New Roman"/>
          <w:sz w:val="24"/>
          <w:szCs w:val="24"/>
        </w:rPr>
        <w:t xml:space="preserve"> com culpa ou dolo no propósito de publicar uma obra “</w:t>
      </w:r>
      <w:r w:rsidRPr="008944BF">
        <w:rPr>
          <w:rFonts w:ascii="Times New Roman" w:hAnsi="Times New Roman" w:cs="Times New Roman"/>
          <w:i/>
          <w:sz w:val="24"/>
          <w:szCs w:val="24"/>
        </w:rPr>
        <w:t>tida</w:t>
      </w:r>
      <w:r w:rsidRPr="006E17A9">
        <w:rPr>
          <w:rFonts w:ascii="Times New Roman" w:hAnsi="Times New Roman" w:cs="Times New Roman"/>
          <w:sz w:val="24"/>
          <w:szCs w:val="24"/>
        </w:rPr>
        <w:t xml:space="preserve">” como plagiada, reluzente no contrato de edição que a litisconsorte passiva, ... </w:t>
      </w:r>
      <w:proofErr w:type="gramStart"/>
      <w:r w:rsidRPr="006E17A9">
        <w:rPr>
          <w:rFonts w:ascii="Times New Roman" w:hAnsi="Times New Roman" w:cs="Times New Roman"/>
          <w:sz w:val="24"/>
          <w:szCs w:val="24"/>
        </w:rPr>
        <w:t>assumiu</w:t>
      </w:r>
      <w:proofErr w:type="gramEnd"/>
      <w:r w:rsidRPr="006E17A9">
        <w:rPr>
          <w:rFonts w:ascii="Times New Roman" w:hAnsi="Times New Roman" w:cs="Times New Roman"/>
          <w:sz w:val="24"/>
          <w:szCs w:val="24"/>
        </w:rPr>
        <w:t xml:space="preserve"> expressamente a condição de autora, não sendo o caso da aplicação da tese da responsabilidade objetiva, por ser de direito, em relação à ora contestante, há de ser JULGADA IMPROCEDENTE A AÇÃO.</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proofErr w:type="gramStart"/>
      <w:r w:rsidRPr="006E17A9">
        <w:rPr>
          <w:rFonts w:ascii="Times New Roman" w:hAnsi="Times New Roman" w:cs="Times New Roman"/>
          <w:sz w:val="24"/>
          <w:szCs w:val="24"/>
        </w:rPr>
        <w:t>II.</w:t>
      </w:r>
      <w:proofErr w:type="gramEnd"/>
      <w:r w:rsidRPr="006E17A9">
        <w:rPr>
          <w:rFonts w:ascii="Times New Roman" w:hAnsi="Times New Roman" w:cs="Times New Roman"/>
          <w:sz w:val="24"/>
          <w:szCs w:val="24"/>
        </w:rPr>
        <w:t xml:space="preserve">2.2 – A APOSTILA DIVULGADA ... NÃO POSSUI NATUREZA INOVADORA.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proofErr w:type="gramStart"/>
      <w:r w:rsidRPr="006E17A9">
        <w:rPr>
          <w:rFonts w:ascii="Times New Roman" w:hAnsi="Times New Roman" w:cs="Times New Roman"/>
          <w:sz w:val="24"/>
          <w:szCs w:val="24"/>
        </w:rPr>
        <w:t>O CONTEÚDO DO TEXTO DA APOSTILA ADVÊM</w:t>
      </w:r>
      <w:proofErr w:type="gramEnd"/>
      <w:r w:rsidRPr="006E17A9">
        <w:rPr>
          <w:rFonts w:ascii="Times New Roman" w:hAnsi="Times New Roman" w:cs="Times New Roman"/>
          <w:sz w:val="24"/>
          <w:szCs w:val="24"/>
        </w:rPr>
        <w:t xml:space="preserve"> DA COMPILAÇÃO DE VÁRIAS OBRAS DE CONTEÚDO IDÊNTICO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AUSENTE A CARACTERIZAÇÃO INOVADORA DA OBRA NO MUNDO CRIATIVO, NÃO SE PODE FALAR EM PLÁGIO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INEXISTÊNCIA DE ORIGINALIDADE A JUSTIFICAR A PROTEÇÃO AUTORAL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INTELIGÊNCIA DOS ARTS. 7º E 8º DA LEI N. 9.610/98 –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60. </w:t>
      </w:r>
      <w:r w:rsidRPr="006E17A9">
        <w:rPr>
          <w:rFonts w:ascii="Times New Roman" w:hAnsi="Times New Roman" w:cs="Times New Roman"/>
          <w:i/>
          <w:iCs/>
          <w:sz w:val="24"/>
          <w:szCs w:val="24"/>
        </w:rPr>
        <w:t xml:space="preserve">Data </w:t>
      </w:r>
      <w:r w:rsidR="001E5189">
        <w:rPr>
          <w:rFonts w:ascii="Times New Roman" w:hAnsi="Times New Roman" w:cs="Times New Roman"/>
          <w:i/>
          <w:iCs/>
          <w:sz w:val="24"/>
          <w:szCs w:val="24"/>
        </w:rPr>
        <w:t xml:space="preserve">máxima </w:t>
      </w:r>
      <w:proofErr w:type="spellStart"/>
      <w:r w:rsidRPr="006E17A9">
        <w:rPr>
          <w:rFonts w:ascii="Times New Roman" w:hAnsi="Times New Roman" w:cs="Times New Roman"/>
          <w:i/>
          <w:iCs/>
          <w:sz w:val="24"/>
          <w:szCs w:val="24"/>
        </w:rPr>
        <w:t>venia</w:t>
      </w:r>
      <w:proofErr w:type="spellEnd"/>
      <w:r w:rsidRPr="006E17A9">
        <w:rPr>
          <w:rFonts w:ascii="Times New Roman" w:hAnsi="Times New Roman" w:cs="Times New Roman"/>
          <w:sz w:val="24"/>
          <w:szCs w:val="24"/>
        </w:rPr>
        <w:t xml:space="preserve">, adentrando-se propriamente ao mérito do feito, acaso superadas as premissas anteriores, o que se admite em homenagem ao princípio da eventualidade, não merece prosperar a pretensão dos autores em proteger a autoria do material utilizado como base didática para ministrar cursos de redação oficial </w:t>
      </w:r>
      <w:proofErr w:type="gramStart"/>
      <w:r w:rsidRPr="006E17A9">
        <w:rPr>
          <w:rFonts w:ascii="Times New Roman" w:hAnsi="Times New Roman" w:cs="Times New Roman"/>
          <w:sz w:val="24"/>
          <w:szCs w:val="24"/>
        </w:rPr>
        <w:t>da ...</w:t>
      </w:r>
      <w:proofErr w:type="gramEnd"/>
      <w:r w:rsidRPr="006E17A9">
        <w:rPr>
          <w:rFonts w:ascii="Times New Roman" w:hAnsi="Times New Roman" w:cs="Times New Roman"/>
          <w:sz w:val="24"/>
          <w:szCs w:val="24"/>
        </w:rPr>
        <w:t>.vez que inexistente o pressuposto de originalidade inerente à sistemática de proteção ao direito autoral no ordenamento jurídico brasileiro.</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61. Urge patentear que “</w:t>
      </w:r>
      <w:r w:rsidRPr="008944BF">
        <w:rPr>
          <w:rFonts w:ascii="Times New Roman" w:hAnsi="Times New Roman" w:cs="Times New Roman"/>
          <w:i/>
          <w:sz w:val="24"/>
          <w:szCs w:val="24"/>
        </w:rPr>
        <w:t>plágio</w:t>
      </w:r>
      <w:r w:rsidRPr="006E17A9">
        <w:rPr>
          <w:rFonts w:ascii="Times New Roman" w:hAnsi="Times New Roman" w:cs="Times New Roman"/>
          <w:sz w:val="24"/>
          <w:szCs w:val="24"/>
        </w:rPr>
        <w:t>” guarda relação com o aproveitamento de um elemento criativo essencial de obra anterior e pressupõe conhecimento prévio da obra que se tem como a plagiada (grifamos).</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62. A apostila apontada pelos autores como a obra intelectual supostamente plagiada pelo livro “</w:t>
      </w:r>
      <w:r>
        <w:rPr>
          <w:rFonts w:ascii="Times New Roman" w:hAnsi="Times New Roman" w:cs="Times New Roman"/>
          <w:sz w:val="24"/>
          <w:szCs w:val="24"/>
        </w:rPr>
        <w:t>...</w:t>
      </w:r>
      <w:r w:rsidRPr="006E17A9">
        <w:rPr>
          <w:rFonts w:ascii="Times New Roman" w:hAnsi="Times New Roman" w:cs="Times New Roman"/>
          <w:sz w:val="24"/>
          <w:szCs w:val="24"/>
        </w:rPr>
        <w:t xml:space="preserve">”, </w:t>
      </w:r>
      <w:proofErr w:type="spellStart"/>
      <w:r w:rsidRPr="006E17A9">
        <w:rPr>
          <w:rFonts w:ascii="Times New Roman" w:hAnsi="Times New Roman" w:cs="Times New Roman"/>
          <w:i/>
          <w:iCs/>
          <w:sz w:val="24"/>
          <w:szCs w:val="24"/>
        </w:rPr>
        <w:t>concessa</w:t>
      </w:r>
      <w:proofErr w:type="spellEnd"/>
      <w:r w:rsidR="002D4B55">
        <w:rPr>
          <w:rFonts w:ascii="Times New Roman" w:hAnsi="Times New Roman" w:cs="Times New Roman"/>
          <w:i/>
          <w:iCs/>
          <w:sz w:val="24"/>
          <w:szCs w:val="24"/>
        </w:rPr>
        <w:t xml:space="preserve"> </w:t>
      </w:r>
      <w:proofErr w:type="spellStart"/>
      <w:r w:rsidRPr="006E17A9">
        <w:rPr>
          <w:rFonts w:ascii="Times New Roman" w:hAnsi="Times New Roman" w:cs="Times New Roman"/>
          <w:i/>
          <w:iCs/>
          <w:sz w:val="24"/>
          <w:szCs w:val="24"/>
        </w:rPr>
        <w:t>venia</w:t>
      </w:r>
      <w:proofErr w:type="spellEnd"/>
      <w:r w:rsidRPr="006E17A9">
        <w:rPr>
          <w:rFonts w:ascii="Times New Roman" w:hAnsi="Times New Roman" w:cs="Times New Roman"/>
          <w:sz w:val="24"/>
          <w:szCs w:val="24"/>
        </w:rPr>
        <w:t xml:space="preserve">, trata-se de verdadeira compilação de trechos de obras didáticas diversas, cujos fragmentos dos textos foram visivelmente tirados e copiados para o seu bojo de outras fontes, sem caracterizar a figura indispensável da CRIATIVIDADE ESSENCIAL, que molda e sustenta o direito autoral.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63. Utiliza-se a ora contestante do mesmo argumento jurídico desenvolvido pela litisconsorte </w:t>
      </w:r>
      <w:proofErr w:type="gramStart"/>
      <w:r w:rsidRPr="006E17A9">
        <w:rPr>
          <w:rFonts w:ascii="Times New Roman" w:hAnsi="Times New Roman" w:cs="Times New Roman"/>
          <w:sz w:val="24"/>
          <w:szCs w:val="24"/>
        </w:rPr>
        <w:t>passiva ...</w:t>
      </w:r>
      <w:proofErr w:type="gramEnd"/>
      <w:r w:rsidRPr="006E17A9">
        <w:rPr>
          <w:rFonts w:ascii="Times New Roman" w:hAnsi="Times New Roman" w:cs="Times New Roman"/>
          <w:sz w:val="24"/>
          <w:szCs w:val="24"/>
        </w:rPr>
        <w:t>em sua contestação juntada aos autos nas fls.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64. No simples defrontar entre o livro editado pela, com outros trechos idênticos ou similares de vários livros e da apostila </w:t>
      </w:r>
      <w:proofErr w:type="gramStart"/>
      <w:r w:rsidRPr="006E17A9">
        <w:rPr>
          <w:rFonts w:ascii="Times New Roman" w:hAnsi="Times New Roman" w:cs="Times New Roman"/>
          <w:sz w:val="24"/>
          <w:szCs w:val="24"/>
        </w:rPr>
        <w:t>da ...</w:t>
      </w:r>
      <w:proofErr w:type="gramEnd"/>
      <w:r w:rsidRPr="006E17A9">
        <w:rPr>
          <w:rFonts w:ascii="Times New Roman" w:hAnsi="Times New Roman" w:cs="Times New Roman"/>
          <w:sz w:val="24"/>
          <w:szCs w:val="24"/>
        </w:rPr>
        <w:t>, aparece com relevo a similitude dos textos, afastando por completo qualquer espírito de criação por parte dos “</w:t>
      </w:r>
      <w:r w:rsidRPr="008944BF">
        <w:rPr>
          <w:rFonts w:ascii="Times New Roman" w:hAnsi="Times New Roman" w:cs="Times New Roman"/>
          <w:i/>
          <w:sz w:val="24"/>
          <w:szCs w:val="24"/>
        </w:rPr>
        <w:t>servidores</w:t>
      </w:r>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65. Faz-se a juntada do documento intitulado “</w:t>
      </w:r>
      <w:r w:rsidRPr="008944BF">
        <w:rPr>
          <w:rFonts w:ascii="Times New Roman" w:hAnsi="Times New Roman" w:cs="Times New Roman"/>
          <w:i/>
          <w:sz w:val="24"/>
          <w:szCs w:val="24"/>
        </w:rPr>
        <w:t>ANEXO I – COMPARATIVO DE CONTEÚDO</w:t>
      </w:r>
      <w:r w:rsidRPr="006E17A9">
        <w:rPr>
          <w:rFonts w:ascii="Times New Roman" w:hAnsi="Times New Roman" w:cs="Times New Roman"/>
          <w:sz w:val="24"/>
          <w:szCs w:val="24"/>
        </w:rPr>
        <w:t>”, e se vê de maneira rubra que a apostila dos “</w:t>
      </w:r>
      <w:r w:rsidRPr="008944BF">
        <w:rPr>
          <w:rFonts w:ascii="Times New Roman" w:hAnsi="Times New Roman" w:cs="Times New Roman"/>
          <w:i/>
          <w:sz w:val="24"/>
          <w:szCs w:val="24"/>
        </w:rPr>
        <w:t>servidores</w:t>
      </w:r>
      <w:r w:rsidRPr="006E17A9">
        <w:rPr>
          <w:rFonts w:ascii="Times New Roman" w:hAnsi="Times New Roman" w:cs="Times New Roman"/>
          <w:sz w:val="24"/>
          <w:szCs w:val="24"/>
        </w:rPr>
        <w:t xml:space="preserve">” compilou textos de várias obras de diversos autores sobre o mesmo assunto (doc. </w:t>
      </w:r>
      <w:proofErr w:type="gramStart"/>
      <w:r w:rsidRPr="006E17A9">
        <w:rPr>
          <w:rFonts w:ascii="Times New Roman" w:hAnsi="Times New Roman" w:cs="Times New Roman"/>
          <w:sz w:val="24"/>
          <w:szCs w:val="24"/>
        </w:rPr>
        <w:t>n. ...</w:t>
      </w:r>
      <w:proofErr w:type="gramEnd"/>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66. Portanto, impossível determinar com firmeza qual o espírito criador da obra, vez que constitui material voltado para fins didáticos e pedagógicos, cujo conteúdo apenas sistematiza conhecimento amplamente difundido no serviço público, por meio de diversos manuais editados pelos órgãos oficiais de todos os entes federados.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67. E nesse diapasão, não se pode falar em “</w:t>
      </w:r>
      <w:r w:rsidRPr="008944BF">
        <w:rPr>
          <w:rFonts w:ascii="Times New Roman" w:hAnsi="Times New Roman" w:cs="Times New Roman"/>
          <w:i/>
          <w:sz w:val="24"/>
          <w:szCs w:val="24"/>
        </w:rPr>
        <w:t>originalidade</w:t>
      </w:r>
      <w:r w:rsidRPr="006E17A9">
        <w:rPr>
          <w:rFonts w:ascii="Times New Roman" w:hAnsi="Times New Roman" w:cs="Times New Roman"/>
          <w:sz w:val="24"/>
          <w:szCs w:val="24"/>
        </w:rPr>
        <w:t>” e muito menos em “</w:t>
      </w:r>
      <w:r w:rsidRPr="008944BF">
        <w:rPr>
          <w:rFonts w:ascii="Times New Roman" w:hAnsi="Times New Roman" w:cs="Times New Roman"/>
          <w:i/>
          <w:sz w:val="24"/>
          <w:szCs w:val="24"/>
        </w:rPr>
        <w:t>criatividade</w:t>
      </w:r>
      <w:r w:rsidRPr="006E17A9">
        <w:rPr>
          <w:rFonts w:ascii="Times New Roman" w:hAnsi="Times New Roman" w:cs="Times New Roman"/>
          <w:sz w:val="24"/>
          <w:szCs w:val="24"/>
        </w:rPr>
        <w:t xml:space="preserve">”, </w:t>
      </w:r>
      <w:proofErr w:type="gramStart"/>
      <w:r w:rsidRPr="006E17A9">
        <w:rPr>
          <w:rFonts w:ascii="Times New Roman" w:hAnsi="Times New Roman" w:cs="Times New Roman"/>
          <w:sz w:val="24"/>
          <w:szCs w:val="24"/>
        </w:rPr>
        <w:t xml:space="preserve">requisitos maior para produzir o direito de autoria, </w:t>
      </w:r>
      <w:r w:rsidRPr="006E17A9">
        <w:rPr>
          <w:rFonts w:ascii="Times New Roman" w:hAnsi="Times New Roman" w:cs="Times New Roman"/>
          <w:i/>
          <w:iCs/>
          <w:sz w:val="24"/>
          <w:szCs w:val="24"/>
        </w:rPr>
        <w:t>data venia</w:t>
      </w:r>
      <w:proofErr w:type="gramEnd"/>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68. O espírito do art.7º da Lei n. 9.610/98 prevê exclusivamente a proteção de OBRA ORIGINAL, entendida essa como criação do espírito humano, torna-se insustentável a pretensão indenizatória dos autores, se não existe justamente o requisito da originalidade.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69. </w:t>
      </w:r>
      <w:r w:rsidRPr="006E17A9">
        <w:rPr>
          <w:rFonts w:ascii="Times New Roman" w:hAnsi="Times New Roman" w:cs="Times New Roman"/>
          <w:i/>
          <w:iCs/>
          <w:sz w:val="24"/>
          <w:szCs w:val="24"/>
        </w:rPr>
        <w:t>Data</w:t>
      </w:r>
      <w:r w:rsidR="002D4B55">
        <w:rPr>
          <w:rFonts w:ascii="Times New Roman" w:hAnsi="Times New Roman" w:cs="Times New Roman"/>
          <w:i/>
          <w:iCs/>
          <w:sz w:val="24"/>
          <w:szCs w:val="24"/>
        </w:rPr>
        <w:t xml:space="preserve"> </w:t>
      </w:r>
      <w:r w:rsidRPr="006E17A9">
        <w:rPr>
          <w:rFonts w:ascii="Times New Roman" w:hAnsi="Times New Roman" w:cs="Times New Roman"/>
          <w:i/>
          <w:iCs/>
          <w:sz w:val="24"/>
          <w:szCs w:val="24"/>
        </w:rPr>
        <w:t>venia</w:t>
      </w:r>
      <w:r w:rsidRPr="006E17A9">
        <w:rPr>
          <w:rFonts w:ascii="Times New Roman" w:hAnsi="Times New Roman" w:cs="Times New Roman"/>
          <w:sz w:val="24"/>
          <w:szCs w:val="24"/>
        </w:rPr>
        <w:t>, os “</w:t>
      </w:r>
      <w:r w:rsidRPr="008944BF">
        <w:rPr>
          <w:rFonts w:ascii="Times New Roman" w:hAnsi="Times New Roman" w:cs="Times New Roman"/>
          <w:i/>
          <w:sz w:val="24"/>
          <w:szCs w:val="24"/>
        </w:rPr>
        <w:t>servidores</w:t>
      </w:r>
      <w:r w:rsidRPr="006E17A9">
        <w:rPr>
          <w:rFonts w:ascii="Times New Roman" w:hAnsi="Times New Roman" w:cs="Times New Roman"/>
          <w:sz w:val="24"/>
          <w:szCs w:val="24"/>
        </w:rPr>
        <w:t xml:space="preserve">” </w:t>
      </w:r>
      <w:proofErr w:type="gramStart"/>
      <w:r w:rsidRPr="006E17A9">
        <w:rPr>
          <w:rFonts w:ascii="Times New Roman" w:hAnsi="Times New Roman" w:cs="Times New Roman"/>
          <w:sz w:val="24"/>
          <w:szCs w:val="24"/>
        </w:rPr>
        <w:t>da ...</w:t>
      </w:r>
      <w:proofErr w:type="gramEnd"/>
      <w:r w:rsidRPr="006E17A9">
        <w:rPr>
          <w:rFonts w:ascii="Times New Roman" w:hAnsi="Times New Roman" w:cs="Times New Roman"/>
          <w:sz w:val="24"/>
          <w:szCs w:val="24"/>
        </w:rPr>
        <w:t>não criaram com grau de criatividade o conteúdo da apostila, mas, ao revés, glosaram e copiaram trechos inteiros de outras notas suplementares de várias obras didáti</w:t>
      </w:r>
      <w:r>
        <w:rPr>
          <w:rFonts w:ascii="Times New Roman" w:hAnsi="Times New Roman" w:cs="Times New Roman"/>
          <w:sz w:val="24"/>
          <w:szCs w:val="24"/>
        </w:rPr>
        <w:t xml:space="preserve">cas que abordavam o mesmo tema. </w:t>
      </w:r>
      <w:r w:rsidRPr="006E17A9">
        <w:rPr>
          <w:rFonts w:ascii="Times New Roman" w:hAnsi="Times New Roman" w:cs="Times New Roman"/>
          <w:sz w:val="24"/>
          <w:szCs w:val="24"/>
        </w:rPr>
        <w:t>Sem titularidade na criação, leva a afirmar NÃO SEREM OS “</w:t>
      </w:r>
      <w:r w:rsidRPr="008944BF">
        <w:rPr>
          <w:rFonts w:ascii="Times New Roman" w:hAnsi="Times New Roman" w:cs="Times New Roman"/>
          <w:i/>
          <w:sz w:val="24"/>
          <w:szCs w:val="24"/>
        </w:rPr>
        <w:t>SERVIDORES</w:t>
      </w:r>
      <w:r w:rsidRPr="006E17A9">
        <w:rPr>
          <w:rFonts w:ascii="Times New Roman" w:hAnsi="Times New Roman" w:cs="Times New Roman"/>
          <w:sz w:val="24"/>
          <w:szCs w:val="24"/>
        </w:rPr>
        <w:t xml:space="preserve">” OS AUTORES DA APOSTILA, o que justifica e explica não terem </w:t>
      </w:r>
      <w:proofErr w:type="gramStart"/>
      <w:r w:rsidRPr="006E17A9">
        <w:rPr>
          <w:rFonts w:ascii="Times New Roman" w:hAnsi="Times New Roman" w:cs="Times New Roman"/>
          <w:sz w:val="24"/>
          <w:szCs w:val="24"/>
        </w:rPr>
        <w:t>os mesmos (“servidores”) assumido</w:t>
      </w:r>
      <w:proofErr w:type="gramEnd"/>
      <w:r w:rsidRPr="006E17A9">
        <w:rPr>
          <w:rFonts w:ascii="Times New Roman" w:hAnsi="Times New Roman" w:cs="Times New Roman"/>
          <w:sz w:val="24"/>
          <w:szCs w:val="24"/>
        </w:rPr>
        <w:t xml:space="preserve"> a autoria da apostila, pois óbvio, tinham conhecimento que o texto nela incluído derivou-se de pesquisa e colheita de m</w:t>
      </w:r>
      <w:r>
        <w:rPr>
          <w:rFonts w:ascii="Times New Roman" w:hAnsi="Times New Roman" w:cs="Times New Roman"/>
          <w:sz w:val="24"/>
          <w:szCs w:val="24"/>
        </w:rPr>
        <w:t xml:space="preserve">aterial em outros repositórios. </w:t>
      </w:r>
      <w:r w:rsidRPr="006E17A9">
        <w:rPr>
          <w:rFonts w:ascii="Times New Roman" w:hAnsi="Times New Roman" w:cs="Times New Roman"/>
          <w:sz w:val="24"/>
          <w:szCs w:val="24"/>
        </w:rPr>
        <w:t xml:space="preserve">Isso é lógico e axiomático, </w:t>
      </w:r>
      <w:r w:rsidRPr="006E17A9">
        <w:rPr>
          <w:rFonts w:ascii="Times New Roman" w:hAnsi="Times New Roman" w:cs="Times New Roman"/>
          <w:i/>
          <w:iCs/>
          <w:sz w:val="24"/>
          <w:szCs w:val="24"/>
        </w:rPr>
        <w:t>data</w:t>
      </w:r>
      <w:r w:rsidR="002D4B55">
        <w:rPr>
          <w:rFonts w:ascii="Times New Roman" w:hAnsi="Times New Roman" w:cs="Times New Roman"/>
          <w:i/>
          <w:iCs/>
          <w:sz w:val="24"/>
          <w:szCs w:val="24"/>
        </w:rPr>
        <w:t xml:space="preserve"> </w:t>
      </w:r>
      <w:r w:rsidRPr="006E17A9">
        <w:rPr>
          <w:rFonts w:ascii="Times New Roman" w:hAnsi="Times New Roman" w:cs="Times New Roman"/>
          <w:i/>
          <w:iCs/>
          <w:sz w:val="24"/>
          <w:szCs w:val="24"/>
        </w:rPr>
        <w:t>venia</w:t>
      </w:r>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70. O que a Lei de Direitos Autorais protege é o talento literário do autor, sua inovação e esforço intelectual, e não a tarefa de compilação de textos originais de terceiros. Somente aquele que CRIOU merece usufruir as vantagens econômicas que a comercialização de sua obra original venha produzir.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71. Os “</w:t>
      </w:r>
      <w:r w:rsidRPr="008944BF">
        <w:rPr>
          <w:rFonts w:ascii="Times New Roman" w:hAnsi="Times New Roman" w:cs="Times New Roman"/>
          <w:i/>
          <w:spacing w:val="-2"/>
          <w:sz w:val="24"/>
          <w:szCs w:val="24"/>
        </w:rPr>
        <w:t>servidores</w:t>
      </w:r>
      <w:r w:rsidRPr="006E17A9">
        <w:rPr>
          <w:rFonts w:ascii="Times New Roman" w:hAnsi="Times New Roman" w:cs="Times New Roman"/>
          <w:spacing w:val="-2"/>
          <w:sz w:val="24"/>
          <w:szCs w:val="24"/>
        </w:rPr>
        <w:t xml:space="preserve">” NÃO tiveram outro papel senão coligir em apostila os ensinamentos de terceiros, o que se distingue, E MUITO, da criação de uma obra literária de redação oficial, redobrada </w:t>
      </w:r>
      <w:r w:rsidRPr="006E17A9">
        <w:rPr>
          <w:rFonts w:ascii="Times New Roman" w:hAnsi="Times New Roman" w:cs="Times New Roman"/>
          <w:i/>
          <w:iCs/>
          <w:spacing w:val="-2"/>
          <w:sz w:val="24"/>
          <w:szCs w:val="24"/>
        </w:rPr>
        <w:t>venia</w:t>
      </w:r>
      <w:r w:rsidRPr="006E17A9">
        <w:rPr>
          <w:rFonts w:ascii="Times New Roman" w:hAnsi="Times New Roman" w:cs="Times New Roman"/>
          <w:spacing w:val="-2"/>
          <w:sz w:val="24"/>
          <w:szCs w:val="24"/>
        </w:rPr>
        <w:t xml:space="preserve">.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72. No mesmo tino o Prof. JOSÉ DE OLIVEIRA ASCENSÃO, cujas palavras se encaixam como luvas ao caso </w:t>
      </w:r>
      <w:r w:rsidRPr="008944BF">
        <w:rPr>
          <w:rFonts w:ascii="Times New Roman" w:hAnsi="Times New Roman" w:cs="Times New Roman"/>
          <w:i/>
          <w:sz w:val="24"/>
          <w:szCs w:val="24"/>
        </w:rPr>
        <w:t xml:space="preserve">sub </w:t>
      </w:r>
      <w:proofErr w:type="spellStart"/>
      <w:r w:rsidRPr="008944BF">
        <w:rPr>
          <w:rFonts w:ascii="Times New Roman" w:hAnsi="Times New Roman" w:cs="Times New Roman"/>
          <w:i/>
          <w:sz w:val="24"/>
          <w:szCs w:val="24"/>
        </w:rPr>
        <w:t>cogitabondo</w:t>
      </w:r>
      <w:proofErr w:type="spellEnd"/>
      <w:r w:rsidRPr="006E17A9">
        <w:rPr>
          <w:rFonts w:ascii="Times New Roman" w:hAnsi="Times New Roman" w:cs="Times New Roman"/>
          <w:sz w:val="24"/>
          <w:szCs w:val="24"/>
        </w:rPr>
        <w:t xml:space="preserve">: </w:t>
      </w:r>
    </w:p>
    <w:p w:rsidR="008944BF" w:rsidRPr="006E17A9" w:rsidRDefault="008944BF" w:rsidP="001E5189">
      <w:pPr>
        <w:pStyle w:val="Noparagraphstyle"/>
        <w:suppressAutoHyphens/>
        <w:ind w:right="-568"/>
        <w:jc w:val="both"/>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sz w:val="24"/>
          <w:szCs w:val="24"/>
        </w:rPr>
        <w:t xml:space="preserve">Em casos extremos a ausência desse caráter não pode deixar de sobressair. Assim, um texto contendo a mera descrição de um processo não tem o caráter criativo que se </w:t>
      </w:r>
      <w:proofErr w:type="gramStart"/>
      <w:r w:rsidRPr="006E17A9">
        <w:rPr>
          <w:rFonts w:ascii="Times New Roman" w:hAnsi="Times New Roman" w:cs="Times New Roman"/>
          <w:i/>
          <w:sz w:val="24"/>
          <w:szCs w:val="24"/>
        </w:rPr>
        <w:t>exige,</w:t>
      </w:r>
      <w:proofErr w:type="gramEnd"/>
      <w:r w:rsidRPr="006E17A9">
        <w:rPr>
          <w:rFonts w:ascii="Times New Roman" w:hAnsi="Times New Roman" w:cs="Times New Roman"/>
          <w:i/>
          <w:sz w:val="24"/>
          <w:szCs w:val="24"/>
        </w:rPr>
        <w:t xml:space="preserve"> como não tem a locução comum de um jogo de futebol ou outro acontecimento. Quer dizer, quando se passa da criação para a descrição, quando há descoberta e não inovação, quando é o objeto que comanda em vez de o papel predominante do ser o da visão do autor, saímos do âmbito da tutela. A presunção de qualidade criativa cessa quando se demonstrar que foi o objeto que se impôs ao autor, que afinal nada criou</w:t>
      </w:r>
      <w:r w:rsidRPr="006E17A9">
        <w:rPr>
          <w:rFonts w:ascii="Times New Roman" w:hAnsi="Times New Roman" w:cs="Times New Roman"/>
          <w:sz w:val="24"/>
          <w:szCs w:val="24"/>
        </w:rPr>
        <w:t>” (Direito Autoral, Rio de Janeiro: Forense, p. 18)</w:t>
      </w:r>
      <w:r>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73. O art. 8º, inciso I, da Lei n. 9.610 veio e excluiu da proteção como direitos autorais os procedimentos normativos, sistemas e métodos:</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“Art. 8ºNão são objeto de proteção como direitos autorais de que trata esta lei:</w:t>
      </w:r>
    </w:p>
    <w:p w:rsidR="008944BF" w:rsidRPr="006E17A9" w:rsidRDefault="008944BF" w:rsidP="001E5189">
      <w:pPr>
        <w:pStyle w:val="Texto"/>
        <w:ind w:right="-568"/>
        <w:rPr>
          <w:rFonts w:ascii="Times New Roman" w:hAnsi="Times New Roman" w:cs="Times New Roman"/>
          <w:sz w:val="24"/>
          <w:szCs w:val="24"/>
        </w:rPr>
      </w:pPr>
      <w:proofErr w:type="gramStart"/>
      <w:r w:rsidRPr="006E17A9">
        <w:rPr>
          <w:rFonts w:ascii="Times New Roman" w:hAnsi="Times New Roman" w:cs="Times New Roman"/>
          <w:i/>
          <w:iCs/>
          <w:sz w:val="24"/>
          <w:szCs w:val="24"/>
        </w:rPr>
        <w:t>I – As ideias, procedimentos normativos, sistemas, métodos, projetos ou conceitos matemáticos como tais;</w:t>
      </w:r>
      <w:r w:rsidR="002D4B55">
        <w:rPr>
          <w:rFonts w:ascii="Times New Roman" w:hAnsi="Times New Roman" w:cs="Times New Roman"/>
          <w:i/>
          <w:iCs/>
          <w:sz w:val="24"/>
          <w:szCs w:val="24"/>
        </w:rPr>
        <w:t xml:space="preserve"> </w:t>
      </w:r>
      <w:r w:rsidRPr="006E17A9">
        <w:rPr>
          <w:rFonts w:ascii="Times New Roman" w:hAnsi="Times New Roman" w:cs="Times New Roman"/>
          <w:i/>
          <w:iCs/>
          <w:sz w:val="24"/>
          <w:szCs w:val="24"/>
        </w:rPr>
        <w:t>omissis...”</w:t>
      </w:r>
      <w:proofErr w:type="gramEnd"/>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74. Examinando a “</w:t>
      </w:r>
      <w:r w:rsidRPr="008944BF">
        <w:rPr>
          <w:rFonts w:ascii="Times New Roman" w:hAnsi="Times New Roman" w:cs="Times New Roman"/>
          <w:i/>
          <w:sz w:val="24"/>
          <w:szCs w:val="24"/>
        </w:rPr>
        <w:t>apostila</w:t>
      </w:r>
      <w:r w:rsidRPr="006E17A9">
        <w:rPr>
          <w:rFonts w:ascii="Times New Roman" w:hAnsi="Times New Roman" w:cs="Times New Roman"/>
          <w:sz w:val="24"/>
          <w:szCs w:val="24"/>
        </w:rPr>
        <w:t xml:space="preserve">” atinge-se de em cheio à conclusão imediata de que a autoria da mesma (criação inovadora do seu texto e conteúdo) não </w:t>
      </w:r>
      <w:proofErr w:type="gramStart"/>
      <w:r w:rsidRPr="006E17A9">
        <w:rPr>
          <w:rFonts w:ascii="Times New Roman" w:hAnsi="Times New Roman" w:cs="Times New Roman"/>
          <w:sz w:val="24"/>
          <w:szCs w:val="24"/>
        </w:rPr>
        <w:t>foram</w:t>
      </w:r>
      <w:proofErr w:type="gramEnd"/>
      <w:r w:rsidRPr="006E17A9">
        <w:rPr>
          <w:rFonts w:ascii="Times New Roman" w:hAnsi="Times New Roman" w:cs="Times New Roman"/>
          <w:sz w:val="24"/>
          <w:szCs w:val="24"/>
        </w:rPr>
        <w:t xml:space="preserve"> dos inominados “</w:t>
      </w:r>
      <w:r w:rsidRPr="008944BF">
        <w:rPr>
          <w:rFonts w:ascii="Times New Roman" w:hAnsi="Times New Roman" w:cs="Times New Roman"/>
          <w:i/>
          <w:sz w:val="24"/>
          <w:szCs w:val="24"/>
        </w:rPr>
        <w:t>servidores</w:t>
      </w:r>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75. Relendo a “</w:t>
      </w:r>
      <w:r w:rsidRPr="008944BF">
        <w:rPr>
          <w:rFonts w:ascii="Times New Roman" w:hAnsi="Times New Roman" w:cs="Times New Roman"/>
          <w:i/>
          <w:sz w:val="24"/>
          <w:szCs w:val="24"/>
        </w:rPr>
        <w:t>apostila</w:t>
      </w:r>
      <w:r w:rsidRPr="006E17A9">
        <w:rPr>
          <w:rFonts w:ascii="Times New Roman" w:hAnsi="Times New Roman" w:cs="Times New Roman"/>
          <w:sz w:val="24"/>
          <w:szCs w:val="24"/>
        </w:rPr>
        <w:t>”, no confronto com as obras similares (outras apostilas e formulários oficiais), assenta-se o remate que sua montagem sucedeu pela coligação de textos de vários autores e obras de redação.</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76. Daí, </w:t>
      </w:r>
      <w:proofErr w:type="gramStart"/>
      <w:r w:rsidRPr="006E17A9">
        <w:rPr>
          <w:rFonts w:ascii="Times New Roman" w:hAnsi="Times New Roman" w:cs="Times New Roman"/>
          <w:sz w:val="24"/>
          <w:szCs w:val="24"/>
        </w:rPr>
        <w:t>mister</w:t>
      </w:r>
      <w:proofErr w:type="gramEnd"/>
      <w:r w:rsidRPr="006E17A9">
        <w:rPr>
          <w:rFonts w:ascii="Times New Roman" w:hAnsi="Times New Roman" w:cs="Times New Roman"/>
          <w:sz w:val="24"/>
          <w:szCs w:val="24"/>
        </w:rPr>
        <w:t xml:space="preserve"> enfatizar que não se encontra protegida pela lei de direito autoral, pois se trata de tipo de procedimento normativo, dentro de um sistema de redação, empreg</w:t>
      </w:r>
      <w:r>
        <w:rPr>
          <w:rFonts w:ascii="Times New Roman" w:hAnsi="Times New Roman" w:cs="Times New Roman"/>
          <w:sz w:val="24"/>
          <w:szCs w:val="24"/>
        </w:rPr>
        <w:t xml:space="preserve">ado por vários órgãos públicos. </w:t>
      </w:r>
      <w:r w:rsidRPr="006E17A9">
        <w:rPr>
          <w:rFonts w:ascii="Times New Roman" w:hAnsi="Times New Roman" w:cs="Times New Roman"/>
          <w:sz w:val="24"/>
          <w:szCs w:val="24"/>
        </w:rPr>
        <w:t xml:space="preserve">Esta é a mais pura realidade fática e legal, </w:t>
      </w:r>
      <w:r w:rsidRPr="006E17A9">
        <w:rPr>
          <w:rFonts w:ascii="Times New Roman" w:hAnsi="Times New Roman" w:cs="Times New Roman"/>
          <w:i/>
          <w:iCs/>
          <w:sz w:val="24"/>
          <w:szCs w:val="24"/>
        </w:rPr>
        <w:t>data</w:t>
      </w:r>
      <w:r w:rsidR="002D4B55">
        <w:rPr>
          <w:rFonts w:ascii="Times New Roman" w:hAnsi="Times New Roman" w:cs="Times New Roman"/>
          <w:i/>
          <w:iCs/>
          <w:sz w:val="24"/>
          <w:szCs w:val="24"/>
        </w:rPr>
        <w:t xml:space="preserve"> </w:t>
      </w:r>
      <w:r w:rsidRPr="006E17A9">
        <w:rPr>
          <w:rFonts w:ascii="Times New Roman" w:hAnsi="Times New Roman" w:cs="Times New Roman"/>
          <w:i/>
          <w:iCs/>
          <w:sz w:val="24"/>
          <w:szCs w:val="24"/>
        </w:rPr>
        <w:t>venia.</w:t>
      </w:r>
    </w:p>
    <w:p w:rsidR="008944BF" w:rsidRPr="006E17A9" w:rsidRDefault="008944BF" w:rsidP="001E5189">
      <w:pPr>
        <w:pStyle w:val="Texto"/>
        <w:ind w:right="-568"/>
        <w:rPr>
          <w:rFonts w:ascii="Times New Roman" w:hAnsi="Times New Roman" w:cs="Times New Roman"/>
          <w:sz w:val="24"/>
          <w:szCs w:val="24"/>
        </w:rPr>
      </w:pPr>
    </w:p>
    <w:p w:rsidR="00567730"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77. O egrégio TRIBUNAL DE JUSTIÇA DO ESTADO DO RIO DE JANEIRO, julgando a Apelação Cível n. 2001.001.20433, ementou: </w:t>
      </w:r>
    </w:p>
    <w:p w:rsidR="00567730" w:rsidRDefault="00567730"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 xml:space="preserve">Inexistência de ofensa aos direitos autorais, ante o caráter científico e didático das publicações, e à circunstância de que não constituía a reprodução em si, o objetivo principal das obras. Danos morais e patrimoniais por não restar caracterizada a alegada quebra do ineditismo da pintura que já havia sido exposta em Salões de Artes”. </w:t>
      </w:r>
      <w:r w:rsidRPr="006E17A9">
        <w:rPr>
          <w:rFonts w:ascii="Times New Roman" w:hAnsi="Times New Roman" w:cs="Times New Roman"/>
          <w:sz w:val="24"/>
          <w:szCs w:val="24"/>
        </w:rPr>
        <w:t xml:space="preserve">(doc. </w:t>
      </w:r>
      <w:proofErr w:type="gramStart"/>
      <w:r w:rsidRPr="006E17A9">
        <w:rPr>
          <w:rFonts w:ascii="Times New Roman" w:hAnsi="Times New Roman" w:cs="Times New Roman"/>
          <w:sz w:val="24"/>
          <w:szCs w:val="24"/>
        </w:rPr>
        <w:t>n. ...</w:t>
      </w:r>
      <w:proofErr w:type="gramEnd"/>
      <w:r w:rsidRPr="006E17A9">
        <w:rPr>
          <w:rFonts w:ascii="Times New Roman" w:hAnsi="Times New Roman" w:cs="Times New Roman"/>
          <w:sz w:val="24"/>
          <w:szCs w:val="24"/>
        </w:rPr>
        <w:t xml:space="preserve"> – íntegra acórdão TJRJ)</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78.  Destarte, ausente qualquer traço de originalidade na apostila elaborada pelos “</w:t>
      </w:r>
      <w:r w:rsidRPr="008944BF">
        <w:rPr>
          <w:rFonts w:ascii="Times New Roman" w:hAnsi="Times New Roman" w:cs="Times New Roman"/>
          <w:i/>
          <w:sz w:val="24"/>
          <w:szCs w:val="24"/>
        </w:rPr>
        <w:t>servidores</w:t>
      </w:r>
      <w:r w:rsidRPr="006E17A9">
        <w:rPr>
          <w:rFonts w:ascii="Times New Roman" w:hAnsi="Times New Roman" w:cs="Times New Roman"/>
          <w:sz w:val="24"/>
          <w:szCs w:val="24"/>
        </w:rPr>
        <w:t>”, resultado apenas de trabalho de glosa e transcrição de diversas obras sobre o tema “</w:t>
      </w:r>
      <w:r w:rsidRPr="008944BF">
        <w:rPr>
          <w:rFonts w:ascii="Times New Roman" w:hAnsi="Times New Roman" w:cs="Times New Roman"/>
          <w:i/>
          <w:sz w:val="24"/>
          <w:szCs w:val="24"/>
        </w:rPr>
        <w:t>redação oficial</w:t>
      </w:r>
      <w:r w:rsidRPr="006E17A9">
        <w:rPr>
          <w:rFonts w:ascii="Times New Roman" w:hAnsi="Times New Roman" w:cs="Times New Roman"/>
          <w:sz w:val="24"/>
          <w:szCs w:val="24"/>
        </w:rPr>
        <w:t>”, sem qualquer grau de criatividade no sentido de autoria que concebe a Lei n. 9.610/98, não há como prosperar o pleito indenizatório, rogando sua integral IMPROCEDÊNCIA.</w:t>
      </w: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ab/>
      </w:r>
      <w:r w:rsidRPr="006E17A9">
        <w:rPr>
          <w:rFonts w:ascii="Times New Roman" w:hAnsi="Times New Roman" w:cs="Times New Roman"/>
          <w:sz w:val="24"/>
          <w:szCs w:val="24"/>
        </w:rPr>
        <w:tab/>
      </w:r>
    </w:p>
    <w:p w:rsidR="008944BF" w:rsidRPr="006E17A9" w:rsidRDefault="008944BF" w:rsidP="001E5189">
      <w:pPr>
        <w:pStyle w:val="Texto"/>
        <w:ind w:right="-568"/>
        <w:rPr>
          <w:rFonts w:ascii="Times New Roman" w:hAnsi="Times New Roman" w:cs="Times New Roman"/>
          <w:sz w:val="24"/>
          <w:szCs w:val="24"/>
        </w:rPr>
      </w:pPr>
      <w:proofErr w:type="gramStart"/>
      <w:r w:rsidRPr="006E17A9">
        <w:rPr>
          <w:rFonts w:ascii="Times New Roman" w:hAnsi="Times New Roman" w:cs="Times New Roman"/>
          <w:sz w:val="24"/>
          <w:szCs w:val="24"/>
        </w:rPr>
        <w:t>II.</w:t>
      </w:r>
      <w:proofErr w:type="gramEnd"/>
      <w:r w:rsidRPr="006E17A9">
        <w:rPr>
          <w:rFonts w:ascii="Times New Roman" w:hAnsi="Times New Roman" w:cs="Times New Roman"/>
          <w:sz w:val="24"/>
          <w:szCs w:val="24"/>
        </w:rPr>
        <w:t xml:space="preserve">2.3 – EXCESSO DO PEDIDO DE INDENIZAÇÃO POR DANOS MATERIAIS –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A REPARAÇÃO ALMEJADA COM BASE NO ART. 103 DA LEI N. 9.610/98 DEVE SER BALIZADA PELO EFETIVO NÚMERO DE LIVROS VENDIDOS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79. </w:t>
      </w:r>
      <w:r w:rsidRPr="008944BF">
        <w:rPr>
          <w:rFonts w:ascii="Times New Roman" w:hAnsi="Times New Roman" w:cs="Times New Roman"/>
          <w:i/>
          <w:sz w:val="24"/>
          <w:szCs w:val="24"/>
        </w:rPr>
        <w:t xml:space="preserve">Permissa </w:t>
      </w:r>
      <w:proofErr w:type="spellStart"/>
      <w:r w:rsidRPr="006E17A9">
        <w:rPr>
          <w:rFonts w:ascii="Times New Roman" w:hAnsi="Times New Roman" w:cs="Times New Roman"/>
          <w:i/>
          <w:iCs/>
          <w:sz w:val="24"/>
          <w:szCs w:val="24"/>
        </w:rPr>
        <w:t>venia</w:t>
      </w:r>
      <w:proofErr w:type="spellEnd"/>
      <w:r w:rsidRPr="006E17A9">
        <w:rPr>
          <w:rFonts w:ascii="Times New Roman" w:hAnsi="Times New Roman" w:cs="Times New Roman"/>
          <w:sz w:val="24"/>
          <w:szCs w:val="24"/>
        </w:rPr>
        <w:t xml:space="preserve">, o pedido certo de indenização por danos materiais contido na exordial não merece prosperar. </w:t>
      </w:r>
    </w:p>
    <w:p w:rsidR="008944BF" w:rsidRPr="006E17A9" w:rsidRDefault="008944BF" w:rsidP="001E5189">
      <w:pPr>
        <w:pStyle w:val="Noparagraphstyle"/>
        <w:suppressAutoHyphens/>
        <w:ind w:right="-568"/>
        <w:jc w:val="both"/>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80. Alegam os autores que, diante da impossibilidade de se precisar qual o número exato de livros editados, devem ser indenizados no valor correspondente </w:t>
      </w:r>
      <w:proofErr w:type="gramStart"/>
      <w:r w:rsidRPr="006E17A9">
        <w:rPr>
          <w:rFonts w:ascii="Times New Roman" w:hAnsi="Times New Roman" w:cs="Times New Roman"/>
          <w:sz w:val="24"/>
          <w:szCs w:val="24"/>
        </w:rPr>
        <w:t xml:space="preserve">a </w:t>
      </w:r>
      <w:r>
        <w:rPr>
          <w:rFonts w:ascii="Times New Roman" w:hAnsi="Times New Roman" w:cs="Times New Roman"/>
          <w:sz w:val="24"/>
          <w:szCs w:val="24"/>
        </w:rPr>
        <w:t>...</w:t>
      </w:r>
      <w:proofErr w:type="gramEnd"/>
      <w:r w:rsidRPr="006E17A9">
        <w:rPr>
          <w:rFonts w:ascii="Times New Roman" w:hAnsi="Times New Roman" w:cs="Times New Roman"/>
          <w:sz w:val="24"/>
          <w:szCs w:val="24"/>
        </w:rPr>
        <w:t xml:space="preserve"> (</w:t>
      </w:r>
      <w:r>
        <w:rPr>
          <w:rFonts w:ascii="Times New Roman" w:hAnsi="Times New Roman" w:cs="Times New Roman"/>
          <w:sz w:val="24"/>
          <w:szCs w:val="24"/>
        </w:rPr>
        <w:t>...</w:t>
      </w:r>
      <w:r w:rsidRPr="006E17A9">
        <w:rPr>
          <w:rFonts w:ascii="Times New Roman" w:hAnsi="Times New Roman" w:cs="Times New Roman"/>
          <w:sz w:val="24"/>
          <w:szCs w:val="24"/>
        </w:rPr>
        <w:t xml:space="preserve">) exemplares, nos termos do parágrafo único do art. 103 da Lei n. 9.610/98.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81. Houve excesso do pedido indenizatório, vez que o contrato de edição apenas previu a impressão </w:t>
      </w:r>
      <w:proofErr w:type="gramStart"/>
      <w:r w:rsidRPr="006E17A9">
        <w:rPr>
          <w:rFonts w:ascii="Times New Roman" w:hAnsi="Times New Roman" w:cs="Times New Roman"/>
          <w:sz w:val="24"/>
          <w:szCs w:val="24"/>
        </w:rPr>
        <w:t xml:space="preserve">de </w:t>
      </w:r>
      <w:r>
        <w:rPr>
          <w:rFonts w:ascii="Times New Roman" w:hAnsi="Times New Roman" w:cs="Times New Roman"/>
          <w:sz w:val="24"/>
          <w:szCs w:val="24"/>
        </w:rPr>
        <w:t>...</w:t>
      </w:r>
      <w:proofErr w:type="gramEnd"/>
      <w:r w:rsidRPr="006E17A9">
        <w:rPr>
          <w:rFonts w:ascii="Times New Roman" w:hAnsi="Times New Roman" w:cs="Times New Roman"/>
          <w:sz w:val="24"/>
          <w:szCs w:val="24"/>
        </w:rPr>
        <w:t xml:space="preserve"> (</w:t>
      </w:r>
      <w:r>
        <w:rPr>
          <w:rFonts w:ascii="Times New Roman" w:hAnsi="Times New Roman" w:cs="Times New Roman"/>
          <w:sz w:val="24"/>
          <w:szCs w:val="24"/>
        </w:rPr>
        <w:t>...</w:t>
      </w:r>
      <w:r w:rsidRPr="006E17A9">
        <w:rPr>
          <w:rFonts w:ascii="Times New Roman" w:hAnsi="Times New Roman" w:cs="Times New Roman"/>
          <w:sz w:val="24"/>
          <w:szCs w:val="24"/>
        </w:rPr>
        <w:t xml:space="preserve">) exemplares. E até o presente momento, </w:t>
      </w:r>
      <w:proofErr w:type="gramStart"/>
      <w:r w:rsidRPr="006E17A9">
        <w:rPr>
          <w:rFonts w:ascii="Times New Roman" w:hAnsi="Times New Roman" w:cs="Times New Roman"/>
          <w:sz w:val="24"/>
          <w:szCs w:val="24"/>
        </w:rPr>
        <w:t xml:space="preserve">apenas </w:t>
      </w:r>
      <w:r>
        <w:rPr>
          <w:rFonts w:ascii="Times New Roman" w:hAnsi="Times New Roman" w:cs="Times New Roman"/>
          <w:sz w:val="24"/>
          <w:szCs w:val="24"/>
        </w:rPr>
        <w:t>...</w:t>
      </w:r>
      <w:proofErr w:type="gramEnd"/>
      <w:r w:rsidRPr="006E17A9">
        <w:rPr>
          <w:rFonts w:ascii="Times New Roman" w:hAnsi="Times New Roman" w:cs="Times New Roman"/>
          <w:sz w:val="24"/>
          <w:szCs w:val="24"/>
        </w:rPr>
        <w:t xml:space="preserve"> (</w:t>
      </w:r>
      <w:r>
        <w:rPr>
          <w:rFonts w:ascii="Times New Roman" w:hAnsi="Times New Roman" w:cs="Times New Roman"/>
          <w:sz w:val="24"/>
          <w:szCs w:val="24"/>
        </w:rPr>
        <w:t>...</w:t>
      </w:r>
      <w:r w:rsidRPr="006E17A9">
        <w:rPr>
          <w:rFonts w:ascii="Times New Roman" w:hAnsi="Times New Roman" w:cs="Times New Roman"/>
          <w:sz w:val="24"/>
          <w:szCs w:val="24"/>
        </w:rPr>
        <w:t xml:space="preserve">) livros foram vendidos, </w:t>
      </w:r>
      <w:proofErr w:type="gramStart"/>
      <w:r w:rsidRPr="006E17A9">
        <w:rPr>
          <w:rFonts w:ascii="Times New Roman" w:hAnsi="Times New Roman" w:cs="Times New Roman"/>
          <w:sz w:val="24"/>
          <w:szCs w:val="24"/>
        </w:rPr>
        <w:t xml:space="preserve">restando </w:t>
      </w:r>
      <w:r>
        <w:rPr>
          <w:rFonts w:ascii="Times New Roman" w:hAnsi="Times New Roman" w:cs="Times New Roman"/>
          <w:sz w:val="24"/>
          <w:szCs w:val="24"/>
        </w:rPr>
        <w:t>...</w:t>
      </w:r>
      <w:proofErr w:type="gramEnd"/>
      <w:r w:rsidRPr="006E17A9">
        <w:rPr>
          <w:rFonts w:ascii="Times New Roman" w:hAnsi="Times New Roman" w:cs="Times New Roman"/>
          <w:sz w:val="24"/>
          <w:szCs w:val="24"/>
        </w:rPr>
        <w:t>(</w:t>
      </w:r>
      <w:r>
        <w:rPr>
          <w:rFonts w:ascii="Times New Roman" w:hAnsi="Times New Roman" w:cs="Times New Roman"/>
          <w:sz w:val="24"/>
          <w:szCs w:val="24"/>
        </w:rPr>
        <w:t>...</w:t>
      </w:r>
      <w:r w:rsidRPr="006E17A9">
        <w:rPr>
          <w:rFonts w:ascii="Times New Roman" w:hAnsi="Times New Roman" w:cs="Times New Roman"/>
          <w:sz w:val="24"/>
          <w:szCs w:val="24"/>
        </w:rPr>
        <w:t xml:space="preserve">) exemplares em estoque.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82. Assim, incide o comando do </w:t>
      </w:r>
      <w:r w:rsidRPr="006E17A9">
        <w:rPr>
          <w:rFonts w:ascii="Times New Roman" w:hAnsi="Times New Roman" w:cs="Times New Roman"/>
          <w:i/>
          <w:iCs/>
          <w:sz w:val="24"/>
          <w:szCs w:val="24"/>
        </w:rPr>
        <w:t>caput</w:t>
      </w:r>
      <w:r w:rsidRPr="006E17A9">
        <w:rPr>
          <w:rFonts w:ascii="Times New Roman" w:hAnsi="Times New Roman" w:cs="Times New Roman"/>
          <w:sz w:val="24"/>
          <w:szCs w:val="24"/>
        </w:rPr>
        <w:t xml:space="preserve"> do art. 103 da Lei n. 9.610/98 que limita o pagamento dos livros “</w:t>
      </w:r>
      <w:r w:rsidRPr="008944BF">
        <w:rPr>
          <w:rFonts w:ascii="Times New Roman" w:hAnsi="Times New Roman" w:cs="Times New Roman"/>
          <w:i/>
          <w:sz w:val="24"/>
          <w:szCs w:val="24"/>
        </w:rPr>
        <w:t>que tiver vendido</w:t>
      </w:r>
      <w:r w:rsidRPr="006E17A9">
        <w:rPr>
          <w:rFonts w:ascii="Times New Roman" w:hAnsi="Times New Roman" w:cs="Times New Roman"/>
          <w:sz w:val="24"/>
          <w:szCs w:val="24"/>
        </w:rPr>
        <w:t xml:space="preserve">”: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“Art. 103. Quem editar obra literária, artística ou científica, sem autorização do titular, perderá para este os exemplares que se apreenderem e pagar-lhe-á o preço dos que tiver vendido</w:t>
      </w:r>
    </w:p>
    <w:p w:rsidR="008944BF" w:rsidRPr="006E17A9" w:rsidRDefault="008944BF" w:rsidP="001E5189">
      <w:pPr>
        <w:pStyle w:val="Texto"/>
        <w:ind w:right="-568"/>
        <w:rPr>
          <w:rFonts w:ascii="Times New Roman" w:hAnsi="Times New Roman" w:cs="Times New Roman"/>
          <w:i/>
          <w:iCs/>
          <w:sz w:val="24"/>
          <w:szCs w:val="24"/>
        </w:rPr>
      </w:pPr>
      <w:proofErr w:type="gramStart"/>
      <w:r w:rsidRPr="006E17A9">
        <w:rPr>
          <w:rFonts w:ascii="Times New Roman" w:hAnsi="Times New Roman" w:cs="Times New Roman"/>
          <w:i/>
          <w:iCs/>
          <w:sz w:val="24"/>
          <w:szCs w:val="24"/>
        </w:rPr>
        <w:t>omissis</w:t>
      </w:r>
      <w:proofErr w:type="gramEnd"/>
      <w:r w:rsidRPr="006E17A9">
        <w:rPr>
          <w:rFonts w:ascii="Times New Roman" w:hAnsi="Times New Roman" w:cs="Times New Roman"/>
          <w:i/>
          <w:iCs/>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83. Tomando conhecimento do número de exemplares editados (</w:t>
      </w:r>
      <w:r>
        <w:rPr>
          <w:rFonts w:ascii="Times New Roman" w:hAnsi="Times New Roman" w:cs="Times New Roman"/>
          <w:sz w:val="24"/>
          <w:szCs w:val="24"/>
        </w:rPr>
        <w:t>...</w:t>
      </w:r>
      <w:r w:rsidRPr="006E17A9">
        <w:rPr>
          <w:rFonts w:ascii="Times New Roman" w:hAnsi="Times New Roman" w:cs="Times New Roman"/>
          <w:sz w:val="24"/>
          <w:szCs w:val="24"/>
        </w:rPr>
        <w:t xml:space="preserve">) consoante o contrato de edição firmado entre o ora contestante com a litisconsorte passiva, torna </w:t>
      </w:r>
      <w:proofErr w:type="gramStart"/>
      <w:r w:rsidRPr="006E17A9">
        <w:rPr>
          <w:rFonts w:ascii="Times New Roman" w:hAnsi="Times New Roman" w:cs="Times New Roman"/>
          <w:sz w:val="24"/>
          <w:szCs w:val="24"/>
        </w:rPr>
        <w:t xml:space="preserve">obrigatório a incidência do </w:t>
      </w:r>
      <w:r w:rsidRPr="006E17A9">
        <w:rPr>
          <w:rFonts w:ascii="Times New Roman" w:hAnsi="Times New Roman" w:cs="Times New Roman"/>
          <w:i/>
          <w:iCs/>
          <w:sz w:val="24"/>
          <w:szCs w:val="24"/>
        </w:rPr>
        <w:t>caput</w:t>
      </w:r>
      <w:r w:rsidRPr="006E17A9">
        <w:rPr>
          <w:rFonts w:ascii="Times New Roman" w:hAnsi="Times New Roman" w:cs="Times New Roman"/>
          <w:sz w:val="24"/>
          <w:szCs w:val="24"/>
        </w:rPr>
        <w:t xml:space="preserve"> do art.103</w:t>
      </w:r>
      <w:proofErr w:type="gramEnd"/>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84. Desse modo, no caso remoto de procedência deste feito, deve a indenização por danos matérias ser limitada ao efetivo número de livros vendidos, a saber</w:t>
      </w:r>
      <w:proofErr w:type="gramStart"/>
      <w:r w:rsidRPr="006E17A9">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6E17A9">
        <w:rPr>
          <w:rFonts w:ascii="Times New Roman" w:hAnsi="Times New Roman" w:cs="Times New Roman"/>
          <w:sz w:val="24"/>
          <w:szCs w:val="24"/>
        </w:rPr>
        <w:t xml:space="preserve"> (</w:t>
      </w:r>
      <w:r>
        <w:rPr>
          <w:rFonts w:ascii="Times New Roman" w:hAnsi="Times New Roman" w:cs="Times New Roman"/>
          <w:sz w:val="24"/>
          <w:szCs w:val="24"/>
        </w:rPr>
        <w:t>...</w:t>
      </w:r>
      <w:r w:rsidRPr="006E17A9">
        <w:rPr>
          <w:rFonts w:ascii="Times New Roman" w:hAnsi="Times New Roman" w:cs="Times New Roman"/>
          <w:sz w:val="24"/>
          <w:szCs w:val="24"/>
        </w:rPr>
        <w:t xml:space="preserve">) exemplares, nos termos do art. 103, </w:t>
      </w:r>
      <w:r w:rsidRPr="006E17A9">
        <w:rPr>
          <w:rFonts w:ascii="Times New Roman" w:hAnsi="Times New Roman" w:cs="Times New Roman"/>
          <w:i/>
          <w:iCs/>
          <w:sz w:val="24"/>
          <w:szCs w:val="24"/>
        </w:rPr>
        <w:t>caput</w:t>
      </w:r>
      <w:r w:rsidRPr="006E17A9">
        <w:rPr>
          <w:rFonts w:ascii="Times New Roman" w:hAnsi="Times New Roman" w:cs="Times New Roman"/>
          <w:sz w:val="24"/>
          <w:szCs w:val="24"/>
        </w:rPr>
        <w:t xml:space="preserve">, da Lei n. 9.610/98, e não na quantia fictícia </w:t>
      </w:r>
      <w:proofErr w:type="gramStart"/>
      <w:r w:rsidRPr="006E17A9">
        <w:rPr>
          <w:rFonts w:ascii="Times New Roman" w:hAnsi="Times New Roman" w:cs="Times New Roman"/>
          <w:sz w:val="24"/>
          <w:szCs w:val="24"/>
        </w:rPr>
        <w:t xml:space="preserve">de </w:t>
      </w:r>
      <w:r>
        <w:rPr>
          <w:rFonts w:ascii="Times New Roman" w:hAnsi="Times New Roman" w:cs="Times New Roman"/>
          <w:sz w:val="24"/>
          <w:szCs w:val="24"/>
        </w:rPr>
        <w:t>...</w:t>
      </w:r>
      <w:proofErr w:type="gramEnd"/>
      <w:r w:rsidRPr="006E17A9">
        <w:rPr>
          <w:rFonts w:ascii="Times New Roman" w:hAnsi="Times New Roman" w:cs="Times New Roman"/>
          <w:sz w:val="24"/>
          <w:szCs w:val="24"/>
        </w:rPr>
        <w:t xml:space="preserve"> (</w:t>
      </w:r>
      <w:r>
        <w:rPr>
          <w:rFonts w:ascii="Times New Roman" w:hAnsi="Times New Roman" w:cs="Times New Roman"/>
          <w:sz w:val="24"/>
          <w:szCs w:val="24"/>
        </w:rPr>
        <w:t>...</w:t>
      </w:r>
      <w:r w:rsidRPr="006E17A9">
        <w:rPr>
          <w:rFonts w:ascii="Times New Roman" w:hAnsi="Times New Roman" w:cs="Times New Roman"/>
          <w:sz w:val="24"/>
          <w:szCs w:val="24"/>
        </w:rPr>
        <w:t xml:space="preserve">) livros, sob pena do abominável enriquecimento ilícito dos autores.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proofErr w:type="gramStart"/>
      <w:r w:rsidRPr="006E17A9">
        <w:rPr>
          <w:rFonts w:ascii="Times New Roman" w:hAnsi="Times New Roman" w:cs="Times New Roman"/>
          <w:sz w:val="24"/>
          <w:szCs w:val="24"/>
        </w:rPr>
        <w:t>II.</w:t>
      </w:r>
      <w:proofErr w:type="gramEnd"/>
      <w:r w:rsidRPr="006E17A9">
        <w:rPr>
          <w:rFonts w:ascii="Times New Roman" w:hAnsi="Times New Roman" w:cs="Times New Roman"/>
          <w:sz w:val="24"/>
          <w:szCs w:val="24"/>
        </w:rPr>
        <w:t>2.4 – L</w:t>
      </w:r>
      <w:r w:rsidR="0026540D">
        <w:rPr>
          <w:rFonts w:ascii="Times New Roman" w:hAnsi="Times New Roman" w:cs="Times New Roman"/>
          <w:sz w:val="24"/>
          <w:szCs w:val="24"/>
        </w:rPr>
        <w:t>ITIGÂNCIA DE MÁ-FÉ (CPC, ART. 80</w:t>
      </w:r>
      <w:r w:rsidRPr="006E17A9">
        <w:rPr>
          <w:rFonts w:ascii="Times New Roman" w:hAnsi="Times New Roman" w:cs="Times New Roman"/>
          <w:sz w:val="24"/>
          <w:szCs w:val="24"/>
        </w:rPr>
        <w:t>, II)</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AUTORES SABIAM DE ANTEMÃO QUE A APOSTILA DOS SERVIDORES </w:t>
      </w:r>
      <w:proofErr w:type="gramStart"/>
      <w:r w:rsidRPr="006E17A9">
        <w:rPr>
          <w:rFonts w:ascii="Times New Roman" w:hAnsi="Times New Roman" w:cs="Times New Roman"/>
          <w:sz w:val="24"/>
          <w:szCs w:val="24"/>
        </w:rPr>
        <w:t>DA ...</w:t>
      </w:r>
      <w:proofErr w:type="gramEnd"/>
      <w:r w:rsidRPr="006E17A9">
        <w:rPr>
          <w:rFonts w:ascii="Times New Roman" w:hAnsi="Times New Roman" w:cs="Times New Roman"/>
          <w:sz w:val="24"/>
          <w:szCs w:val="24"/>
        </w:rPr>
        <w:t xml:space="preserve"> NÃO ERA ORIGINAL – </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85.  Douto Magistrado</w:t>
      </w:r>
      <w:proofErr w:type="gramStart"/>
      <w:r w:rsidRPr="006E17A9">
        <w:rPr>
          <w:rFonts w:ascii="Times New Roman" w:hAnsi="Times New Roman" w:cs="Times New Roman"/>
          <w:sz w:val="24"/>
          <w:szCs w:val="24"/>
        </w:rPr>
        <w:t>, salta</w:t>
      </w:r>
      <w:proofErr w:type="gramEnd"/>
      <w:r w:rsidRPr="006E17A9">
        <w:rPr>
          <w:rFonts w:ascii="Times New Roman" w:hAnsi="Times New Roman" w:cs="Times New Roman"/>
          <w:sz w:val="24"/>
          <w:szCs w:val="24"/>
        </w:rPr>
        <w:t xml:space="preserve"> aos olhos a má-fé processual dos autores em vindicar judicialmente a defesa da autoria de obra que sabidamente não são de autoria dos demandantes, e o pior, tampouco de autoria dos “</w:t>
      </w:r>
      <w:r w:rsidRPr="008944BF">
        <w:rPr>
          <w:rFonts w:ascii="Times New Roman" w:hAnsi="Times New Roman" w:cs="Times New Roman"/>
          <w:i/>
          <w:sz w:val="24"/>
          <w:szCs w:val="24"/>
        </w:rPr>
        <w:t>servidores</w:t>
      </w:r>
      <w:r>
        <w:rPr>
          <w:rFonts w:ascii="Times New Roman" w:hAnsi="Times New Roman" w:cs="Times New Roman"/>
          <w:sz w:val="24"/>
          <w:szCs w:val="24"/>
        </w:rPr>
        <w:t>”</w:t>
      </w:r>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86. Indubitavelmente, </w:t>
      </w:r>
      <w:r w:rsidRPr="006E17A9">
        <w:rPr>
          <w:rFonts w:ascii="Times New Roman" w:hAnsi="Times New Roman" w:cs="Times New Roman"/>
          <w:i/>
          <w:iCs/>
          <w:sz w:val="24"/>
          <w:szCs w:val="24"/>
        </w:rPr>
        <w:t>data venia</w:t>
      </w:r>
      <w:r w:rsidRPr="006E17A9">
        <w:rPr>
          <w:rFonts w:ascii="Times New Roman" w:hAnsi="Times New Roman" w:cs="Times New Roman"/>
          <w:sz w:val="24"/>
          <w:szCs w:val="24"/>
        </w:rPr>
        <w:t>, os demandantes tinham pleno conhecimento que a “</w:t>
      </w:r>
      <w:r w:rsidRPr="008944BF">
        <w:rPr>
          <w:rFonts w:ascii="Times New Roman" w:hAnsi="Times New Roman" w:cs="Times New Roman"/>
          <w:i/>
          <w:sz w:val="24"/>
          <w:szCs w:val="24"/>
        </w:rPr>
        <w:t>apostila</w:t>
      </w:r>
      <w:r w:rsidRPr="006E17A9">
        <w:rPr>
          <w:rFonts w:ascii="Times New Roman" w:hAnsi="Times New Roman" w:cs="Times New Roman"/>
          <w:sz w:val="24"/>
          <w:szCs w:val="24"/>
        </w:rPr>
        <w:t>” não se trata de uma obra de criatividade literária dos “</w:t>
      </w:r>
      <w:r w:rsidRPr="008944BF">
        <w:rPr>
          <w:rFonts w:ascii="Times New Roman" w:hAnsi="Times New Roman" w:cs="Times New Roman"/>
          <w:i/>
          <w:sz w:val="24"/>
          <w:szCs w:val="24"/>
        </w:rPr>
        <w:t>servidores</w:t>
      </w:r>
      <w:r w:rsidRPr="006E17A9">
        <w:rPr>
          <w:rFonts w:ascii="Times New Roman" w:hAnsi="Times New Roman" w:cs="Times New Roman"/>
          <w:sz w:val="24"/>
          <w:szCs w:val="24"/>
        </w:rPr>
        <w:t xml:space="preserve">”, que nem seus nomes (dos servidores) foram </w:t>
      </w:r>
      <w:proofErr w:type="gramStart"/>
      <w:r w:rsidRPr="006E17A9">
        <w:rPr>
          <w:rFonts w:ascii="Times New Roman" w:hAnsi="Times New Roman" w:cs="Times New Roman"/>
          <w:sz w:val="24"/>
          <w:szCs w:val="24"/>
        </w:rPr>
        <w:t>declinados na peça vestibular e inserido no texto</w:t>
      </w:r>
      <w:proofErr w:type="gramEnd"/>
      <w:r w:rsidRPr="006E17A9">
        <w:rPr>
          <w:rFonts w:ascii="Times New Roman" w:hAnsi="Times New Roman" w:cs="Times New Roman"/>
          <w:sz w:val="24"/>
          <w:szCs w:val="24"/>
        </w:rPr>
        <w:t xml:space="preserve"> da malsinada “</w:t>
      </w:r>
      <w:r w:rsidRPr="008944BF">
        <w:rPr>
          <w:rFonts w:ascii="Times New Roman" w:hAnsi="Times New Roman" w:cs="Times New Roman"/>
          <w:i/>
          <w:sz w:val="24"/>
          <w:szCs w:val="24"/>
        </w:rPr>
        <w:t>apostila</w:t>
      </w:r>
      <w:r w:rsidRPr="006E17A9">
        <w:rPr>
          <w:rFonts w:ascii="Times New Roman" w:hAnsi="Times New Roman" w:cs="Times New Roman"/>
          <w:sz w:val="24"/>
          <w:szCs w:val="24"/>
        </w:rPr>
        <w:t>”.</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87. Mas vieram aos autos, o ESTADO DE e </w:t>
      </w:r>
      <w:proofErr w:type="gramStart"/>
      <w:r w:rsidRPr="006E17A9">
        <w:rPr>
          <w:rFonts w:ascii="Times New Roman" w:hAnsi="Times New Roman" w:cs="Times New Roman"/>
          <w:sz w:val="24"/>
          <w:szCs w:val="24"/>
        </w:rPr>
        <w:t>a ...</w:t>
      </w:r>
      <w:proofErr w:type="gramEnd"/>
      <w:r w:rsidRPr="006E17A9">
        <w:rPr>
          <w:rFonts w:ascii="Times New Roman" w:hAnsi="Times New Roman" w:cs="Times New Roman"/>
          <w:sz w:val="24"/>
          <w:szCs w:val="24"/>
        </w:rPr>
        <w:t xml:space="preserve">, em lance inédito, mas torpe, </w:t>
      </w:r>
      <w:proofErr w:type="spellStart"/>
      <w:r w:rsidRPr="006E17A9">
        <w:rPr>
          <w:rFonts w:ascii="Times New Roman" w:hAnsi="Times New Roman" w:cs="Times New Roman"/>
          <w:i/>
          <w:iCs/>
          <w:sz w:val="24"/>
          <w:szCs w:val="24"/>
        </w:rPr>
        <w:t>venia</w:t>
      </w:r>
      <w:proofErr w:type="spellEnd"/>
      <w:r w:rsidRPr="001E5189">
        <w:rPr>
          <w:rFonts w:ascii="Times New Roman" w:hAnsi="Times New Roman" w:cs="Times New Roman"/>
          <w:i/>
          <w:sz w:val="24"/>
          <w:szCs w:val="24"/>
        </w:rPr>
        <w:t xml:space="preserve"> permissa</w:t>
      </w:r>
      <w:r w:rsidRPr="006E17A9">
        <w:rPr>
          <w:rFonts w:ascii="Times New Roman" w:hAnsi="Times New Roman" w:cs="Times New Roman"/>
          <w:sz w:val="24"/>
          <w:szCs w:val="24"/>
        </w:rPr>
        <w:t>, brindar o Poder Judiciário invocando em afirmações mendazes a titularidade de direito de outrem, sob o calço de uma obra de compilação de textos próprios de redação oficial.</w:t>
      </w:r>
    </w:p>
    <w:p w:rsidR="008944BF" w:rsidRPr="006E17A9" w:rsidRDefault="008944BF" w:rsidP="001E5189">
      <w:pPr>
        <w:pStyle w:val="Noparagraphstyle"/>
        <w:suppressAutoHyphens/>
        <w:ind w:right="-568"/>
        <w:jc w:val="both"/>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88. Ora, os autores turvaram a realidade dos fatos, em expediente que ultrapassa os limites da boa-fé processual, devendo ser penalizados com os rigores da lei, a fim de aplacar a banalização dos litígios no Brasil, </w:t>
      </w:r>
      <w:r w:rsidRPr="006E17A9">
        <w:rPr>
          <w:rFonts w:ascii="Times New Roman" w:hAnsi="Times New Roman" w:cs="Times New Roman"/>
          <w:i/>
          <w:iCs/>
          <w:sz w:val="24"/>
          <w:szCs w:val="24"/>
        </w:rPr>
        <w:t>data</w:t>
      </w:r>
      <w:r w:rsidR="002D4B55">
        <w:rPr>
          <w:rFonts w:ascii="Times New Roman" w:hAnsi="Times New Roman" w:cs="Times New Roman"/>
          <w:i/>
          <w:iCs/>
          <w:sz w:val="24"/>
          <w:szCs w:val="24"/>
        </w:rPr>
        <w:t xml:space="preserve"> </w:t>
      </w:r>
      <w:r w:rsidRPr="006E17A9">
        <w:rPr>
          <w:rFonts w:ascii="Times New Roman" w:hAnsi="Times New Roman" w:cs="Times New Roman"/>
          <w:i/>
          <w:iCs/>
          <w:sz w:val="24"/>
          <w:szCs w:val="24"/>
        </w:rPr>
        <w:t>venia.</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89. Recai na </w:t>
      </w:r>
      <w:proofErr w:type="spellStart"/>
      <w:r w:rsidRPr="006E17A9">
        <w:rPr>
          <w:rFonts w:ascii="Times New Roman" w:hAnsi="Times New Roman" w:cs="Times New Roman"/>
          <w:i/>
          <w:iCs/>
          <w:sz w:val="24"/>
          <w:szCs w:val="24"/>
        </w:rPr>
        <w:t>specie</w:t>
      </w:r>
      <w:proofErr w:type="spellEnd"/>
      <w:r w:rsidRPr="006E17A9">
        <w:rPr>
          <w:rFonts w:ascii="Times New Roman" w:hAnsi="Times New Roman" w:cs="Times New Roman"/>
          <w:sz w:val="24"/>
          <w:szCs w:val="24"/>
        </w:rPr>
        <w:t xml:space="preserve"> o preceito insculpido no art. </w:t>
      </w:r>
      <w:r w:rsidR="0026540D">
        <w:rPr>
          <w:rFonts w:ascii="Times New Roman" w:hAnsi="Times New Roman" w:cs="Times New Roman"/>
          <w:sz w:val="24"/>
          <w:szCs w:val="24"/>
        </w:rPr>
        <w:t>80</w:t>
      </w:r>
      <w:r w:rsidRPr="006E17A9">
        <w:rPr>
          <w:rFonts w:ascii="Times New Roman" w:hAnsi="Times New Roman" w:cs="Times New Roman"/>
          <w:sz w:val="24"/>
          <w:szCs w:val="24"/>
        </w:rPr>
        <w:t>, incisos II e III, do CPC, reputando de má-fé aquele que alterar a verdade dos fatos, usando o processo para conseguir objetivo ilegal.</w:t>
      </w:r>
    </w:p>
    <w:p w:rsidR="008944BF" w:rsidRPr="006E17A9" w:rsidRDefault="008944BF" w:rsidP="001E5189">
      <w:pPr>
        <w:pStyle w:val="Noparagraphstyle"/>
        <w:suppressAutoHyphens/>
        <w:ind w:right="-568"/>
        <w:jc w:val="both"/>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90. Por isso, hão de </w:t>
      </w:r>
      <w:proofErr w:type="gramStart"/>
      <w:r w:rsidRPr="006E17A9">
        <w:rPr>
          <w:rFonts w:ascii="Times New Roman" w:hAnsi="Times New Roman" w:cs="Times New Roman"/>
          <w:sz w:val="24"/>
          <w:szCs w:val="24"/>
        </w:rPr>
        <w:t>ser</w:t>
      </w:r>
      <w:proofErr w:type="gramEnd"/>
      <w:r w:rsidRPr="006E17A9">
        <w:rPr>
          <w:rFonts w:ascii="Times New Roman" w:hAnsi="Times New Roman" w:cs="Times New Roman"/>
          <w:sz w:val="24"/>
          <w:szCs w:val="24"/>
        </w:rPr>
        <w:t xml:space="preserve"> os litisconsortes ativos condenados ao pagamento de multa </w:t>
      </w:r>
      <w:r w:rsidR="0026540D">
        <w:rPr>
          <w:rFonts w:ascii="Times New Roman" w:hAnsi="Times New Roman" w:cs="Times New Roman"/>
          <w:sz w:val="24"/>
          <w:szCs w:val="24"/>
        </w:rPr>
        <w:t xml:space="preserve">de </w:t>
      </w:r>
      <w:r w:rsidRPr="006E17A9">
        <w:rPr>
          <w:rFonts w:ascii="Times New Roman" w:hAnsi="Times New Roman" w:cs="Times New Roman"/>
          <w:sz w:val="24"/>
          <w:szCs w:val="24"/>
        </w:rPr>
        <w:t>1</w:t>
      </w:r>
      <w:r w:rsidR="0026540D">
        <w:rPr>
          <w:rFonts w:ascii="Times New Roman" w:hAnsi="Times New Roman" w:cs="Times New Roman"/>
          <w:sz w:val="24"/>
          <w:szCs w:val="24"/>
        </w:rPr>
        <w:t>0</w:t>
      </w:r>
      <w:r w:rsidRPr="006E17A9">
        <w:rPr>
          <w:rFonts w:ascii="Times New Roman" w:hAnsi="Times New Roman" w:cs="Times New Roman"/>
          <w:sz w:val="24"/>
          <w:szCs w:val="24"/>
        </w:rPr>
        <w:t>% (</w:t>
      </w:r>
      <w:r w:rsidR="0026540D">
        <w:rPr>
          <w:rFonts w:ascii="Times New Roman" w:hAnsi="Times New Roman" w:cs="Times New Roman"/>
          <w:sz w:val="24"/>
          <w:szCs w:val="24"/>
        </w:rPr>
        <w:t>dez</w:t>
      </w:r>
      <w:r w:rsidRPr="006E17A9">
        <w:rPr>
          <w:rFonts w:ascii="Times New Roman" w:hAnsi="Times New Roman" w:cs="Times New Roman"/>
          <w:sz w:val="24"/>
          <w:szCs w:val="24"/>
        </w:rPr>
        <w:t xml:space="preserve"> por cento) sobre o valor da causa, corrigido monetariamente a partir do ajuizamento da ação (CPC, art. </w:t>
      </w:r>
      <w:r w:rsidR="0026540D">
        <w:rPr>
          <w:rFonts w:ascii="Times New Roman" w:hAnsi="Times New Roman" w:cs="Times New Roman"/>
          <w:sz w:val="24"/>
          <w:szCs w:val="24"/>
        </w:rPr>
        <w:t>81</w:t>
      </w:r>
      <w:r w:rsidRPr="006E17A9">
        <w:rPr>
          <w:rFonts w:ascii="Times New Roman" w:hAnsi="Times New Roman" w:cs="Times New Roman"/>
          <w:sz w:val="24"/>
          <w:szCs w:val="24"/>
        </w:rPr>
        <w:t xml:space="preserve"> </w:t>
      </w:r>
      <w:r w:rsidRPr="006E17A9">
        <w:rPr>
          <w:rFonts w:ascii="Times New Roman" w:hAnsi="Times New Roman" w:cs="Times New Roman"/>
          <w:i/>
          <w:iCs/>
          <w:sz w:val="24"/>
          <w:szCs w:val="24"/>
        </w:rPr>
        <w:t>caput</w:t>
      </w:r>
      <w:r w:rsidRPr="006E17A9">
        <w:rPr>
          <w:rFonts w:ascii="Times New Roman" w:hAnsi="Times New Roman" w:cs="Times New Roman"/>
          <w:sz w:val="24"/>
          <w:szCs w:val="24"/>
        </w:rPr>
        <w:t xml:space="preserve">). </w:t>
      </w:r>
    </w:p>
    <w:p w:rsidR="008944BF" w:rsidRPr="006E17A9" w:rsidRDefault="008944BF" w:rsidP="001E5189">
      <w:pPr>
        <w:pStyle w:val="Centralizado"/>
        <w:ind w:right="-568"/>
        <w:jc w:val="left"/>
        <w:rPr>
          <w:rFonts w:ascii="Times New Roman" w:hAnsi="Times New Roman" w:cs="Times New Roman"/>
          <w:sz w:val="24"/>
          <w:szCs w:val="24"/>
        </w:rPr>
      </w:pPr>
    </w:p>
    <w:p w:rsidR="008944BF" w:rsidRPr="006E17A9" w:rsidRDefault="008944BF" w:rsidP="001E5189">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III – PEDIDOS</w:t>
      </w:r>
    </w:p>
    <w:p w:rsidR="008944BF" w:rsidRPr="006E17A9" w:rsidRDefault="008944BF" w:rsidP="001E5189">
      <w:pPr>
        <w:pStyle w:val="Noparagraphstyle"/>
        <w:suppressAutoHyphens/>
        <w:ind w:right="-568"/>
        <w:jc w:val="both"/>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91. </w:t>
      </w:r>
      <w:r w:rsidRPr="006E17A9">
        <w:rPr>
          <w:rFonts w:ascii="Times New Roman" w:hAnsi="Times New Roman" w:cs="Times New Roman"/>
          <w:b/>
          <w:i/>
          <w:sz w:val="24"/>
          <w:szCs w:val="24"/>
        </w:rPr>
        <w:t>Ex positis</w:t>
      </w:r>
      <w:r w:rsidRPr="006E17A9">
        <w:rPr>
          <w:rFonts w:ascii="Times New Roman" w:hAnsi="Times New Roman" w:cs="Times New Roman"/>
          <w:sz w:val="24"/>
          <w:szCs w:val="24"/>
        </w:rPr>
        <w:t xml:space="preserve">, a </w:t>
      </w:r>
      <w:proofErr w:type="gramStart"/>
      <w:r w:rsidRPr="006E17A9">
        <w:rPr>
          <w:rFonts w:ascii="Times New Roman" w:hAnsi="Times New Roman" w:cs="Times New Roman"/>
          <w:sz w:val="24"/>
          <w:szCs w:val="24"/>
        </w:rPr>
        <w:t>EDITORA ...</w:t>
      </w:r>
      <w:proofErr w:type="gramEnd"/>
      <w:r w:rsidRPr="006E17A9">
        <w:rPr>
          <w:rFonts w:ascii="Times New Roman" w:hAnsi="Times New Roman" w:cs="Times New Roman"/>
          <w:sz w:val="24"/>
          <w:szCs w:val="24"/>
        </w:rPr>
        <w:t>requer:</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a)</w:t>
      </w:r>
      <w:r w:rsidR="0026540D">
        <w:rPr>
          <w:rFonts w:ascii="Times New Roman" w:hAnsi="Times New Roman" w:cs="Times New Roman"/>
          <w:sz w:val="24"/>
          <w:szCs w:val="24"/>
        </w:rPr>
        <w:t xml:space="preserve"> </w:t>
      </w:r>
      <w:r w:rsidRPr="006E17A9">
        <w:rPr>
          <w:rFonts w:ascii="Times New Roman" w:hAnsi="Times New Roman" w:cs="Times New Roman"/>
          <w:sz w:val="24"/>
          <w:szCs w:val="24"/>
        </w:rPr>
        <w:t>SEJA ACOLHIDA A PRELIMINAR DE ILEGITIMIDADE ATIVA DOS AUTORES, extinguindo-se o processo sem o julgamento do mérito, pois os demandantes não são os titulares dos direitos decorrentes da autoria da apostila de redação oficial elaborada por não identificados “</w:t>
      </w:r>
      <w:r w:rsidRPr="008944BF">
        <w:rPr>
          <w:rFonts w:ascii="Times New Roman" w:hAnsi="Times New Roman" w:cs="Times New Roman"/>
          <w:i/>
          <w:sz w:val="24"/>
          <w:szCs w:val="24"/>
        </w:rPr>
        <w:t>servidores</w:t>
      </w:r>
      <w:r w:rsidRPr="006E17A9">
        <w:rPr>
          <w:rFonts w:ascii="Times New Roman" w:hAnsi="Times New Roman" w:cs="Times New Roman"/>
          <w:sz w:val="24"/>
          <w:szCs w:val="24"/>
        </w:rPr>
        <w:t xml:space="preserve">”, orientados por terceira pessoa, para vir a juízo calcados na Lei n. 9.610/98 pedir proteção </w:t>
      </w:r>
      <w:proofErr w:type="gramStart"/>
      <w:r w:rsidRPr="006E17A9">
        <w:rPr>
          <w:rFonts w:ascii="Times New Roman" w:hAnsi="Times New Roman" w:cs="Times New Roman"/>
          <w:sz w:val="24"/>
          <w:szCs w:val="24"/>
        </w:rPr>
        <w:t>à</w:t>
      </w:r>
      <w:proofErr w:type="gramEnd"/>
      <w:r w:rsidRPr="006E17A9">
        <w:rPr>
          <w:rFonts w:ascii="Times New Roman" w:hAnsi="Times New Roman" w:cs="Times New Roman"/>
          <w:sz w:val="24"/>
          <w:szCs w:val="24"/>
        </w:rPr>
        <w:t xml:space="preserve"> guisa de direitos autorais e reparação a título de dano moral (CPC, art. </w:t>
      </w:r>
      <w:r w:rsidR="0026540D">
        <w:rPr>
          <w:rFonts w:ascii="Times New Roman" w:hAnsi="Times New Roman" w:cs="Times New Roman"/>
          <w:sz w:val="24"/>
          <w:szCs w:val="24"/>
        </w:rPr>
        <w:t>485</w:t>
      </w:r>
      <w:r w:rsidRPr="006E17A9">
        <w:rPr>
          <w:rFonts w:ascii="Times New Roman" w:hAnsi="Times New Roman" w:cs="Times New Roman"/>
          <w:sz w:val="24"/>
          <w:szCs w:val="24"/>
        </w:rPr>
        <w:t>, VI);</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b)</w:t>
      </w:r>
      <w:r w:rsidR="0026540D">
        <w:rPr>
          <w:rFonts w:ascii="Times New Roman" w:hAnsi="Times New Roman" w:cs="Times New Roman"/>
          <w:sz w:val="24"/>
          <w:szCs w:val="24"/>
        </w:rPr>
        <w:t xml:space="preserve"> </w:t>
      </w:r>
      <w:r w:rsidRPr="006E17A9">
        <w:rPr>
          <w:rFonts w:ascii="Times New Roman" w:hAnsi="Times New Roman" w:cs="Times New Roman"/>
          <w:sz w:val="24"/>
          <w:szCs w:val="24"/>
        </w:rPr>
        <w:t>acaso rejeitada a preliminar suscitada, SEJA JULGADA IMPROCEDENTE A AÇÃO, vez que inexiste qualquer originalidade na apostila apontada como plagiada, ou mesmo responsabilidade da ora contestante/Editora pelo conteúdo da obra apresentada pela co-</w:t>
      </w:r>
      <w:r w:rsidRPr="006E17A9">
        <w:rPr>
          <w:rFonts w:ascii="Times New Roman" w:hAnsi="Times New Roman" w:cs="Times New Roman"/>
          <w:sz w:val="24"/>
          <w:szCs w:val="24"/>
        </w:rPr>
        <w:lastRenderedPageBreak/>
        <w:t>demandada para simples edição. Ultrapassadas as premissas anteriores, seja limitada a indenização por danos materiais ao número efetivo de livros comercializados;</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c)</w:t>
      </w:r>
      <w:r w:rsidR="0026540D">
        <w:rPr>
          <w:rFonts w:ascii="Times New Roman" w:hAnsi="Times New Roman" w:cs="Times New Roman"/>
          <w:sz w:val="24"/>
          <w:szCs w:val="24"/>
        </w:rPr>
        <w:t xml:space="preserve"> </w:t>
      </w:r>
      <w:r w:rsidRPr="006E17A9">
        <w:rPr>
          <w:rFonts w:ascii="Times New Roman" w:hAnsi="Times New Roman" w:cs="Times New Roman"/>
          <w:sz w:val="24"/>
          <w:szCs w:val="24"/>
        </w:rPr>
        <w:t>a condenação dos autores ao pagamento de multa por litig</w:t>
      </w:r>
      <w:r w:rsidR="0026540D">
        <w:rPr>
          <w:rFonts w:ascii="Times New Roman" w:hAnsi="Times New Roman" w:cs="Times New Roman"/>
          <w:sz w:val="24"/>
          <w:szCs w:val="24"/>
        </w:rPr>
        <w:t>ância de má-fé com base nos artigos 80</w:t>
      </w:r>
      <w:r w:rsidRPr="006E17A9">
        <w:rPr>
          <w:rFonts w:ascii="Times New Roman" w:hAnsi="Times New Roman" w:cs="Times New Roman"/>
          <w:sz w:val="24"/>
          <w:szCs w:val="24"/>
        </w:rPr>
        <w:t>, II</w:t>
      </w:r>
      <w:r w:rsidR="0026540D">
        <w:rPr>
          <w:rFonts w:ascii="Times New Roman" w:hAnsi="Times New Roman" w:cs="Times New Roman"/>
          <w:sz w:val="24"/>
          <w:szCs w:val="24"/>
        </w:rPr>
        <w:t xml:space="preserve"> e III e 81</w:t>
      </w:r>
      <w:r w:rsidRPr="006E17A9">
        <w:rPr>
          <w:rFonts w:ascii="Times New Roman" w:hAnsi="Times New Roman" w:cs="Times New Roman"/>
          <w:sz w:val="24"/>
          <w:szCs w:val="24"/>
        </w:rPr>
        <w:t xml:space="preserve"> do CPC;</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d) seja imposta a condenação dos autores ao pagamento dos ônus sucumbenciais;</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e) a produção de provas documental, testemunhal, pericial e, especialmente, o depoimento pessoal da litisconsorte passive sob pena de confissão;</w:t>
      </w:r>
    </w:p>
    <w:p w:rsidR="008944BF" w:rsidRPr="006E17A9" w:rsidRDefault="008944BF" w:rsidP="001E5189">
      <w:pPr>
        <w:pStyle w:val="Texto"/>
        <w:ind w:right="-568"/>
        <w:rPr>
          <w:rFonts w:ascii="Times New Roman" w:hAnsi="Times New Roman" w:cs="Times New Roman"/>
          <w:sz w:val="24"/>
          <w:szCs w:val="24"/>
        </w:rPr>
      </w:pPr>
    </w:p>
    <w:p w:rsidR="008944BF" w:rsidRPr="006E17A9" w:rsidRDefault="008944BF" w:rsidP="001E5189">
      <w:pPr>
        <w:pStyle w:val="Texto"/>
        <w:ind w:right="-568"/>
        <w:rPr>
          <w:rFonts w:ascii="Times New Roman" w:hAnsi="Times New Roman" w:cs="Times New Roman"/>
          <w:sz w:val="24"/>
          <w:szCs w:val="24"/>
        </w:rPr>
      </w:pPr>
      <w:r w:rsidRPr="006E17A9">
        <w:rPr>
          <w:rFonts w:ascii="Times New Roman" w:hAnsi="Times New Roman" w:cs="Times New Roman"/>
          <w:sz w:val="24"/>
          <w:szCs w:val="24"/>
        </w:rPr>
        <w:t>f) o cadastramento dos signatários para as vindouras publicações.</w:t>
      </w:r>
    </w:p>
    <w:p w:rsidR="008944BF" w:rsidRPr="006E17A9" w:rsidRDefault="008944BF" w:rsidP="001E5189">
      <w:pPr>
        <w:pStyle w:val="Noparagraphstyle"/>
        <w:suppressAutoHyphens/>
        <w:ind w:right="-568"/>
        <w:jc w:val="both"/>
      </w:pPr>
    </w:p>
    <w:p w:rsidR="008944BF" w:rsidRPr="006E17A9" w:rsidRDefault="008944BF" w:rsidP="001E5189">
      <w:pPr>
        <w:ind w:right="-568"/>
        <w:jc w:val="center"/>
      </w:pPr>
      <w:r w:rsidRPr="006E17A9">
        <w:t>P. Deferimento.</w:t>
      </w:r>
    </w:p>
    <w:p w:rsidR="008944BF" w:rsidRPr="006E17A9" w:rsidRDefault="008944BF" w:rsidP="001E5189">
      <w:pPr>
        <w:ind w:right="-568"/>
        <w:jc w:val="center"/>
      </w:pPr>
      <w:r w:rsidRPr="006E17A9">
        <w:t>(Local e data)</w:t>
      </w:r>
    </w:p>
    <w:p w:rsidR="008944BF" w:rsidRPr="006E17A9" w:rsidRDefault="008944BF" w:rsidP="001E5189">
      <w:pPr>
        <w:ind w:right="-568"/>
        <w:jc w:val="center"/>
      </w:pPr>
      <w:r w:rsidRPr="006E17A9">
        <w:t>(Assinatura e OAB do Advogado)</w:t>
      </w:r>
    </w:p>
    <w:p w:rsidR="009F5315" w:rsidRDefault="009F5315" w:rsidP="001E5189">
      <w:pPr>
        <w:ind w:right="-568"/>
      </w:pPr>
    </w:p>
    <w:sectPr w:rsidR="009F5315" w:rsidSect="00AD13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BF"/>
    <w:rsid w:val="00112981"/>
    <w:rsid w:val="001E5189"/>
    <w:rsid w:val="0026540D"/>
    <w:rsid w:val="002D4B55"/>
    <w:rsid w:val="00362B44"/>
    <w:rsid w:val="003E69DB"/>
    <w:rsid w:val="00567730"/>
    <w:rsid w:val="006C27DB"/>
    <w:rsid w:val="00751ECB"/>
    <w:rsid w:val="008944BF"/>
    <w:rsid w:val="008B780C"/>
    <w:rsid w:val="009F3834"/>
    <w:rsid w:val="009F5315"/>
    <w:rsid w:val="00AD138C"/>
    <w:rsid w:val="00B468DC"/>
    <w:rsid w:val="00B56E29"/>
    <w:rsid w:val="00B706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B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8944BF"/>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8944BF"/>
    <w:rPr>
      <w:rFonts w:ascii="Garamond" w:eastAsia="Times New Roman" w:hAnsi="Garamond" w:cs="Garamond"/>
      <w:b/>
      <w:bCs/>
      <w:color w:val="000000"/>
      <w:sz w:val="28"/>
      <w:szCs w:val="28"/>
      <w:lang w:eastAsia="pt-BR"/>
    </w:rPr>
  </w:style>
  <w:style w:type="paragraph" w:customStyle="1" w:styleId="Noparagraphstyle">
    <w:name w:val="[No paragraph style]"/>
    <w:rsid w:val="008944B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customStyle="1" w:styleId="Texto">
    <w:name w:val="Texto"/>
    <w:basedOn w:val="Noparagraphstyle"/>
    <w:rsid w:val="008944BF"/>
    <w:pPr>
      <w:spacing w:line="250" w:lineRule="atLeast"/>
      <w:jc w:val="both"/>
    </w:pPr>
    <w:rPr>
      <w:rFonts w:ascii="Garamond" w:hAnsi="Garamond" w:cs="Garamond"/>
      <w:sz w:val="21"/>
      <w:szCs w:val="21"/>
    </w:rPr>
  </w:style>
  <w:style w:type="paragraph" w:customStyle="1" w:styleId="Centralizado">
    <w:name w:val="Centralizado"/>
    <w:basedOn w:val="Noparagraphstyle"/>
    <w:rsid w:val="008944BF"/>
    <w:pPr>
      <w:suppressAutoHyphens/>
      <w:spacing w:line="250" w:lineRule="atLeast"/>
      <w:jc w:val="center"/>
    </w:pPr>
    <w:rPr>
      <w:rFonts w:ascii="Garamond" w:hAnsi="Garamond" w:cs="Garamond"/>
      <w:sz w:val="21"/>
      <w:szCs w:val="21"/>
    </w:rPr>
  </w:style>
  <w:style w:type="character" w:styleId="Forte">
    <w:name w:val="Strong"/>
    <w:uiPriority w:val="22"/>
    <w:qFormat/>
    <w:rsid w:val="00B7065F"/>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B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8944BF"/>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8944BF"/>
    <w:rPr>
      <w:rFonts w:ascii="Garamond" w:eastAsia="Times New Roman" w:hAnsi="Garamond" w:cs="Garamond"/>
      <w:b/>
      <w:bCs/>
      <w:color w:val="000000"/>
      <w:sz w:val="28"/>
      <w:szCs w:val="28"/>
      <w:lang w:eastAsia="pt-BR"/>
    </w:rPr>
  </w:style>
  <w:style w:type="paragraph" w:customStyle="1" w:styleId="Noparagraphstyle">
    <w:name w:val="[No paragraph style]"/>
    <w:rsid w:val="008944B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customStyle="1" w:styleId="Texto">
    <w:name w:val="Texto"/>
    <w:basedOn w:val="Noparagraphstyle"/>
    <w:rsid w:val="008944BF"/>
    <w:pPr>
      <w:spacing w:line="250" w:lineRule="atLeast"/>
      <w:jc w:val="both"/>
    </w:pPr>
    <w:rPr>
      <w:rFonts w:ascii="Garamond" w:hAnsi="Garamond" w:cs="Garamond"/>
      <w:sz w:val="21"/>
      <w:szCs w:val="21"/>
    </w:rPr>
  </w:style>
  <w:style w:type="paragraph" w:customStyle="1" w:styleId="Centralizado">
    <w:name w:val="Centralizado"/>
    <w:basedOn w:val="Noparagraphstyle"/>
    <w:rsid w:val="008944BF"/>
    <w:pPr>
      <w:suppressAutoHyphens/>
      <w:spacing w:line="250" w:lineRule="atLeast"/>
      <w:jc w:val="center"/>
    </w:pPr>
    <w:rPr>
      <w:rFonts w:ascii="Garamond" w:hAnsi="Garamond" w:cs="Garamond"/>
      <w:sz w:val="21"/>
      <w:szCs w:val="21"/>
    </w:rPr>
  </w:style>
  <w:style w:type="character" w:styleId="Forte">
    <w:name w:val="Strong"/>
    <w:uiPriority w:val="22"/>
    <w:qFormat/>
    <w:rsid w:val="00B7065F"/>
    <w:rPr>
      <w:rFonts w:ascii="Times New Roman" w:hAnsi="Times New Roman" w:cs="Times New Roman" w:hint="default"/>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5164</Words>
  <Characters>27887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2020-06-30T17:24:00Z</dcterms:created>
  <dcterms:modified xsi:type="dcterms:W3CDTF">2020-07-13T15:55:00Z</dcterms:modified>
</cp:coreProperties>
</file>