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BDF" w:rsidRDefault="00831BDF" w:rsidP="00831BDF">
      <w:pPr>
        <w:pStyle w:val="Ttulo"/>
        <w:spacing w:before="0" w:after="0" w:line="240" w:lineRule="auto"/>
        <w:ind w:right="-568"/>
        <w:rPr>
          <w:rFonts w:ascii="Arial Black" w:hAnsi="Arial Black" w:cs="Times New Roman"/>
          <w:color w:val="auto"/>
          <w:sz w:val="24"/>
          <w:szCs w:val="24"/>
        </w:rPr>
      </w:pPr>
      <w:r w:rsidRPr="00831BDF">
        <w:rPr>
          <w:rFonts w:ascii="Arial Black" w:hAnsi="Arial Black" w:cs="Times New Roman"/>
          <w:color w:val="auto"/>
          <w:sz w:val="24"/>
          <w:szCs w:val="24"/>
        </w:rPr>
        <w:t>MODELO DE PETIÇÃO</w:t>
      </w:r>
    </w:p>
    <w:p w:rsidR="00C3601A" w:rsidRDefault="00CE4A57" w:rsidP="00831BDF">
      <w:pPr>
        <w:pStyle w:val="Ttulo"/>
        <w:spacing w:before="0" w:after="0" w:line="240" w:lineRule="auto"/>
        <w:ind w:right="-568"/>
        <w:rPr>
          <w:rFonts w:ascii="Arial Black" w:hAnsi="Arial Black" w:cs="Times New Roman"/>
          <w:color w:val="auto"/>
          <w:sz w:val="24"/>
          <w:szCs w:val="24"/>
        </w:rPr>
      </w:pPr>
      <w:r w:rsidRPr="00831BDF">
        <w:rPr>
          <w:rFonts w:ascii="Arial Black" w:hAnsi="Arial Black" w:cs="Times New Roman"/>
          <w:color w:val="auto"/>
          <w:sz w:val="24"/>
          <w:szCs w:val="24"/>
        </w:rPr>
        <w:t>RECUPERAÇÃO JUDICIAL</w:t>
      </w:r>
      <w:r w:rsidR="00C3601A" w:rsidRPr="00831BDF">
        <w:rPr>
          <w:rFonts w:ascii="Arial Black" w:hAnsi="Arial Black" w:cs="Times New Roman"/>
          <w:color w:val="auto"/>
          <w:sz w:val="24"/>
          <w:szCs w:val="24"/>
        </w:rPr>
        <w:t>. EXECUÇÃO. SUSPENSÃO DO PROCESSO. IMPOSSIBILIDADE PENHORA</w:t>
      </w:r>
    </w:p>
    <w:p w:rsidR="00C603E4" w:rsidRPr="008613C1" w:rsidRDefault="00C603E4" w:rsidP="00C603E4">
      <w:pPr>
        <w:ind w:right="-568"/>
        <w:jc w:val="right"/>
        <w:rPr>
          <w:rFonts w:ascii="Arial Black" w:hAnsi="Arial Black"/>
        </w:rPr>
      </w:pPr>
      <w:r>
        <w:rPr>
          <w:rFonts w:ascii="Arial Black" w:hAnsi="Arial Black"/>
        </w:rPr>
        <w:t>Rénan Kfuri Lopes</w:t>
      </w:r>
    </w:p>
    <w:p w:rsidR="00714B24" w:rsidRPr="004107DD" w:rsidRDefault="00714B24" w:rsidP="00831BDF">
      <w:pPr>
        <w:ind w:right="-568"/>
      </w:pPr>
      <w:bookmarkStart w:id="0" w:name="_GoBack"/>
      <w:bookmarkEnd w:id="0"/>
    </w:p>
    <w:p w:rsidR="00714B24" w:rsidRPr="004107DD" w:rsidRDefault="00714B24" w:rsidP="00831BDF">
      <w:pPr>
        <w:ind w:right="-568"/>
        <w:jc w:val="both"/>
      </w:pPr>
      <w:r w:rsidRPr="004107DD">
        <w:t>Exmo</w:t>
      </w:r>
      <w:r>
        <w:t>.</w:t>
      </w:r>
      <w:r w:rsidR="007849C6">
        <w:t xml:space="preserve"> </w:t>
      </w:r>
      <w:proofErr w:type="gramStart"/>
      <w:r w:rsidRPr="004107DD">
        <w:t>Sr.</w:t>
      </w:r>
      <w:proofErr w:type="gramEnd"/>
      <w:r w:rsidRPr="004107DD">
        <w:t xml:space="preserve"> Juiz de Direito da ... Vara Cível da Comarca </w:t>
      </w:r>
      <w:proofErr w:type="gramStart"/>
      <w:r w:rsidRPr="004107DD">
        <w:t>de ...</w:t>
      </w:r>
      <w:proofErr w:type="gramEnd"/>
    </w:p>
    <w:p w:rsidR="00714B24" w:rsidRPr="004107DD" w:rsidRDefault="00714B24" w:rsidP="00831BDF">
      <w:pPr>
        <w:ind w:right="-568"/>
        <w:jc w:val="both"/>
      </w:pPr>
    </w:p>
    <w:p w:rsidR="00714B24" w:rsidRPr="004107DD" w:rsidRDefault="00714B24" w:rsidP="00831BDF">
      <w:pPr>
        <w:ind w:right="-568"/>
        <w:jc w:val="both"/>
      </w:pPr>
      <w:r w:rsidRPr="004107DD">
        <w:t xml:space="preserve">Processo </w:t>
      </w:r>
      <w:proofErr w:type="gramStart"/>
      <w:r w:rsidRPr="004107DD">
        <w:t>n. ...</w:t>
      </w:r>
      <w:proofErr w:type="gramEnd"/>
    </w:p>
    <w:p w:rsidR="00714B24" w:rsidRPr="004107DD" w:rsidRDefault="00714B24" w:rsidP="00831BDF">
      <w:pPr>
        <w:ind w:right="-568"/>
        <w:jc w:val="both"/>
      </w:pPr>
    </w:p>
    <w:p w:rsidR="00714B24" w:rsidRPr="004107DD" w:rsidRDefault="00714B24" w:rsidP="00831BDF">
      <w:pPr>
        <w:ind w:right="-568"/>
        <w:jc w:val="both"/>
      </w:pPr>
      <w:r w:rsidRPr="004107DD">
        <w:t xml:space="preserve">(nome), executada, por seus advogados </w:t>
      </w:r>
      <w:r w:rsidRPr="004107DD">
        <w:rPr>
          <w:i/>
        </w:rPr>
        <w:t xml:space="preserve">in fine </w:t>
      </w:r>
      <w:r w:rsidRPr="004107DD">
        <w:t xml:space="preserve">assinados, </w:t>
      </w:r>
      <w:r w:rsidRPr="004107DD">
        <w:rPr>
          <w:i/>
        </w:rPr>
        <w:t xml:space="preserve">ut </w:t>
      </w:r>
      <w:r w:rsidRPr="004107DD">
        <w:t xml:space="preserve">instrumento de procuração em anexo (doc. </w:t>
      </w:r>
      <w:proofErr w:type="gramStart"/>
      <w:r w:rsidRPr="004107DD">
        <w:t>n. ...</w:t>
      </w:r>
      <w:proofErr w:type="gramEnd"/>
      <w:r w:rsidRPr="004107DD">
        <w:t xml:space="preserve">), nos autos da presente AÇÃO DE EXECUÇÃO DE TITULO EXTRAJUDICIAL promovida por ... </w:t>
      </w:r>
      <w:proofErr w:type="gramStart"/>
      <w:r w:rsidRPr="004107DD">
        <w:t>vem</w:t>
      </w:r>
      <w:proofErr w:type="gramEnd"/>
      <w:r w:rsidRPr="004107DD">
        <w:t>, respeitosamente, aduzir e ao final requerer o seguinte:</w:t>
      </w:r>
    </w:p>
    <w:p w:rsidR="00714B24" w:rsidRPr="004107DD" w:rsidRDefault="00714B24" w:rsidP="00831BDF">
      <w:pPr>
        <w:ind w:right="-568"/>
        <w:jc w:val="both"/>
      </w:pPr>
    </w:p>
    <w:p w:rsidR="000C0594" w:rsidRDefault="00714B24" w:rsidP="00831BDF">
      <w:pPr>
        <w:ind w:right="-568"/>
        <w:jc w:val="both"/>
      </w:pPr>
      <w:r w:rsidRPr="004107DD">
        <w:t xml:space="preserve">1. Em cumprimento ao disposto na Lei 11.101/2005, comunicou a empresa </w:t>
      </w:r>
      <w:proofErr w:type="spellStart"/>
      <w:r w:rsidRPr="004107DD">
        <w:t>Recuperanda</w:t>
      </w:r>
      <w:proofErr w:type="spellEnd"/>
      <w:r w:rsidRPr="004107DD">
        <w:t xml:space="preserve">, ora Executada, o deferimento do pedido de Recuperação Judicial, formulado </w:t>
      </w:r>
      <w:proofErr w:type="gramStart"/>
      <w:r w:rsidRPr="004107DD">
        <w:t>em ...</w:t>
      </w:r>
      <w:proofErr w:type="gramEnd"/>
      <w:r w:rsidRPr="004107DD">
        <w:t xml:space="preserve">, perante a ...ª Vara Empresarial da Comarca de ..., Estado de ..., nos autos do processo n. ..., nos seguintes termos: </w:t>
      </w:r>
    </w:p>
    <w:p w:rsidR="000C0594" w:rsidRDefault="000C0594" w:rsidP="00831BDF">
      <w:pPr>
        <w:ind w:right="-568"/>
        <w:jc w:val="both"/>
      </w:pPr>
    </w:p>
    <w:p w:rsidR="00714B24" w:rsidRPr="004107DD" w:rsidRDefault="00714B24" w:rsidP="00831BDF">
      <w:pPr>
        <w:ind w:right="-568"/>
        <w:jc w:val="both"/>
      </w:pPr>
      <w:r w:rsidRPr="004107DD">
        <w:t>"</w:t>
      </w:r>
      <w:r w:rsidRPr="004107DD">
        <w:rPr>
          <w:i/>
        </w:rPr>
        <w:t>Através da exordial a autora propôs a presente ação de</w:t>
      </w:r>
      <w:proofErr w:type="gramStart"/>
      <w:r w:rsidRPr="004107DD">
        <w:rPr>
          <w:i/>
        </w:rPr>
        <w:t xml:space="preserve">  </w:t>
      </w:r>
      <w:proofErr w:type="gramEnd"/>
      <w:r w:rsidRPr="004107DD">
        <w:rPr>
          <w:i/>
        </w:rPr>
        <w:t>recuperação judicial e explanou as causas concretas da sua situação patrimonial e as razões da crise econômico-financeira .por que passa, juntando a documentação exigida pelo art. 48 e 51, II a IX, da Lei n° 11.101/2005. Atendidos os requisitos legais, defiro</w:t>
      </w:r>
      <w:r>
        <w:rPr>
          <w:i/>
        </w:rPr>
        <w:tab/>
        <w:t xml:space="preserve">o </w:t>
      </w:r>
      <w:r w:rsidRPr="004107DD">
        <w:rPr>
          <w:i/>
        </w:rPr>
        <w:t>processamento da recuperação judicial. Nomeio como administrador judicial, com observância</w:t>
      </w:r>
      <w:r w:rsidR="007849C6">
        <w:rPr>
          <w:i/>
        </w:rPr>
        <w:t xml:space="preserve"> </w:t>
      </w:r>
      <w:r w:rsidRPr="004107DD">
        <w:rPr>
          <w:i/>
        </w:rPr>
        <w:t>do disposto no art. 21, da Lei 11.10172005, o</w:t>
      </w:r>
      <w:r w:rsidR="00613501">
        <w:rPr>
          <w:i/>
        </w:rPr>
        <w:t xml:space="preserve"> </w:t>
      </w:r>
      <w:r w:rsidRPr="004107DD">
        <w:rPr>
          <w:i/>
        </w:rPr>
        <w:t>Dr. ..., OAB/... ..., que deverá ser intimado a prestar compromisso pelo telefone (...)</w:t>
      </w:r>
      <w:r w:rsidRPr="004107DD">
        <w:rPr>
          <w:i/>
        </w:rPr>
        <w:tab/>
        <w:t>..., na Av. ..., n. ..., , nesta Capital, no prazo de 48 horas, nos termos do art. 33 da supracitada Lei</w:t>
      </w:r>
      <w:r w:rsidRPr="004107DD">
        <w:t>."</w:t>
      </w:r>
    </w:p>
    <w:p w:rsidR="00714B24" w:rsidRPr="004107DD" w:rsidRDefault="00714B24" w:rsidP="00831BDF">
      <w:pPr>
        <w:ind w:right="-568"/>
        <w:jc w:val="both"/>
      </w:pPr>
    </w:p>
    <w:p w:rsidR="000C0594" w:rsidRDefault="00714B24" w:rsidP="00831BDF">
      <w:pPr>
        <w:ind w:right="-568"/>
        <w:jc w:val="both"/>
      </w:pPr>
      <w:r w:rsidRPr="004107DD">
        <w:t xml:space="preserve">2. Considerando o deferimento, da Recuperação Judicial, houve a determinação da suspensão de todas as ações e execuções ajuizadas contra a empresa </w:t>
      </w:r>
      <w:proofErr w:type="spellStart"/>
      <w:r w:rsidRPr="004107DD">
        <w:t>Recuperanda</w:t>
      </w:r>
      <w:proofErr w:type="spellEnd"/>
      <w:r w:rsidRPr="004107DD">
        <w:t>, nos precisos termos do Artigo 6°, da Lei 11.101/2005</w:t>
      </w:r>
      <w:r w:rsidRPr="004107DD">
        <w:rPr>
          <w:rStyle w:val="Refdenotaderodap"/>
        </w:rPr>
        <w:footnoteReference w:id="1"/>
      </w:r>
      <w:r w:rsidRPr="004107DD">
        <w:t xml:space="preserve">, conforme </w:t>
      </w:r>
      <w:r w:rsidR="00F2502B">
        <w:t xml:space="preserve">se </w:t>
      </w:r>
      <w:r w:rsidRPr="004107DD">
        <w:t xml:space="preserve">verifica no texto extraído da decisão judicial: </w:t>
      </w:r>
    </w:p>
    <w:p w:rsidR="000C0594" w:rsidRDefault="000C0594" w:rsidP="00831BDF">
      <w:pPr>
        <w:ind w:right="-568"/>
        <w:jc w:val="both"/>
      </w:pPr>
    </w:p>
    <w:p w:rsidR="00714B24" w:rsidRPr="004107DD" w:rsidRDefault="00714B24" w:rsidP="00831BDF">
      <w:pPr>
        <w:ind w:right="-568"/>
        <w:jc w:val="both"/>
      </w:pPr>
      <w:r w:rsidRPr="004107DD">
        <w:t>"</w:t>
      </w:r>
      <w:r w:rsidRPr="004107DD">
        <w:rPr>
          <w:i/>
        </w:rPr>
        <w:t xml:space="preserve">Determino a suspensão de todas as ações ou execuções contra a autora, na forma do art. 6° desta Lei, permanecendo os respectivos autos no Juízo onde se </w:t>
      </w:r>
      <w:proofErr w:type="gramStart"/>
      <w:r w:rsidRPr="004107DD">
        <w:rPr>
          <w:i/>
        </w:rPr>
        <w:t>processam,</w:t>
      </w:r>
      <w:proofErr w:type="gramEnd"/>
      <w:r w:rsidRPr="004107DD">
        <w:rPr>
          <w:i/>
        </w:rPr>
        <w:t xml:space="preserve"> ressalvadas as a. ressalvadas as ações previstas nos §§ 1°, 2° e 7° do art. 6° desta Lei e as relativas a créditos excetuados na forma dos §§ 3° e 4° do art. 49 desta Lei, ficando a cargo da autora fazer as comunicações aos juízos competentes</w:t>
      </w:r>
      <w:r w:rsidRPr="004107DD">
        <w:t>"</w:t>
      </w:r>
      <w:r>
        <w:t>.</w:t>
      </w:r>
    </w:p>
    <w:p w:rsidR="00714B24" w:rsidRPr="004107DD" w:rsidRDefault="00714B24" w:rsidP="00831BDF">
      <w:pPr>
        <w:ind w:right="-568"/>
        <w:jc w:val="both"/>
      </w:pPr>
    </w:p>
    <w:p w:rsidR="000C0594" w:rsidRDefault="00714B24" w:rsidP="00831BDF">
      <w:pPr>
        <w:ind w:right="-568"/>
        <w:jc w:val="both"/>
      </w:pPr>
      <w:r w:rsidRPr="004107DD">
        <w:t xml:space="preserve">3. Em despacho proferido no ultimo </w:t>
      </w:r>
      <w:proofErr w:type="gramStart"/>
      <w:r w:rsidRPr="004107DD">
        <w:t>dia ...</w:t>
      </w:r>
      <w:proofErr w:type="gramEnd"/>
      <w:r w:rsidRPr="004107DD">
        <w:t>, o d. magistrado da vara empresarial determinou a comprovação do deferimento da Recuperação Judicial, nos seguintes termos:</w:t>
      </w:r>
    </w:p>
    <w:p w:rsidR="000C0594" w:rsidRDefault="000C0594" w:rsidP="00831BDF">
      <w:pPr>
        <w:ind w:right="-568"/>
        <w:jc w:val="both"/>
      </w:pPr>
    </w:p>
    <w:p w:rsidR="00714B24" w:rsidRPr="004107DD" w:rsidRDefault="00714B24" w:rsidP="00831BDF">
      <w:pPr>
        <w:ind w:right="-568"/>
        <w:jc w:val="both"/>
        <w:rPr>
          <w:i/>
        </w:rPr>
      </w:pPr>
      <w:r w:rsidRPr="004107DD">
        <w:t xml:space="preserve"> "</w:t>
      </w:r>
      <w:r w:rsidRPr="004107DD">
        <w:rPr>
          <w:i/>
        </w:rPr>
        <w:t>Deferido o processamento da recuperação judicial, de rigor a suspensão de todas as execuções contra o devedor, na forma do art. 6° da Lei 11.101/05. Contudo, nada nos autos comprova o alegado, sendo de rigor a juntada, pelo executado, de copia da decisão que deferiu o processamento do pedido, com urgência. Com a manifestação do executado, tornem com celeridade</w:t>
      </w:r>
      <w:r w:rsidRPr="004107DD">
        <w:t xml:space="preserve">" (sic. </w:t>
      </w:r>
      <w:proofErr w:type="gramStart"/>
      <w:r w:rsidRPr="004107DD">
        <w:t>fls. ...</w:t>
      </w:r>
      <w:proofErr w:type="gramEnd"/>
      <w:r w:rsidRPr="004107DD">
        <w:t>)</w:t>
      </w:r>
      <w:r>
        <w:t>.,</w:t>
      </w:r>
    </w:p>
    <w:p w:rsidR="00714B24" w:rsidRPr="004107DD" w:rsidRDefault="00714B24" w:rsidP="00831BDF">
      <w:pPr>
        <w:ind w:right="-568"/>
        <w:jc w:val="both"/>
      </w:pPr>
    </w:p>
    <w:p w:rsidR="00714B24" w:rsidRPr="004107DD" w:rsidRDefault="00714B24" w:rsidP="00831BDF">
      <w:pPr>
        <w:ind w:right="-568"/>
        <w:jc w:val="both"/>
      </w:pPr>
      <w:r w:rsidRPr="004107DD">
        <w:t>4. Para cumprimento do determinado a ora Executada acosta a presente petição cópia integral do Despacho que deferiu a Recuperação Judicial, cópia da Publicação no diário Oficial do deferimento da Recuperação Judicial, bem como certidão emitida pelo escrivão daquela secretaria da vara empresarial.</w:t>
      </w:r>
    </w:p>
    <w:p w:rsidR="00714B24" w:rsidRPr="004107DD" w:rsidRDefault="00714B24" w:rsidP="00831BDF">
      <w:pPr>
        <w:ind w:right="-568"/>
        <w:jc w:val="both"/>
      </w:pPr>
    </w:p>
    <w:p w:rsidR="00714B24" w:rsidRPr="004107DD" w:rsidRDefault="00714B24" w:rsidP="00831BDF">
      <w:pPr>
        <w:ind w:right="-568"/>
        <w:jc w:val="both"/>
        <w:rPr>
          <w:b/>
          <w:u w:val="single"/>
        </w:rPr>
      </w:pPr>
      <w:r w:rsidRPr="004107DD">
        <w:t xml:space="preserve">5. </w:t>
      </w:r>
      <w:proofErr w:type="spellStart"/>
      <w:r w:rsidRPr="004107DD">
        <w:rPr>
          <w:b/>
          <w:i/>
        </w:rPr>
        <w:t>Ex</w:t>
      </w:r>
      <w:proofErr w:type="spellEnd"/>
      <w:r w:rsidRPr="004107DD">
        <w:rPr>
          <w:b/>
          <w:i/>
        </w:rPr>
        <w:t xml:space="preserve"> positis</w:t>
      </w:r>
      <w:r w:rsidRPr="004107DD">
        <w:t xml:space="preserve">, a </w:t>
      </w:r>
      <w:proofErr w:type="spellStart"/>
      <w:r w:rsidRPr="004107DD">
        <w:t>recuperanda</w:t>
      </w:r>
      <w:proofErr w:type="spellEnd"/>
      <w:r w:rsidRPr="004107DD">
        <w:t xml:space="preserve">/executada </w:t>
      </w:r>
      <w:r w:rsidRPr="000C0594">
        <w:t>requer</w:t>
      </w:r>
      <w:r w:rsidRPr="00714B24">
        <w:t>:</w:t>
      </w:r>
    </w:p>
    <w:p w:rsidR="00714B24" w:rsidRPr="004107DD" w:rsidRDefault="00714B24" w:rsidP="00831BDF">
      <w:pPr>
        <w:ind w:right="-568"/>
        <w:jc w:val="both"/>
      </w:pPr>
    </w:p>
    <w:p w:rsidR="00714B24" w:rsidRPr="00714B24" w:rsidRDefault="00714B24" w:rsidP="00831BDF">
      <w:pPr>
        <w:ind w:right="-568"/>
        <w:jc w:val="both"/>
      </w:pPr>
      <w:r w:rsidRPr="00714B24">
        <w:t xml:space="preserve">a) seja de imediato determinado </w:t>
      </w:r>
      <w:proofErr w:type="gramStart"/>
      <w:r w:rsidRPr="00714B24">
        <w:t>a</w:t>
      </w:r>
      <w:proofErr w:type="gramEnd"/>
      <w:r w:rsidRPr="00714B24">
        <w:t xml:space="preserve"> suspensão do presente processo de execução, </w:t>
      </w:r>
      <w:r w:rsidRPr="00714B24">
        <w:rPr>
          <w:i/>
        </w:rPr>
        <w:t>ex vi</w:t>
      </w:r>
      <w:r w:rsidR="00B1218A">
        <w:rPr>
          <w:i/>
        </w:rPr>
        <w:t xml:space="preserve"> </w:t>
      </w:r>
      <w:r w:rsidRPr="00714B24">
        <w:rPr>
          <w:i/>
        </w:rPr>
        <w:t>a</w:t>
      </w:r>
      <w:r w:rsidRPr="00714B24">
        <w:t>rtigo 6°, da Lei 11.101/2005;</w:t>
      </w:r>
    </w:p>
    <w:p w:rsidR="00714B24" w:rsidRPr="00714B24" w:rsidRDefault="00714B24" w:rsidP="00831BDF">
      <w:pPr>
        <w:ind w:right="-568"/>
        <w:jc w:val="both"/>
      </w:pPr>
    </w:p>
    <w:p w:rsidR="00714B24" w:rsidRPr="00714B24" w:rsidRDefault="00714B24" w:rsidP="00831BDF">
      <w:pPr>
        <w:ind w:right="-568"/>
        <w:jc w:val="both"/>
      </w:pPr>
      <w:r w:rsidRPr="00714B24">
        <w:t xml:space="preserve">b) e via de consequência, que se abstenha este douto juízo de praticar qualquer ato que implique em constrição dos bens da </w:t>
      </w:r>
      <w:proofErr w:type="spellStart"/>
      <w:r w:rsidRPr="00714B24">
        <w:t>Recuperanda</w:t>
      </w:r>
      <w:proofErr w:type="spellEnd"/>
      <w:r w:rsidRPr="00714B24">
        <w:t xml:space="preserve">, seja o ato levado a efeito, através dos mecanismos costumeiros de penhora, seja através das modernas práticas </w:t>
      </w:r>
      <w:proofErr w:type="spellStart"/>
      <w:r w:rsidRPr="00714B24">
        <w:rPr>
          <w:i/>
        </w:rPr>
        <w:t>on</w:t>
      </w:r>
      <w:proofErr w:type="spellEnd"/>
      <w:r w:rsidR="00F2502B">
        <w:rPr>
          <w:i/>
        </w:rPr>
        <w:t xml:space="preserve"> </w:t>
      </w:r>
      <w:proofErr w:type="spellStart"/>
      <w:r w:rsidRPr="00714B24">
        <w:rPr>
          <w:i/>
        </w:rPr>
        <w:t>line</w:t>
      </w:r>
      <w:proofErr w:type="spellEnd"/>
      <w:r w:rsidRPr="00714B24">
        <w:t xml:space="preserve"> como </w:t>
      </w:r>
      <w:proofErr w:type="spellStart"/>
      <w:proofErr w:type="gramStart"/>
      <w:r w:rsidRPr="00714B24">
        <w:rPr>
          <w:i/>
        </w:rPr>
        <w:t>BacenJud</w:t>
      </w:r>
      <w:proofErr w:type="spellEnd"/>
      <w:proofErr w:type="gramEnd"/>
      <w:r w:rsidRPr="00714B24">
        <w:t xml:space="preserve"> ou </w:t>
      </w:r>
      <w:proofErr w:type="spellStart"/>
      <w:r w:rsidRPr="00714B24">
        <w:rPr>
          <w:i/>
        </w:rPr>
        <w:t>RenaJud</w:t>
      </w:r>
      <w:proofErr w:type="spellEnd"/>
      <w:r w:rsidRPr="00714B24">
        <w:t xml:space="preserve">; </w:t>
      </w:r>
    </w:p>
    <w:p w:rsidR="00714B24" w:rsidRPr="00714B24" w:rsidRDefault="00714B24" w:rsidP="00831BDF">
      <w:pPr>
        <w:ind w:right="-568"/>
        <w:jc w:val="both"/>
      </w:pPr>
    </w:p>
    <w:p w:rsidR="00714B24" w:rsidRPr="004107DD" w:rsidRDefault="00714B24" w:rsidP="00831BDF">
      <w:pPr>
        <w:ind w:right="-568"/>
        <w:jc w:val="both"/>
      </w:pPr>
      <w:r w:rsidRPr="00714B24">
        <w:t>c)</w:t>
      </w:r>
      <w:r w:rsidR="009050ED">
        <w:t xml:space="preserve"> </w:t>
      </w:r>
      <w:r w:rsidRPr="004107DD">
        <w:t xml:space="preserve">o cadastramento dos signatários, </w:t>
      </w:r>
      <w:proofErr w:type="gramStart"/>
      <w:r w:rsidRPr="004107DD">
        <w:t>recém ingressos</w:t>
      </w:r>
      <w:proofErr w:type="gramEnd"/>
      <w:r w:rsidRPr="004107DD">
        <w:t xml:space="preserve"> no feito, para que sejam intimados nas vindouras publicações na forma legal.</w:t>
      </w:r>
    </w:p>
    <w:p w:rsidR="00714B24" w:rsidRDefault="00714B24" w:rsidP="00831BDF">
      <w:pPr>
        <w:ind w:right="-568"/>
        <w:jc w:val="center"/>
      </w:pPr>
    </w:p>
    <w:p w:rsidR="00714B24" w:rsidRPr="004107DD" w:rsidRDefault="00714B24" w:rsidP="00831BDF">
      <w:pPr>
        <w:ind w:right="-568"/>
        <w:jc w:val="center"/>
      </w:pPr>
      <w:r w:rsidRPr="004107DD">
        <w:t>P. Deferimento.</w:t>
      </w:r>
    </w:p>
    <w:p w:rsidR="00714B24" w:rsidRPr="004107DD" w:rsidRDefault="00714B24" w:rsidP="00831BDF">
      <w:pPr>
        <w:ind w:right="-568"/>
        <w:jc w:val="center"/>
      </w:pPr>
      <w:r w:rsidRPr="004107DD">
        <w:t>(Local e Data)</w:t>
      </w:r>
    </w:p>
    <w:p w:rsidR="00714B24" w:rsidRPr="004107DD" w:rsidRDefault="00714B24" w:rsidP="00831BDF">
      <w:pPr>
        <w:ind w:right="-568"/>
        <w:jc w:val="center"/>
      </w:pPr>
      <w:r w:rsidRPr="004107DD">
        <w:t>(</w:t>
      </w:r>
      <w:smartTag w:uri="schemas-houaiss/mini" w:element="verbetes">
        <w:r w:rsidRPr="004107DD">
          <w:t>Assinatura</w:t>
        </w:r>
      </w:smartTag>
      <w:r w:rsidRPr="004107DD">
        <w:t xml:space="preserve"> e OAB do </w:t>
      </w:r>
      <w:smartTag w:uri="schemas-houaiss/mini" w:element="verbetes">
        <w:r w:rsidRPr="004107DD">
          <w:t>Advogado</w:t>
        </w:r>
      </w:smartTag>
      <w:r w:rsidRPr="004107DD">
        <w:t>)</w:t>
      </w:r>
    </w:p>
    <w:p w:rsidR="00B23BD1" w:rsidRDefault="00B23BD1" w:rsidP="00831BDF">
      <w:pPr>
        <w:ind w:right="-568"/>
      </w:pPr>
    </w:p>
    <w:sectPr w:rsidR="00B23BD1" w:rsidSect="005622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CFB" w:rsidRDefault="001A2CFB" w:rsidP="00714B24">
      <w:r>
        <w:separator/>
      </w:r>
    </w:p>
  </w:endnote>
  <w:endnote w:type="continuationSeparator" w:id="0">
    <w:p w:rsidR="001A2CFB" w:rsidRDefault="001A2CFB" w:rsidP="00714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CFB" w:rsidRDefault="001A2CFB" w:rsidP="00714B24">
      <w:r>
        <w:separator/>
      </w:r>
    </w:p>
  </w:footnote>
  <w:footnote w:type="continuationSeparator" w:id="0">
    <w:p w:rsidR="001A2CFB" w:rsidRDefault="001A2CFB" w:rsidP="00714B24">
      <w:r>
        <w:continuationSeparator/>
      </w:r>
    </w:p>
  </w:footnote>
  <w:footnote w:id="1">
    <w:p w:rsidR="00714B24" w:rsidRPr="004107DD" w:rsidRDefault="00714B24" w:rsidP="00831BDF">
      <w:pPr>
        <w:pStyle w:val="Textodenotaderodap"/>
        <w:tabs>
          <w:tab w:val="right" w:pos="9072"/>
        </w:tabs>
        <w:ind w:right="-568"/>
        <w:jc w:val="both"/>
      </w:pPr>
      <w:r w:rsidRPr="004107DD">
        <w:rPr>
          <w:rStyle w:val="Refdenotaderodap"/>
        </w:rPr>
        <w:footnoteRef/>
      </w:r>
      <w:r w:rsidR="009050ED">
        <w:rPr>
          <w:b/>
        </w:rPr>
        <w:t>Art. 6º</w:t>
      </w:r>
      <w:r w:rsidRPr="004107DD">
        <w:t xml:space="preserve"> A decretação da falência ou o deferimento do processamento da recuperação judicial suspende o curso da prescrição e de todas as ações e execuções em face do devedor, inclusive aquelas dos credores particulares do sócio solidário. (...)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B24"/>
    <w:rsid w:val="00085C64"/>
    <w:rsid w:val="0009378A"/>
    <w:rsid w:val="000C0594"/>
    <w:rsid w:val="001265B8"/>
    <w:rsid w:val="001A2CFB"/>
    <w:rsid w:val="002B28F6"/>
    <w:rsid w:val="00305F2D"/>
    <w:rsid w:val="0033651B"/>
    <w:rsid w:val="00397F0D"/>
    <w:rsid w:val="004C5AEF"/>
    <w:rsid w:val="0056225B"/>
    <w:rsid w:val="00613501"/>
    <w:rsid w:val="00714B24"/>
    <w:rsid w:val="007849C6"/>
    <w:rsid w:val="00831BDF"/>
    <w:rsid w:val="008C7ADE"/>
    <w:rsid w:val="009050ED"/>
    <w:rsid w:val="009746DE"/>
    <w:rsid w:val="00A92A01"/>
    <w:rsid w:val="00B1218A"/>
    <w:rsid w:val="00B23BD1"/>
    <w:rsid w:val="00C00F9B"/>
    <w:rsid w:val="00C3601A"/>
    <w:rsid w:val="00C603E4"/>
    <w:rsid w:val="00CA2FD1"/>
    <w:rsid w:val="00CE4A57"/>
    <w:rsid w:val="00E4555E"/>
    <w:rsid w:val="00F250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10"/>
    <w:qFormat/>
    <w:rsid w:val="00714B24"/>
    <w:pPr>
      <w:autoSpaceDE w:val="0"/>
      <w:autoSpaceDN w:val="0"/>
      <w:adjustRightInd w:val="0"/>
      <w:spacing w:before="113" w:after="170" w:line="300" w:lineRule="atLeast"/>
      <w:jc w:val="center"/>
      <w:textAlignment w:val="center"/>
    </w:pPr>
    <w:rPr>
      <w:rFonts w:ascii="Garamond" w:hAnsi="Garamond" w:cs="Garamond"/>
      <w:b/>
      <w:bCs/>
      <w:color w:val="000000"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rsid w:val="00714B24"/>
    <w:rPr>
      <w:rFonts w:ascii="Garamond" w:eastAsia="Times New Roman" w:hAnsi="Garamond" w:cs="Garamond"/>
      <w:b/>
      <w:bCs/>
      <w:color w:val="000000"/>
      <w:sz w:val="28"/>
      <w:szCs w:val="28"/>
      <w:lang w:eastAsia="pt-BR"/>
    </w:rPr>
  </w:style>
  <w:style w:type="paragraph" w:styleId="Textodenotaderodap">
    <w:name w:val="footnote text"/>
    <w:basedOn w:val="Normal"/>
    <w:link w:val="TextodenotaderodapChar"/>
    <w:rsid w:val="00714B24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714B2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rsid w:val="00714B24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10"/>
    <w:qFormat/>
    <w:rsid w:val="00714B24"/>
    <w:pPr>
      <w:autoSpaceDE w:val="0"/>
      <w:autoSpaceDN w:val="0"/>
      <w:adjustRightInd w:val="0"/>
      <w:spacing w:before="113" w:after="170" w:line="300" w:lineRule="atLeast"/>
      <w:jc w:val="center"/>
      <w:textAlignment w:val="center"/>
    </w:pPr>
    <w:rPr>
      <w:rFonts w:ascii="Garamond" w:hAnsi="Garamond" w:cs="Garamond"/>
      <w:b/>
      <w:bCs/>
      <w:color w:val="000000"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rsid w:val="00714B24"/>
    <w:rPr>
      <w:rFonts w:ascii="Garamond" w:eastAsia="Times New Roman" w:hAnsi="Garamond" w:cs="Garamond"/>
      <w:b/>
      <w:bCs/>
      <w:color w:val="000000"/>
      <w:sz w:val="28"/>
      <w:szCs w:val="28"/>
      <w:lang w:eastAsia="pt-BR"/>
    </w:rPr>
  </w:style>
  <w:style w:type="paragraph" w:styleId="Textodenotaderodap">
    <w:name w:val="footnote text"/>
    <w:basedOn w:val="Normal"/>
    <w:link w:val="TextodenotaderodapChar"/>
    <w:rsid w:val="00714B24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714B2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rsid w:val="00714B24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3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556</Words>
  <Characters>3008</Characters>
  <Application>Microsoft Office Word</Application>
  <DocSecurity>0</DocSecurity>
  <Lines>25</Lines>
  <Paragraphs>7</Paragraphs>
  <ScaleCrop>false</ScaleCrop>
  <Company/>
  <LinksUpToDate>false</LinksUpToDate>
  <CharactersWithSpaces>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</dc:creator>
  <cp:lastModifiedBy>Christiane Gieseke</cp:lastModifiedBy>
  <cp:revision>3</cp:revision>
  <dcterms:created xsi:type="dcterms:W3CDTF">2020-06-24T20:25:00Z</dcterms:created>
  <dcterms:modified xsi:type="dcterms:W3CDTF">2020-07-10T21:28:00Z</dcterms:modified>
</cp:coreProperties>
</file>