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C9" w:rsidRDefault="008A1BC9" w:rsidP="008A1BC9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8A1BC9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A939E6" w:rsidRDefault="00191305" w:rsidP="008A1BC9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8A1BC9">
        <w:rPr>
          <w:rFonts w:ascii="Arial Black" w:hAnsi="Arial Black" w:cs="Times New Roman"/>
          <w:color w:val="auto"/>
          <w:sz w:val="24"/>
          <w:szCs w:val="24"/>
        </w:rPr>
        <w:t>RECUPERAÇÃO JUDICIAL</w:t>
      </w:r>
      <w:r w:rsidR="000D4EC7" w:rsidRPr="008A1BC9">
        <w:rPr>
          <w:rFonts w:ascii="Arial Black" w:hAnsi="Arial Black" w:cs="Times New Roman"/>
          <w:color w:val="auto"/>
          <w:sz w:val="24"/>
          <w:szCs w:val="24"/>
        </w:rPr>
        <w:t>. DESISTÊNCIA.</w:t>
      </w:r>
      <w:r w:rsidR="004D66A2" w:rsidRPr="008A1BC9">
        <w:rPr>
          <w:rFonts w:ascii="Arial Black" w:hAnsi="Arial Black" w:cs="Times New Roman"/>
          <w:color w:val="auto"/>
          <w:sz w:val="24"/>
          <w:szCs w:val="24"/>
        </w:rPr>
        <w:t xml:space="preserve"> </w:t>
      </w:r>
      <w:r w:rsidR="000D4EC7" w:rsidRPr="008A1BC9">
        <w:rPr>
          <w:rFonts w:ascii="Arial Black" w:hAnsi="Arial Black" w:cs="Times New Roman"/>
          <w:color w:val="auto"/>
          <w:sz w:val="24"/>
          <w:szCs w:val="24"/>
        </w:rPr>
        <w:t>DEPOIS DA APROVAÇÃO</w:t>
      </w:r>
      <w:r w:rsidRPr="008A1BC9">
        <w:rPr>
          <w:rFonts w:ascii="Arial Black" w:hAnsi="Arial Black" w:cs="Times New Roman"/>
          <w:color w:val="auto"/>
          <w:sz w:val="24"/>
          <w:szCs w:val="24"/>
        </w:rPr>
        <w:t xml:space="preserve"> </w:t>
      </w:r>
      <w:r w:rsidR="000D4EC7" w:rsidRPr="008A1BC9">
        <w:rPr>
          <w:rFonts w:ascii="Arial Black" w:hAnsi="Arial Black" w:cs="Times New Roman"/>
          <w:color w:val="auto"/>
          <w:sz w:val="24"/>
          <w:szCs w:val="24"/>
        </w:rPr>
        <w:t>DO PLANO DE RECUPERAÇÃO</w:t>
      </w:r>
    </w:p>
    <w:p w:rsidR="002526FE" w:rsidRPr="007A00FC" w:rsidRDefault="007A00FC" w:rsidP="007A00FC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A939E6" w:rsidRPr="004107DD" w:rsidRDefault="00A939E6" w:rsidP="008A1BC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Exmo. Sr. Dr. Juiz de Direito da Vara de Recuperação Judicial e Falências da Comarca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A939E6" w:rsidRPr="004107DD" w:rsidRDefault="00A939E6" w:rsidP="008A1BC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939E6" w:rsidRPr="004107DD" w:rsidRDefault="00A939E6" w:rsidP="008A1BC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Processo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A939E6" w:rsidRPr="004107DD" w:rsidRDefault="00A939E6" w:rsidP="008A1BC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939E6" w:rsidRPr="004107DD" w:rsidRDefault="00A939E6" w:rsidP="008A1BC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(nome da Empresa), por seu advogado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4107DD">
        <w:rPr>
          <w:rFonts w:ascii="Times New Roman" w:hAnsi="Times New Roman" w:cs="Times New Roman"/>
          <w:iCs/>
          <w:sz w:val="24"/>
          <w:szCs w:val="24"/>
        </w:rPr>
        <w:t>assinado</w:t>
      </w:r>
      <w:r w:rsidRPr="004107DD">
        <w:rPr>
          <w:rFonts w:ascii="Times New Roman" w:hAnsi="Times New Roman" w:cs="Times New Roman"/>
          <w:sz w:val="24"/>
          <w:szCs w:val="24"/>
        </w:rPr>
        <w:t>, nos autos do pedido de sua recuperação judicial, que se processa por este MM. Juízo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, vem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>, respeitosamente, com amparo no parágrafo 4º do art. 52 da Lei n. 11.101, de 09.02.05</w:t>
      </w:r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107DD">
        <w:rPr>
          <w:rFonts w:ascii="Times New Roman" w:hAnsi="Times New Roman" w:cs="Times New Roman"/>
          <w:sz w:val="24"/>
          <w:szCs w:val="24"/>
        </w:rPr>
        <w:t xml:space="preserve">, requerer a </w:t>
      </w:r>
      <w:r w:rsidRPr="004107DD">
        <w:rPr>
          <w:rFonts w:ascii="Times New Roman" w:hAnsi="Times New Roman" w:cs="Times New Roman"/>
          <w:bCs/>
          <w:sz w:val="24"/>
          <w:szCs w:val="24"/>
        </w:rPr>
        <w:t>DESISTÊNCIA</w:t>
      </w:r>
      <w:r w:rsidR="009500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7DD">
        <w:rPr>
          <w:rFonts w:ascii="Times New Roman" w:hAnsi="Times New Roman" w:cs="Times New Roman"/>
          <w:sz w:val="24"/>
          <w:szCs w:val="24"/>
        </w:rPr>
        <w:t>do favor legal pleiteado, vez que obteve previamente, prévia aprovação desse pleito perante</w:t>
      </w:r>
      <w:r w:rsidR="000D4EC7">
        <w:rPr>
          <w:rFonts w:ascii="Times New Roman" w:hAnsi="Times New Roman" w:cs="Times New Roman"/>
          <w:sz w:val="24"/>
          <w:szCs w:val="24"/>
        </w:rPr>
        <w:t xml:space="preserve"> </w:t>
      </w:r>
      <w:r w:rsidRPr="004107DD">
        <w:rPr>
          <w:rFonts w:ascii="Times New Roman" w:hAnsi="Times New Roman" w:cs="Times New Roman"/>
          <w:sz w:val="24"/>
          <w:szCs w:val="24"/>
        </w:rPr>
        <w:t>a Assembleia Geral de Credores, conforme documento incluso.</w:t>
      </w:r>
    </w:p>
    <w:p w:rsidR="00A939E6" w:rsidRPr="004107DD" w:rsidRDefault="00A939E6" w:rsidP="008A1BC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939E6" w:rsidRPr="004107DD" w:rsidRDefault="00A939E6" w:rsidP="008A1BC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Assim, </w:t>
      </w:r>
      <w:r w:rsidR="00C638A8" w:rsidRPr="004107DD">
        <w:rPr>
          <w:rFonts w:ascii="Times New Roman" w:hAnsi="Times New Roman" w:cs="Times New Roman"/>
          <w:sz w:val="24"/>
          <w:szCs w:val="24"/>
        </w:rPr>
        <w:t xml:space="preserve">requer </w:t>
      </w:r>
      <w:r w:rsidRPr="004107DD">
        <w:rPr>
          <w:rFonts w:ascii="Times New Roman" w:hAnsi="Times New Roman" w:cs="Times New Roman"/>
          <w:sz w:val="24"/>
          <w:szCs w:val="24"/>
        </w:rPr>
        <w:t>a homologação do pedido de desistência da presente recuperação judicial, extinguindo-se o processo sem julgamento de mérito.</w:t>
      </w:r>
    </w:p>
    <w:p w:rsidR="00A939E6" w:rsidRPr="004107DD" w:rsidRDefault="00A939E6" w:rsidP="008A1BC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939E6" w:rsidRPr="004107DD" w:rsidRDefault="00A939E6" w:rsidP="008A1BC9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P. Deferimento.</w:t>
      </w:r>
    </w:p>
    <w:p w:rsidR="00A939E6" w:rsidRPr="004107DD" w:rsidRDefault="00A939E6" w:rsidP="008A1BC9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(Local e data)</w:t>
      </w:r>
    </w:p>
    <w:p w:rsidR="00A939E6" w:rsidRPr="004107DD" w:rsidRDefault="00A939E6" w:rsidP="008A1BC9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B23BD1" w:rsidRDefault="00B23BD1" w:rsidP="008A1BC9">
      <w:pPr>
        <w:spacing w:after="0"/>
        <w:ind w:right="-568"/>
      </w:pPr>
    </w:p>
    <w:sectPr w:rsidR="00B23BD1" w:rsidSect="00096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18" w:rsidRDefault="00826818" w:rsidP="00A939E6">
      <w:pPr>
        <w:spacing w:after="0" w:line="240" w:lineRule="auto"/>
      </w:pPr>
      <w:r>
        <w:separator/>
      </w:r>
    </w:p>
  </w:endnote>
  <w:endnote w:type="continuationSeparator" w:id="0">
    <w:p w:rsidR="00826818" w:rsidRDefault="00826818" w:rsidP="00A9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18" w:rsidRDefault="00826818" w:rsidP="00A939E6">
      <w:pPr>
        <w:spacing w:after="0" w:line="240" w:lineRule="auto"/>
      </w:pPr>
      <w:r>
        <w:separator/>
      </w:r>
    </w:p>
  </w:footnote>
  <w:footnote w:type="continuationSeparator" w:id="0">
    <w:p w:rsidR="00826818" w:rsidRDefault="00826818" w:rsidP="00A939E6">
      <w:pPr>
        <w:spacing w:after="0" w:line="240" w:lineRule="auto"/>
      </w:pPr>
      <w:r>
        <w:continuationSeparator/>
      </w:r>
    </w:p>
  </w:footnote>
  <w:footnote w:id="1">
    <w:p w:rsidR="00A939E6" w:rsidRPr="004107DD" w:rsidRDefault="00A939E6" w:rsidP="008A1BC9">
      <w:pPr>
        <w:pStyle w:val="Rodap"/>
        <w:tabs>
          <w:tab w:val="clear" w:pos="8504"/>
          <w:tab w:val="left" w:pos="0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52.</w:t>
      </w:r>
      <w:r w:rsidRPr="004107DD">
        <w:rPr>
          <w:sz w:val="20"/>
          <w:szCs w:val="20"/>
        </w:rPr>
        <w:t xml:space="preserve"> Estando em termos a documentação exigida no art. 51 desta Lei, o juiz deferirá o processamento da recuperação judicial e, no mesmo ato: § 4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O devedor não poderá desistir do pedido de recuperação judicial após o deferimento de seu processamento, salvo se obtiver aprovação da desistência na assembleia-geral de credores.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E6"/>
    <w:rsid w:val="00096ADD"/>
    <w:rsid w:val="000D4EC7"/>
    <w:rsid w:val="00175455"/>
    <w:rsid w:val="00191305"/>
    <w:rsid w:val="001C01D2"/>
    <w:rsid w:val="001C6562"/>
    <w:rsid w:val="002526FE"/>
    <w:rsid w:val="004D66A2"/>
    <w:rsid w:val="005B1AB4"/>
    <w:rsid w:val="006A58BB"/>
    <w:rsid w:val="006A6F1F"/>
    <w:rsid w:val="007920A3"/>
    <w:rsid w:val="007A00FC"/>
    <w:rsid w:val="00826818"/>
    <w:rsid w:val="008A1BC9"/>
    <w:rsid w:val="00947FD6"/>
    <w:rsid w:val="009500DB"/>
    <w:rsid w:val="00A939E6"/>
    <w:rsid w:val="00B23BD1"/>
    <w:rsid w:val="00B24CC6"/>
    <w:rsid w:val="00C638A8"/>
    <w:rsid w:val="00CB70DA"/>
    <w:rsid w:val="00E04A31"/>
    <w:rsid w:val="00ED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A939E6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A939E6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939E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939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A939E6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A939E6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A939E6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A939E6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939E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939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A939E6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A939E6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2020-06-24T20:22:00Z</dcterms:created>
  <dcterms:modified xsi:type="dcterms:W3CDTF">2020-07-10T21:27:00Z</dcterms:modified>
</cp:coreProperties>
</file>