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3F4F" w14:textId="77777777" w:rsidR="00BA67FC" w:rsidRPr="00BA67FC" w:rsidRDefault="00BA67FC" w:rsidP="00FB7E48">
      <w:pPr>
        <w:spacing w:after="0" w:line="240" w:lineRule="auto"/>
        <w:ind w:right="-567"/>
        <w:jc w:val="center"/>
        <w:rPr>
          <w:rFonts w:ascii="Arial Black" w:hAnsi="Arial Black" w:cs="Times New Roman"/>
          <w:b/>
          <w:bCs/>
          <w:sz w:val="24"/>
          <w:szCs w:val="24"/>
        </w:rPr>
      </w:pPr>
      <w:r w:rsidRPr="00BA67FC">
        <w:rPr>
          <w:rFonts w:ascii="Arial Black" w:hAnsi="Arial Black" w:cs="Times New Roman"/>
          <w:b/>
          <w:bCs/>
          <w:sz w:val="24"/>
          <w:szCs w:val="24"/>
        </w:rPr>
        <w:t>MODELO DE PETIÇÃO</w:t>
      </w:r>
    </w:p>
    <w:p w14:paraId="068E7A67" w14:textId="2C8A83A5" w:rsidR="00BA67FC" w:rsidRPr="00BA67FC" w:rsidRDefault="00BA67FC" w:rsidP="00FB7E48">
      <w:pPr>
        <w:spacing w:after="0" w:line="240" w:lineRule="auto"/>
        <w:ind w:right="-567"/>
        <w:jc w:val="center"/>
        <w:rPr>
          <w:rFonts w:ascii="Arial Black" w:hAnsi="Arial Black" w:cs="Times New Roman"/>
          <w:b/>
          <w:bCs/>
          <w:sz w:val="24"/>
          <w:szCs w:val="24"/>
        </w:rPr>
      </w:pPr>
      <w:r w:rsidRPr="00BA67FC">
        <w:rPr>
          <w:rFonts w:ascii="Arial Black" w:hAnsi="Arial Black" w:cs="Times New Roman"/>
          <w:b/>
          <w:bCs/>
          <w:sz w:val="24"/>
          <w:szCs w:val="24"/>
        </w:rPr>
        <w:t>MONITÓRIA. CHEQUE PRESCRITO. INICIAL</w:t>
      </w:r>
    </w:p>
    <w:p w14:paraId="472352A1" w14:textId="5851433E" w:rsidR="00BA67FC" w:rsidRPr="00463EFD" w:rsidRDefault="00BA67FC" w:rsidP="00BA67FC">
      <w:pPr>
        <w:ind w:right="-568"/>
        <w:jc w:val="right"/>
        <w:rPr>
          <w:rFonts w:ascii="Arial Black" w:hAnsi="Arial Black" w:cs="Times New Roman"/>
          <w:b/>
          <w:bCs/>
          <w:sz w:val="24"/>
          <w:szCs w:val="24"/>
        </w:rPr>
      </w:pPr>
      <w:r w:rsidRPr="00463EFD">
        <w:rPr>
          <w:rFonts w:ascii="Arial Black" w:hAnsi="Arial Black" w:cs="Times New Roman"/>
          <w:b/>
          <w:bCs/>
          <w:sz w:val="24"/>
          <w:szCs w:val="24"/>
        </w:rPr>
        <w:t>Rénan Kfuri Lopes</w:t>
      </w:r>
    </w:p>
    <w:p w14:paraId="65731F1B" w14:textId="02CE259A" w:rsid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Exmo. Sr. Juiz de Direito do Juizado Especial Cível d</w:t>
      </w:r>
      <w:r>
        <w:rPr>
          <w:rFonts w:ascii="Times New Roman" w:hAnsi="Times New Roman" w:cs="Times New Roman"/>
          <w:sz w:val="24"/>
          <w:szCs w:val="24"/>
        </w:rPr>
        <w:t>a Comarca de ...</w:t>
      </w:r>
    </w:p>
    <w:p w14:paraId="6F2FD328" w14:textId="77777777" w:rsid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CPF), </w:t>
      </w:r>
      <w:r w:rsidRPr="00BA67FC">
        <w:rPr>
          <w:rFonts w:ascii="Times New Roman" w:hAnsi="Times New Roman" w:cs="Times New Roman"/>
          <w:sz w:val="24"/>
          <w:szCs w:val="24"/>
        </w:rPr>
        <w:t xml:space="preserve"> por</w:t>
      </w:r>
      <w:r>
        <w:rPr>
          <w:rFonts w:ascii="Times New Roman" w:hAnsi="Times New Roman" w:cs="Times New Roman"/>
          <w:sz w:val="24"/>
          <w:szCs w:val="24"/>
        </w:rPr>
        <w:t xml:space="preserve"> seu advogado </w:t>
      </w:r>
      <w:r w:rsidRPr="00BA67FC">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BA67FC">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Pr="00BA67FC">
        <w:rPr>
          <w:rFonts w:ascii="Times New Roman" w:hAnsi="Times New Roman" w:cs="Times New Roman"/>
          <w:sz w:val="24"/>
          <w:szCs w:val="24"/>
        </w:rPr>
        <w:t>, vem</w:t>
      </w:r>
      <w:r>
        <w:rPr>
          <w:rFonts w:ascii="Times New Roman" w:hAnsi="Times New Roman" w:cs="Times New Roman"/>
          <w:sz w:val="24"/>
          <w:szCs w:val="24"/>
        </w:rPr>
        <w:t xml:space="preserve"> </w:t>
      </w:r>
      <w:r w:rsidRPr="00BA67FC">
        <w:rPr>
          <w:rFonts w:ascii="Times New Roman" w:hAnsi="Times New Roman" w:cs="Times New Roman"/>
          <w:sz w:val="24"/>
          <w:szCs w:val="24"/>
        </w:rPr>
        <w:t>respeitosamente perante Vossa Excelência, com fulcro no artigo 700 do</w:t>
      </w:r>
      <w:r>
        <w:rPr>
          <w:rFonts w:ascii="Times New Roman" w:hAnsi="Times New Roman" w:cs="Times New Roman"/>
          <w:sz w:val="24"/>
          <w:szCs w:val="24"/>
        </w:rPr>
        <w:t xml:space="preserve"> </w:t>
      </w:r>
      <w:r w:rsidRPr="00BA67FC">
        <w:rPr>
          <w:rFonts w:ascii="Times New Roman" w:hAnsi="Times New Roman" w:cs="Times New Roman"/>
          <w:sz w:val="24"/>
          <w:szCs w:val="24"/>
        </w:rPr>
        <w:t>Código de Processo Civil, propor</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AÇÃO MONITÓRIA DE TÍTULO EXTRAJUDICIAL </w:t>
      </w:r>
      <w:r>
        <w:rPr>
          <w:rFonts w:ascii="Times New Roman" w:hAnsi="Times New Roman" w:cs="Times New Roman"/>
          <w:sz w:val="24"/>
          <w:szCs w:val="24"/>
        </w:rPr>
        <w:t>–</w:t>
      </w:r>
      <w:r w:rsidRPr="00BA67FC">
        <w:rPr>
          <w:rFonts w:ascii="Times New Roman" w:hAnsi="Times New Roman" w:cs="Times New Roman"/>
          <w:sz w:val="24"/>
          <w:szCs w:val="24"/>
        </w:rPr>
        <w:t xml:space="preserve"> CHEQU</w:t>
      </w:r>
      <w:r>
        <w:rPr>
          <w:rFonts w:ascii="Times New Roman" w:hAnsi="Times New Roman" w:cs="Times New Roman"/>
          <w:sz w:val="24"/>
          <w:szCs w:val="24"/>
        </w:rPr>
        <w:t>E, e</w:t>
      </w:r>
      <w:r w:rsidRPr="00BA67FC">
        <w:rPr>
          <w:rFonts w:ascii="Times New Roman" w:hAnsi="Times New Roman" w:cs="Times New Roman"/>
          <w:sz w:val="24"/>
          <w:szCs w:val="24"/>
        </w:rPr>
        <w:t xml:space="preserve">m desfavor de </w:t>
      </w:r>
      <w:r>
        <w:rPr>
          <w:rFonts w:ascii="Times New Roman" w:hAnsi="Times New Roman" w:cs="Times New Roman"/>
          <w:sz w:val="24"/>
          <w:szCs w:val="24"/>
        </w:rPr>
        <w:t>(nome, qualificação, endereço e CNPJ)</w:t>
      </w:r>
      <w:r w:rsidRPr="00BA67FC">
        <w:rPr>
          <w:rFonts w:ascii="Times New Roman" w:hAnsi="Times New Roman" w:cs="Times New Roman"/>
          <w:sz w:val="24"/>
          <w:szCs w:val="24"/>
        </w:rPr>
        <w:t>,</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pelos </w:t>
      </w:r>
      <w:r>
        <w:rPr>
          <w:rFonts w:ascii="Times New Roman" w:hAnsi="Times New Roman" w:cs="Times New Roman"/>
          <w:sz w:val="24"/>
          <w:szCs w:val="24"/>
        </w:rPr>
        <w:t>seguintes fatos adiante articulados:</w:t>
      </w:r>
    </w:p>
    <w:p w14:paraId="0635B70E" w14:textId="2065746A"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 I- </w:t>
      </w:r>
      <w:r w:rsidRPr="00BA67FC">
        <w:rPr>
          <w:rFonts w:ascii="Times New Roman" w:hAnsi="Times New Roman" w:cs="Times New Roman"/>
          <w:sz w:val="24"/>
          <w:szCs w:val="24"/>
        </w:rPr>
        <w:t>BREVE SÍNTESE DA DEMANDA</w:t>
      </w:r>
    </w:p>
    <w:p w14:paraId="60C46A01" w14:textId="7813FABA" w:rsid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1.</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A Exequente firmou com a Executada em </w:t>
      </w:r>
      <w:r>
        <w:rPr>
          <w:rFonts w:ascii="Times New Roman" w:hAnsi="Times New Roman" w:cs="Times New Roman"/>
          <w:sz w:val="24"/>
          <w:szCs w:val="24"/>
        </w:rPr>
        <w:t xml:space="preserve">... </w:t>
      </w:r>
      <w:r w:rsidRPr="00BA67FC">
        <w:rPr>
          <w:rFonts w:ascii="Times New Roman" w:hAnsi="Times New Roman" w:cs="Times New Roman"/>
          <w:sz w:val="24"/>
          <w:szCs w:val="24"/>
        </w:rPr>
        <w:t>um “</w:t>
      </w:r>
      <w:r w:rsidRPr="00BA67FC">
        <w:rPr>
          <w:rFonts w:ascii="Times New Roman" w:hAnsi="Times New Roman" w:cs="Times New Roman"/>
          <w:i/>
          <w:iCs/>
          <w:sz w:val="24"/>
          <w:szCs w:val="24"/>
        </w:rPr>
        <w:t>Instrumento Particular de Contrato de Compra e Venda de Bem Móvel com Entrega Futura</w:t>
      </w:r>
      <w:r w:rsidRPr="00BA67FC">
        <w:rPr>
          <w:rFonts w:ascii="Times New Roman" w:hAnsi="Times New Roman" w:cs="Times New Roman"/>
          <w:sz w:val="24"/>
          <w:szCs w:val="24"/>
        </w:rPr>
        <w:t>”, que se</w:t>
      </w:r>
      <w:r>
        <w:rPr>
          <w:rFonts w:ascii="Times New Roman" w:hAnsi="Times New Roman" w:cs="Times New Roman"/>
          <w:sz w:val="24"/>
          <w:szCs w:val="24"/>
        </w:rPr>
        <w:t xml:space="preserve"> </w:t>
      </w:r>
      <w:r w:rsidRPr="00BA67FC">
        <w:rPr>
          <w:rFonts w:ascii="Times New Roman" w:hAnsi="Times New Roman" w:cs="Times New Roman"/>
          <w:sz w:val="24"/>
          <w:szCs w:val="24"/>
        </w:rPr>
        <w:t>trata de um contrato de consórcio.</w:t>
      </w:r>
    </w:p>
    <w:p w14:paraId="113AF856" w14:textId="111C005F"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BA67FC">
        <w:rPr>
          <w:rFonts w:ascii="Times New Roman" w:hAnsi="Times New Roman" w:cs="Times New Roman"/>
          <w:sz w:val="24"/>
          <w:szCs w:val="24"/>
        </w:rPr>
        <w:t>Pois bem, a Exequente sempre cumpriu com as suas obrigações e adimpliu</w:t>
      </w:r>
      <w:r>
        <w:rPr>
          <w:rFonts w:ascii="Times New Roman" w:hAnsi="Times New Roman" w:cs="Times New Roman"/>
          <w:sz w:val="24"/>
          <w:szCs w:val="24"/>
        </w:rPr>
        <w:t xml:space="preserve"> </w:t>
      </w:r>
      <w:r w:rsidRPr="00BA67FC">
        <w:rPr>
          <w:rFonts w:ascii="Times New Roman" w:hAnsi="Times New Roman" w:cs="Times New Roman"/>
          <w:sz w:val="24"/>
          <w:szCs w:val="24"/>
        </w:rPr>
        <w:t>todos os valores devidos por ela, tanto é que foi contemplada no consórcio em</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questão, e chegou a receber um cheque no valor do prémio de R$ </w:t>
      </w:r>
      <w:r>
        <w:rPr>
          <w:rFonts w:ascii="Times New Roman" w:hAnsi="Times New Roman" w:cs="Times New Roman"/>
          <w:sz w:val="24"/>
          <w:szCs w:val="24"/>
        </w:rPr>
        <w:t xml:space="preserve">... </w:t>
      </w:r>
      <w:r w:rsidRPr="00BA67FC">
        <w:rPr>
          <w:rFonts w:ascii="Times New Roman" w:hAnsi="Times New Roman" w:cs="Times New Roman"/>
          <w:sz w:val="24"/>
          <w:szCs w:val="24"/>
        </w:rPr>
        <w:t>(</w:t>
      </w:r>
      <w:r>
        <w:rPr>
          <w:rFonts w:ascii="Times New Roman" w:hAnsi="Times New Roman" w:cs="Times New Roman"/>
          <w:sz w:val="24"/>
          <w:szCs w:val="24"/>
        </w:rPr>
        <w:t>...</w:t>
      </w:r>
      <w:r w:rsidRPr="00BA67FC">
        <w:rPr>
          <w:rFonts w:ascii="Times New Roman" w:hAnsi="Times New Roman" w:cs="Times New Roman"/>
          <w:sz w:val="24"/>
          <w:szCs w:val="24"/>
        </w:rPr>
        <w:t>).</w:t>
      </w:r>
    </w:p>
    <w:p w14:paraId="7D021BE7" w14:textId="598B02EA"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BA67FC">
        <w:rPr>
          <w:rFonts w:ascii="Times New Roman" w:hAnsi="Times New Roman" w:cs="Times New Roman"/>
          <w:sz w:val="24"/>
          <w:szCs w:val="24"/>
        </w:rPr>
        <w:t xml:space="preserve">Ocorre que o mesmo não se observou em relação à Executada, vez que em </w:t>
      </w:r>
      <w:r>
        <w:rPr>
          <w:rFonts w:ascii="Times New Roman" w:hAnsi="Times New Roman" w:cs="Times New Roman"/>
          <w:sz w:val="24"/>
          <w:szCs w:val="24"/>
        </w:rPr>
        <w:t>...</w:t>
      </w:r>
      <w:r w:rsidRPr="00BA67FC">
        <w:rPr>
          <w:rFonts w:ascii="Times New Roman" w:hAnsi="Times New Roman" w:cs="Times New Roman"/>
          <w:sz w:val="24"/>
          <w:szCs w:val="24"/>
        </w:rPr>
        <w:t xml:space="preserve">, após quase </w:t>
      </w:r>
      <w:r>
        <w:rPr>
          <w:rFonts w:ascii="Times New Roman" w:hAnsi="Times New Roman" w:cs="Times New Roman"/>
          <w:sz w:val="24"/>
          <w:szCs w:val="24"/>
        </w:rPr>
        <w:t xml:space="preserve">... </w:t>
      </w:r>
      <w:r w:rsidRPr="00BA67FC">
        <w:rPr>
          <w:rFonts w:ascii="Times New Roman" w:hAnsi="Times New Roman" w:cs="Times New Roman"/>
          <w:sz w:val="24"/>
          <w:szCs w:val="24"/>
        </w:rPr>
        <w:t>anos de execução do contrato, a parte autora</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fora contemplada pelo consórcio vindo a receber em </w:t>
      </w:r>
      <w:r>
        <w:rPr>
          <w:rFonts w:ascii="Times New Roman" w:hAnsi="Times New Roman" w:cs="Times New Roman"/>
          <w:sz w:val="24"/>
          <w:szCs w:val="24"/>
        </w:rPr>
        <w:t>...</w:t>
      </w:r>
      <w:r w:rsidRPr="00BA67FC">
        <w:rPr>
          <w:rFonts w:ascii="Times New Roman" w:hAnsi="Times New Roman" w:cs="Times New Roman"/>
          <w:sz w:val="24"/>
          <w:szCs w:val="24"/>
        </w:rPr>
        <w:t xml:space="preserve"> um cheque no</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valor de R$ </w:t>
      </w:r>
      <w:r>
        <w:rPr>
          <w:rFonts w:ascii="Times New Roman" w:hAnsi="Times New Roman" w:cs="Times New Roman"/>
          <w:sz w:val="24"/>
          <w:szCs w:val="24"/>
        </w:rPr>
        <w:t>...</w:t>
      </w:r>
      <w:r w:rsidRPr="00BA67FC">
        <w:rPr>
          <w:rFonts w:ascii="Times New Roman" w:hAnsi="Times New Roman" w:cs="Times New Roman"/>
          <w:sz w:val="24"/>
          <w:szCs w:val="24"/>
        </w:rPr>
        <w:t xml:space="preserve"> (</w:t>
      </w:r>
      <w:r>
        <w:rPr>
          <w:rFonts w:ascii="Times New Roman" w:hAnsi="Times New Roman" w:cs="Times New Roman"/>
          <w:sz w:val="24"/>
          <w:szCs w:val="24"/>
        </w:rPr>
        <w:t>...</w:t>
      </w:r>
      <w:r w:rsidRPr="00BA67FC">
        <w:rPr>
          <w:rFonts w:ascii="Times New Roman" w:hAnsi="Times New Roman" w:cs="Times New Roman"/>
          <w:sz w:val="24"/>
          <w:szCs w:val="24"/>
        </w:rPr>
        <w:t>), correspondente ao valor devido a ela e</w:t>
      </w:r>
      <w:r>
        <w:rPr>
          <w:rFonts w:ascii="Times New Roman" w:hAnsi="Times New Roman" w:cs="Times New Roman"/>
          <w:sz w:val="24"/>
          <w:szCs w:val="24"/>
        </w:rPr>
        <w:t xml:space="preserve"> </w:t>
      </w:r>
      <w:r w:rsidRPr="00BA67FC">
        <w:rPr>
          <w:rFonts w:ascii="Times New Roman" w:hAnsi="Times New Roman" w:cs="Times New Roman"/>
          <w:sz w:val="24"/>
          <w:szCs w:val="24"/>
        </w:rPr>
        <w:t>em conformidade com os termos contratados.</w:t>
      </w:r>
    </w:p>
    <w:p w14:paraId="640C6B2A" w14:textId="518658FB"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BA67FC">
        <w:rPr>
          <w:rFonts w:ascii="Times New Roman" w:hAnsi="Times New Roman" w:cs="Times New Roman"/>
          <w:sz w:val="24"/>
          <w:szCs w:val="24"/>
        </w:rPr>
        <w:t>Para o referido pagamento da sua contemplação, foi emitido pelo Réu um</w:t>
      </w:r>
      <w:r>
        <w:rPr>
          <w:rFonts w:ascii="Times New Roman" w:hAnsi="Times New Roman" w:cs="Times New Roman"/>
          <w:sz w:val="24"/>
          <w:szCs w:val="24"/>
        </w:rPr>
        <w:t xml:space="preserve"> </w:t>
      </w:r>
      <w:r w:rsidRPr="00BA67FC">
        <w:rPr>
          <w:rFonts w:ascii="Times New Roman" w:hAnsi="Times New Roman" w:cs="Times New Roman"/>
          <w:sz w:val="24"/>
          <w:szCs w:val="24"/>
        </w:rPr>
        <w:t>cheque, usualmente conhecido como pré-datado:</w:t>
      </w:r>
    </w:p>
    <w:p w14:paraId="6A5582B8" w14:textId="28373B41"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CHEQUE Nº </w:t>
      </w:r>
      <w:r>
        <w:rPr>
          <w:rFonts w:ascii="Times New Roman" w:hAnsi="Times New Roman" w:cs="Times New Roman"/>
          <w:sz w:val="24"/>
          <w:szCs w:val="24"/>
        </w:rPr>
        <w:t>...</w:t>
      </w:r>
      <w:r w:rsidRPr="00BA67FC">
        <w:rPr>
          <w:rFonts w:ascii="Times New Roman" w:hAnsi="Times New Roman" w:cs="Times New Roman"/>
          <w:sz w:val="24"/>
          <w:szCs w:val="24"/>
        </w:rPr>
        <w:t xml:space="preserve">, Banco </w:t>
      </w:r>
      <w:r>
        <w:rPr>
          <w:rFonts w:ascii="Times New Roman" w:hAnsi="Times New Roman" w:cs="Times New Roman"/>
          <w:sz w:val="24"/>
          <w:szCs w:val="24"/>
        </w:rPr>
        <w:t>...</w:t>
      </w:r>
      <w:r w:rsidRPr="00BA67FC">
        <w:rPr>
          <w:rFonts w:ascii="Times New Roman" w:hAnsi="Times New Roman" w:cs="Times New Roman"/>
          <w:sz w:val="24"/>
          <w:szCs w:val="24"/>
        </w:rPr>
        <w:t xml:space="preserve">, Agência </w:t>
      </w:r>
      <w:r>
        <w:rPr>
          <w:rFonts w:ascii="Times New Roman" w:hAnsi="Times New Roman" w:cs="Times New Roman"/>
          <w:sz w:val="24"/>
          <w:szCs w:val="24"/>
        </w:rPr>
        <w:t>...</w:t>
      </w:r>
      <w:r w:rsidRPr="00BA67FC">
        <w:rPr>
          <w:rFonts w:ascii="Times New Roman" w:hAnsi="Times New Roman" w:cs="Times New Roman"/>
          <w:sz w:val="24"/>
          <w:szCs w:val="24"/>
        </w:rPr>
        <w:t>,</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Conta </w:t>
      </w:r>
      <w:r>
        <w:rPr>
          <w:rFonts w:ascii="Times New Roman" w:hAnsi="Times New Roman" w:cs="Times New Roman"/>
          <w:sz w:val="24"/>
          <w:szCs w:val="24"/>
        </w:rPr>
        <w:t>...</w:t>
      </w:r>
      <w:r w:rsidRPr="00BA67FC">
        <w:rPr>
          <w:rFonts w:ascii="Times New Roman" w:hAnsi="Times New Roman" w:cs="Times New Roman"/>
          <w:sz w:val="24"/>
          <w:szCs w:val="24"/>
        </w:rPr>
        <w:t xml:space="preserve">, no valor de R$ </w:t>
      </w:r>
      <w:r>
        <w:rPr>
          <w:rFonts w:ascii="Times New Roman" w:hAnsi="Times New Roman" w:cs="Times New Roman"/>
          <w:sz w:val="24"/>
          <w:szCs w:val="24"/>
        </w:rPr>
        <w:t>...</w:t>
      </w:r>
      <w:r w:rsidRPr="00BA67FC">
        <w:rPr>
          <w:rFonts w:ascii="Times New Roman" w:hAnsi="Times New Roman" w:cs="Times New Roman"/>
          <w:sz w:val="24"/>
          <w:szCs w:val="24"/>
        </w:rPr>
        <w:t xml:space="preserve"> (</w:t>
      </w:r>
      <w:r>
        <w:rPr>
          <w:rFonts w:ascii="Times New Roman" w:hAnsi="Times New Roman" w:cs="Times New Roman"/>
          <w:sz w:val="24"/>
          <w:szCs w:val="24"/>
        </w:rPr>
        <w:t>...</w:t>
      </w:r>
      <w:r w:rsidRPr="00BA67FC">
        <w:rPr>
          <w:rFonts w:ascii="Times New Roman" w:hAnsi="Times New Roman" w:cs="Times New Roman"/>
          <w:sz w:val="24"/>
          <w:szCs w:val="24"/>
        </w:rPr>
        <w:t>),</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pré-datado para </w:t>
      </w:r>
      <w:r>
        <w:rPr>
          <w:rFonts w:ascii="Times New Roman" w:hAnsi="Times New Roman" w:cs="Times New Roman"/>
          <w:sz w:val="24"/>
          <w:szCs w:val="24"/>
        </w:rPr>
        <w:t>...</w:t>
      </w:r>
      <w:r w:rsidRPr="00BA67FC">
        <w:rPr>
          <w:rFonts w:ascii="Times New Roman" w:hAnsi="Times New Roman" w:cs="Times New Roman"/>
          <w:sz w:val="24"/>
          <w:szCs w:val="24"/>
        </w:rPr>
        <w:t>;</w:t>
      </w:r>
    </w:p>
    <w:p w14:paraId="7D779840" w14:textId="139FB59D"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BA67FC">
        <w:rPr>
          <w:rFonts w:ascii="Times New Roman" w:hAnsi="Times New Roman" w:cs="Times New Roman"/>
          <w:sz w:val="24"/>
          <w:szCs w:val="24"/>
        </w:rPr>
        <w:t xml:space="preserve">A Autora ao apresentar no banco sacado para regular pagamento em </w:t>
      </w:r>
      <w:r>
        <w:rPr>
          <w:rFonts w:ascii="Times New Roman" w:hAnsi="Times New Roman" w:cs="Times New Roman"/>
          <w:sz w:val="24"/>
          <w:szCs w:val="24"/>
        </w:rPr>
        <w:t xml:space="preserve">... </w:t>
      </w:r>
      <w:r w:rsidRPr="00BA67FC">
        <w:rPr>
          <w:rFonts w:ascii="Times New Roman" w:hAnsi="Times New Roman" w:cs="Times New Roman"/>
          <w:sz w:val="24"/>
          <w:szCs w:val="24"/>
        </w:rPr>
        <w:t xml:space="preserve">e posteriormente em </w:t>
      </w:r>
      <w:r>
        <w:rPr>
          <w:rFonts w:ascii="Times New Roman" w:hAnsi="Times New Roman" w:cs="Times New Roman"/>
          <w:sz w:val="24"/>
          <w:szCs w:val="24"/>
        </w:rPr>
        <w:t>...</w:t>
      </w:r>
      <w:r w:rsidRPr="00BA67FC">
        <w:rPr>
          <w:rFonts w:ascii="Times New Roman" w:hAnsi="Times New Roman" w:cs="Times New Roman"/>
          <w:sz w:val="24"/>
          <w:szCs w:val="24"/>
        </w:rPr>
        <w:t>, não obteve êxito, sendo devolvido pelo motivo</w:t>
      </w:r>
      <w:r>
        <w:rPr>
          <w:rFonts w:ascii="Times New Roman" w:hAnsi="Times New Roman" w:cs="Times New Roman"/>
          <w:sz w:val="24"/>
          <w:szCs w:val="24"/>
        </w:rPr>
        <w:t xml:space="preserve"> </w:t>
      </w:r>
      <w:r w:rsidRPr="00BA67FC">
        <w:rPr>
          <w:rFonts w:ascii="Times New Roman" w:hAnsi="Times New Roman" w:cs="Times New Roman"/>
          <w:sz w:val="24"/>
          <w:szCs w:val="24"/>
        </w:rPr>
        <w:t>alínea 11 e alínea 12 respectivamente.</w:t>
      </w:r>
    </w:p>
    <w:p w14:paraId="7F632EEC" w14:textId="0733C340"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BA67FC">
        <w:rPr>
          <w:rFonts w:ascii="Times New Roman" w:hAnsi="Times New Roman" w:cs="Times New Roman"/>
          <w:sz w:val="24"/>
          <w:szCs w:val="24"/>
        </w:rPr>
        <w:t>Assim, por insuficiência de fundos na Conta Corrente do Réu, referido cheque</w:t>
      </w:r>
      <w:r>
        <w:rPr>
          <w:rFonts w:ascii="Times New Roman" w:hAnsi="Times New Roman" w:cs="Times New Roman"/>
          <w:sz w:val="24"/>
          <w:szCs w:val="24"/>
        </w:rPr>
        <w:t xml:space="preserve"> </w:t>
      </w:r>
      <w:r w:rsidRPr="00BA67FC">
        <w:rPr>
          <w:rFonts w:ascii="Times New Roman" w:hAnsi="Times New Roman" w:cs="Times New Roman"/>
          <w:sz w:val="24"/>
          <w:szCs w:val="24"/>
        </w:rPr>
        <w:t>foi devolvido sem compensação.</w:t>
      </w:r>
    </w:p>
    <w:p w14:paraId="08BF483C" w14:textId="00E79818"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BA67FC">
        <w:rPr>
          <w:rFonts w:ascii="Times New Roman" w:hAnsi="Times New Roman" w:cs="Times New Roman"/>
          <w:sz w:val="24"/>
          <w:szCs w:val="24"/>
        </w:rPr>
        <w:t>No presente caso, tem-se a demonstração inequívoca da ilicitude do ato do Réu</w:t>
      </w:r>
      <w:r>
        <w:rPr>
          <w:rFonts w:ascii="Times New Roman" w:hAnsi="Times New Roman" w:cs="Times New Roman"/>
          <w:sz w:val="24"/>
          <w:szCs w:val="24"/>
        </w:rPr>
        <w:t xml:space="preserve"> </w:t>
      </w:r>
      <w:r w:rsidRPr="00BA67FC">
        <w:rPr>
          <w:rFonts w:ascii="Times New Roman" w:hAnsi="Times New Roman" w:cs="Times New Roman"/>
          <w:sz w:val="24"/>
          <w:szCs w:val="24"/>
        </w:rPr>
        <w:t>ao deixar de pagar o valor devido e contratado à Exequente, tendo emitido</w:t>
      </w:r>
      <w:r>
        <w:rPr>
          <w:rFonts w:ascii="Times New Roman" w:hAnsi="Times New Roman" w:cs="Times New Roman"/>
          <w:sz w:val="24"/>
          <w:szCs w:val="24"/>
        </w:rPr>
        <w:t xml:space="preserve"> </w:t>
      </w:r>
      <w:r w:rsidRPr="00BA67FC">
        <w:rPr>
          <w:rFonts w:ascii="Times New Roman" w:hAnsi="Times New Roman" w:cs="Times New Roman"/>
          <w:sz w:val="24"/>
          <w:szCs w:val="24"/>
        </w:rPr>
        <w:t>cheque sem fundo, nos termos do Art. 186 do Código civil, sendo inexigível</w:t>
      </w:r>
      <w:r>
        <w:rPr>
          <w:rFonts w:ascii="Times New Roman" w:hAnsi="Times New Roman" w:cs="Times New Roman"/>
          <w:sz w:val="24"/>
          <w:szCs w:val="24"/>
        </w:rPr>
        <w:t xml:space="preserve"> </w:t>
      </w:r>
      <w:r w:rsidRPr="00BA67FC">
        <w:rPr>
          <w:rFonts w:ascii="Times New Roman" w:hAnsi="Times New Roman" w:cs="Times New Roman"/>
          <w:sz w:val="24"/>
          <w:szCs w:val="24"/>
        </w:rPr>
        <w:t>qualquer prova da origem do negócio jurídico pelo PRINCÍPIO DA</w:t>
      </w:r>
      <w:r>
        <w:rPr>
          <w:rFonts w:ascii="Times New Roman" w:hAnsi="Times New Roman" w:cs="Times New Roman"/>
          <w:sz w:val="24"/>
          <w:szCs w:val="24"/>
        </w:rPr>
        <w:t xml:space="preserve"> </w:t>
      </w:r>
      <w:r w:rsidRPr="00BA67FC">
        <w:rPr>
          <w:rFonts w:ascii="Times New Roman" w:hAnsi="Times New Roman" w:cs="Times New Roman"/>
          <w:sz w:val="24"/>
          <w:szCs w:val="24"/>
        </w:rPr>
        <w:t>CARTULARIDADE, conforme precedentes sobre o tema:</w:t>
      </w:r>
    </w:p>
    <w:p w14:paraId="14BB2214" w14:textId="6B8BCFA7"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Pr="00BA67FC">
        <w:rPr>
          <w:rFonts w:ascii="Times New Roman" w:hAnsi="Times New Roman" w:cs="Times New Roman"/>
          <w:i/>
          <w:iCs/>
          <w:sz w:val="24"/>
          <w:szCs w:val="24"/>
        </w:rPr>
        <w:t>APELAÇÃO - Embargos em ação monitória. Cheques endossados. Decisão de improcedência. Cerceamento de defesa. Não ocorrência. Prescindibilidade da dilação probatória pretendida. Título repassado para terceiro assinado em branco. Ausência de comprovação de má-fé do portador. Natureza cambiariforme dos títulos, bem como sua abstração e autonomia dos títulos de crédito. Cartularidade. Desnecessidade de indicação da causa debendi em ação monitória. Sentença de mantida e confirmada nos termos do art. 252 do RITJSP. Recurso desprovido</w:t>
      </w:r>
      <w:r w:rsidRPr="00BA67FC">
        <w:rPr>
          <w:rFonts w:ascii="Times New Roman" w:hAnsi="Times New Roman" w:cs="Times New Roman"/>
          <w:sz w:val="24"/>
          <w:szCs w:val="24"/>
        </w:rPr>
        <w:t>.</w:t>
      </w:r>
      <w:r>
        <w:rPr>
          <w:rFonts w:ascii="Times New Roman" w:hAnsi="Times New Roman" w:cs="Times New Roman"/>
          <w:sz w:val="24"/>
          <w:szCs w:val="24"/>
        </w:rPr>
        <w:t>”</w:t>
      </w:r>
      <w:r w:rsidRPr="00BA67FC">
        <w:rPr>
          <w:rFonts w:ascii="Times New Roman" w:hAnsi="Times New Roman" w:cs="Times New Roman"/>
          <w:sz w:val="24"/>
          <w:szCs w:val="24"/>
        </w:rPr>
        <w:t xml:space="preserve"> (TJSP; Apelação Cível 1004266-</w:t>
      </w:r>
      <w:r>
        <w:rPr>
          <w:rFonts w:ascii="Times New Roman" w:hAnsi="Times New Roman" w:cs="Times New Roman"/>
          <w:sz w:val="24"/>
          <w:szCs w:val="24"/>
        </w:rPr>
        <w:t xml:space="preserve"> </w:t>
      </w:r>
      <w:r w:rsidRPr="00BA67FC">
        <w:rPr>
          <w:rFonts w:ascii="Times New Roman" w:hAnsi="Times New Roman" w:cs="Times New Roman"/>
          <w:sz w:val="24"/>
          <w:szCs w:val="24"/>
        </w:rPr>
        <w:t>48.2019.8.26.0066; Relator (a): Flávio Cunha da Silva;</w:t>
      </w:r>
      <w:r>
        <w:rPr>
          <w:rFonts w:ascii="Times New Roman" w:hAnsi="Times New Roman" w:cs="Times New Roman"/>
          <w:sz w:val="24"/>
          <w:szCs w:val="24"/>
        </w:rPr>
        <w:t xml:space="preserve"> </w:t>
      </w:r>
      <w:r w:rsidRPr="00BA67FC">
        <w:rPr>
          <w:rFonts w:ascii="Times New Roman" w:hAnsi="Times New Roman" w:cs="Times New Roman"/>
          <w:sz w:val="24"/>
          <w:szCs w:val="24"/>
        </w:rPr>
        <w:t>Órgão Julgador: 38ª Câmara de Direito Privado; Foro de</w:t>
      </w:r>
      <w:r>
        <w:rPr>
          <w:rFonts w:ascii="Times New Roman" w:hAnsi="Times New Roman" w:cs="Times New Roman"/>
          <w:sz w:val="24"/>
          <w:szCs w:val="24"/>
        </w:rPr>
        <w:t xml:space="preserve"> </w:t>
      </w:r>
      <w:r w:rsidRPr="00BA67FC">
        <w:rPr>
          <w:rFonts w:ascii="Times New Roman" w:hAnsi="Times New Roman" w:cs="Times New Roman"/>
          <w:sz w:val="24"/>
          <w:szCs w:val="24"/>
        </w:rPr>
        <w:t>Barretos - 1ª Vara Cível; Data do Julgamento: 01/11/2012;</w:t>
      </w:r>
      <w:r>
        <w:rPr>
          <w:rFonts w:ascii="Times New Roman" w:hAnsi="Times New Roman" w:cs="Times New Roman"/>
          <w:sz w:val="24"/>
          <w:szCs w:val="24"/>
        </w:rPr>
        <w:t xml:space="preserve"> </w:t>
      </w:r>
      <w:r w:rsidRPr="00BA67FC">
        <w:rPr>
          <w:rFonts w:ascii="Times New Roman" w:hAnsi="Times New Roman" w:cs="Times New Roman"/>
          <w:sz w:val="24"/>
          <w:szCs w:val="24"/>
        </w:rPr>
        <w:t>Data de Registro: 29/05/2020)</w:t>
      </w:r>
    </w:p>
    <w:p w14:paraId="2AD1F5CA" w14:textId="5ADAA311"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BA67FC">
        <w:rPr>
          <w:rFonts w:ascii="Times New Roman" w:hAnsi="Times New Roman" w:cs="Times New Roman"/>
          <w:sz w:val="24"/>
          <w:szCs w:val="24"/>
        </w:rPr>
        <w:t>Razões pelas quais pugna pelo provimento da presente ação.</w:t>
      </w:r>
      <w:r>
        <w:rPr>
          <w:rFonts w:ascii="Times New Roman" w:hAnsi="Times New Roman" w:cs="Times New Roman"/>
          <w:sz w:val="24"/>
          <w:szCs w:val="24"/>
        </w:rPr>
        <w:t xml:space="preserve"> </w:t>
      </w:r>
      <w:r w:rsidRPr="00BA67FC">
        <w:rPr>
          <w:rFonts w:ascii="Times New Roman" w:hAnsi="Times New Roman" w:cs="Times New Roman"/>
          <w:sz w:val="24"/>
          <w:szCs w:val="24"/>
        </w:rPr>
        <w:t>Tal obrigação não foi cumprida pelo Réu, em que pese os esforços da Autora na</w:t>
      </w:r>
      <w:r>
        <w:rPr>
          <w:rFonts w:ascii="Times New Roman" w:hAnsi="Times New Roman" w:cs="Times New Roman"/>
          <w:sz w:val="24"/>
          <w:szCs w:val="24"/>
        </w:rPr>
        <w:t xml:space="preserve"> </w:t>
      </w:r>
      <w:r w:rsidRPr="00BA67FC">
        <w:rPr>
          <w:rFonts w:ascii="Times New Roman" w:hAnsi="Times New Roman" w:cs="Times New Roman"/>
          <w:sz w:val="24"/>
          <w:szCs w:val="24"/>
        </w:rPr>
        <w:t>tentativa de um acordo amigável, razão pela qual motiva a presente demanda.</w:t>
      </w:r>
    </w:p>
    <w:p w14:paraId="53CF2338" w14:textId="40EBA56B"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BA67FC">
        <w:rPr>
          <w:rFonts w:ascii="Times New Roman" w:hAnsi="Times New Roman" w:cs="Times New Roman"/>
          <w:sz w:val="24"/>
          <w:szCs w:val="24"/>
        </w:rPr>
        <w:t>DO DIREITO</w:t>
      </w:r>
    </w:p>
    <w:p w14:paraId="794E5723" w14:textId="6F006746"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BA67FC">
        <w:rPr>
          <w:rFonts w:ascii="Times New Roman" w:hAnsi="Times New Roman" w:cs="Times New Roman"/>
          <w:sz w:val="24"/>
          <w:szCs w:val="24"/>
        </w:rPr>
        <w:t>A ação monitória é cabível sempre que o credor dispuser de prova escrita, sem</w:t>
      </w:r>
      <w:r>
        <w:rPr>
          <w:rFonts w:ascii="Times New Roman" w:hAnsi="Times New Roman" w:cs="Times New Roman"/>
          <w:sz w:val="24"/>
          <w:szCs w:val="24"/>
        </w:rPr>
        <w:t xml:space="preserve"> </w:t>
      </w:r>
      <w:r w:rsidRPr="00BA67FC">
        <w:rPr>
          <w:rFonts w:ascii="Times New Roman" w:hAnsi="Times New Roman" w:cs="Times New Roman"/>
          <w:sz w:val="24"/>
          <w:szCs w:val="24"/>
        </w:rPr>
        <w:t>eficácia executiva, o direito de exigir do devedor um pagamento, conforme redação clara do CPC/15:</w:t>
      </w:r>
    </w:p>
    <w:p w14:paraId="575B0092" w14:textId="48789BF3" w:rsidR="00BA67FC" w:rsidRPr="00BA67FC" w:rsidRDefault="00BA67FC" w:rsidP="00BA67FC">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BA67FC">
        <w:rPr>
          <w:rFonts w:ascii="Times New Roman" w:hAnsi="Times New Roman" w:cs="Times New Roman"/>
          <w:i/>
          <w:iCs/>
          <w:sz w:val="24"/>
          <w:szCs w:val="24"/>
        </w:rPr>
        <w:t>Art. 700. A ação monitória pode ser proposta por aquele que afirmar, com base em prova escrita sem eficácia de título executivo, ter direito de exigir do devedor capaz:</w:t>
      </w:r>
    </w:p>
    <w:p w14:paraId="5931D69A" w14:textId="77777777" w:rsidR="00BA67FC" w:rsidRPr="00BA67FC" w:rsidRDefault="00BA67FC" w:rsidP="00BA67FC">
      <w:pPr>
        <w:ind w:right="-568"/>
        <w:jc w:val="both"/>
        <w:rPr>
          <w:rFonts w:ascii="Times New Roman" w:hAnsi="Times New Roman" w:cs="Times New Roman"/>
          <w:i/>
          <w:iCs/>
          <w:sz w:val="24"/>
          <w:szCs w:val="24"/>
        </w:rPr>
      </w:pPr>
      <w:r w:rsidRPr="00BA67FC">
        <w:rPr>
          <w:rFonts w:ascii="Times New Roman" w:hAnsi="Times New Roman" w:cs="Times New Roman"/>
          <w:i/>
          <w:iCs/>
          <w:sz w:val="24"/>
          <w:szCs w:val="24"/>
        </w:rPr>
        <w:t>I - o pagamento de quantia em dinheiro;</w:t>
      </w:r>
    </w:p>
    <w:p w14:paraId="497C7014" w14:textId="5FF9710C" w:rsidR="00BA67FC" w:rsidRPr="00BA67FC" w:rsidRDefault="00BA67FC" w:rsidP="00BA67FC">
      <w:pPr>
        <w:ind w:right="-568"/>
        <w:jc w:val="both"/>
        <w:rPr>
          <w:rFonts w:ascii="Times New Roman" w:hAnsi="Times New Roman" w:cs="Times New Roman"/>
          <w:i/>
          <w:iCs/>
          <w:sz w:val="24"/>
          <w:szCs w:val="24"/>
        </w:rPr>
      </w:pPr>
      <w:r w:rsidRPr="00BA67FC">
        <w:rPr>
          <w:rFonts w:ascii="Times New Roman" w:hAnsi="Times New Roman" w:cs="Times New Roman"/>
          <w:i/>
          <w:iCs/>
          <w:sz w:val="24"/>
          <w:szCs w:val="24"/>
        </w:rPr>
        <w:t>II - a entrega de coisa fungível ou infungível ou de bem móvel ou imóvel;</w:t>
      </w:r>
    </w:p>
    <w:p w14:paraId="45E49505" w14:textId="726AC092" w:rsidR="00BA67FC" w:rsidRPr="00BA67FC" w:rsidRDefault="00BA67FC" w:rsidP="00BA67FC">
      <w:pPr>
        <w:ind w:right="-568"/>
        <w:jc w:val="both"/>
        <w:rPr>
          <w:rFonts w:ascii="Times New Roman" w:hAnsi="Times New Roman" w:cs="Times New Roman"/>
          <w:i/>
          <w:iCs/>
          <w:sz w:val="24"/>
          <w:szCs w:val="24"/>
        </w:rPr>
      </w:pPr>
      <w:r w:rsidRPr="00BA67FC">
        <w:rPr>
          <w:rFonts w:ascii="Times New Roman" w:hAnsi="Times New Roman" w:cs="Times New Roman"/>
          <w:i/>
          <w:iCs/>
          <w:sz w:val="24"/>
          <w:szCs w:val="24"/>
        </w:rPr>
        <w:t>III - o adimplemento de obrigação de fazer ou de não fazer.”</w:t>
      </w:r>
    </w:p>
    <w:p w14:paraId="1067D15F" w14:textId="07034C42"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BA67FC">
        <w:rPr>
          <w:rFonts w:ascii="Times New Roman" w:hAnsi="Times New Roman" w:cs="Times New Roman"/>
          <w:sz w:val="24"/>
          <w:szCs w:val="24"/>
        </w:rPr>
        <w:t>O presente caso se amolda perfeitamente ao cabimento da ação monitória, uma</w:t>
      </w:r>
      <w:r>
        <w:rPr>
          <w:rFonts w:ascii="Times New Roman" w:hAnsi="Times New Roman" w:cs="Times New Roman"/>
          <w:sz w:val="24"/>
          <w:szCs w:val="24"/>
        </w:rPr>
        <w:t xml:space="preserve"> </w:t>
      </w:r>
      <w:r w:rsidRPr="00BA67FC">
        <w:rPr>
          <w:rFonts w:ascii="Times New Roman" w:hAnsi="Times New Roman" w:cs="Times New Roman"/>
          <w:sz w:val="24"/>
          <w:szCs w:val="24"/>
        </w:rPr>
        <w:t>vez que com base nos documentos que junta em anexo, fica comprovada a</w:t>
      </w:r>
      <w:r>
        <w:rPr>
          <w:rFonts w:ascii="Times New Roman" w:hAnsi="Times New Roman" w:cs="Times New Roman"/>
          <w:sz w:val="24"/>
          <w:szCs w:val="24"/>
        </w:rPr>
        <w:t xml:space="preserve"> </w:t>
      </w:r>
      <w:r w:rsidRPr="00BA67FC">
        <w:rPr>
          <w:rFonts w:ascii="Times New Roman" w:hAnsi="Times New Roman" w:cs="Times New Roman"/>
          <w:sz w:val="24"/>
          <w:szCs w:val="24"/>
        </w:rPr>
        <w:t>dívida inadimplida do réu.</w:t>
      </w:r>
    </w:p>
    <w:p w14:paraId="1B3E0844" w14:textId="11449201" w:rsidR="00BA67FC" w:rsidRPr="00BA67FC"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BA67FC">
        <w:rPr>
          <w:rFonts w:ascii="Times New Roman" w:hAnsi="Times New Roman" w:cs="Times New Roman"/>
          <w:sz w:val="24"/>
          <w:szCs w:val="24"/>
        </w:rPr>
        <w:t>O cheque é t</w:t>
      </w:r>
      <w:r>
        <w:rPr>
          <w:rFonts w:ascii="Times New Roman" w:hAnsi="Times New Roman" w:cs="Times New Roman"/>
          <w:sz w:val="24"/>
          <w:szCs w:val="24"/>
        </w:rPr>
        <w:t>í</w:t>
      </w:r>
      <w:r w:rsidRPr="00BA67FC">
        <w:rPr>
          <w:rFonts w:ascii="Times New Roman" w:hAnsi="Times New Roman" w:cs="Times New Roman"/>
          <w:sz w:val="24"/>
          <w:szCs w:val="24"/>
        </w:rPr>
        <w:t>tulo de crédito que goza de presunção de liquidez, certeza e</w:t>
      </w:r>
      <w:r>
        <w:rPr>
          <w:rFonts w:ascii="Times New Roman" w:hAnsi="Times New Roman" w:cs="Times New Roman"/>
          <w:sz w:val="24"/>
          <w:szCs w:val="24"/>
        </w:rPr>
        <w:t xml:space="preserve"> </w:t>
      </w:r>
      <w:r w:rsidRPr="00BA67FC">
        <w:rPr>
          <w:rFonts w:ascii="Times New Roman" w:hAnsi="Times New Roman" w:cs="Times New Roman"/>
          <w:sz w:val="24"/>
          <w:szCs w:val="24"/>
        </w:rPr>
        <w:t>exigibilidade, que por estas características o colocaria na condição de t</w:t>
      </w:r>
      <w:r>
        <w:rPr>
          <w:rFonts w:ascii="Times New Roman" w:hAnsi="Times New Roman" w:cs="Times New Roman"/>
          <w:sz w:val="24"/>
          <w:szCs w:val="24"/>
        </w:rPr>
        <w:t>í</w:t>
      </w:r>
      <w:r w:rsidRPr="00BA67FC">
        <w:rPr>
          <w:rFonts w:ascii="Times New Roman" w:hAnsi="Times New Roman" w:cs="Times New Roman"/>
          <w:sz w:val="24"/>
          <w:szCs w:val="24"/>
        </w:rPr>
        <w:t>tulo</w:t>
      </w:r>
      <w:r>
        <w:rPr>
          <w:rFonts w:ascii="Times New Roman" w:hAnsi="Times New Roman" w:cs="Times New Roman"/>
          <w:sz w:val="24"/>
          <w:szCs w:val="24"/>
        </w:rPr>
        <w:t xml:space="preserve"> </w:t>
      </w:r>
      <w:r w:rsidRPr="00BA67FC">
        <w:rPr>
          <w:rFonts w:ascii="Times New Roman" w:hAnsi="Times New Roman" w:cs="Times New Roman"/>
          <w:sz w:val="24"/>
          <w:szCs w:val="24"/>
        </w:rPr>
        <w:t>executivo extrajudicial, assim entendido pelo inciso I, do artigo 784 do Código de</w:t>
      </w:r>
      <w:r>
        <w:rPr>
          <w:rFonts w:ascii="Times New Roman" w:hAnsi="Times New Roman" w:cs="Times New Roman"/>
          <w:sz w:val="24"/>
          <w:szCs w:val="24"/>
        </w:rPr>
        <w:t xml:space="preserve"> </w:t>
      </w:r>
      <w:r w:rsidRPr="00BA67FC">
        <w:rPr>
          <w:rFonts w:ascii="Times New Roman" w:hAnsi="Times New Roman" w:cs="Times New Roman"/>
          <w:sz w:val="24"/>
          <w:szCs w:val="24"/>
        </w:rPr>
        <w:t>Processo Civil.</w:t>
      </w:r>
    </w:p>
    <w:p w14:paraId="10343310" w14:textId="77777777" w:rsidR="00A11EF7" w:rsidRDefault="00BA67FC"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BA67FC">
        <w:rPr>
          <w:rFonts w:ascii="Times New Roman" w:hAnsi="Times New Roman" w:cs="Times New Roman"/>
          <w:sz w:val="24"/>
          <w:szCs w:val="24"/>
        </w:rPr>
        <w:t>Ocorre que referido título (Cheque), por não ser não apresentado em tempo hábil</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no prazo do Art. 59 da Lei nº 7.357/85, perde sua força executiva mas por tratar</w:t>
      </w:r>
      <w:r>
        <w:rPr>
          <w:rFonts w:ascii="Times New Roman" w:hAnsi="Times New Roman" w:cs="Times New Roman"/>
          <w:sz w:val="24"/>
          <w:szCs w:val="24"/>
        </w:rPr>
        <w:t>-</w:t>
      </w:r>
      <w:r w:rsidRPr="00BA67FC">
        <w:rPr>
          <w:rFonts w:ascii="Times New Roman" w:hAnsi="Times New Roman" w:cs="Times New Roman"/>
          <w:sz w:val="24"/>
          <w:szCs w:val="24"/>
        </w:rPr>
        <w:t>se de prova escrita que ampara o direito do Autor, pode ser manejado por</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 xml:space="preserve">Ação Monitória, conforme sumulado pelo </w:t>
      </w:r>
    </w:p>
    <w:p w14:paraId="0A114743" w14:textId="4BB23F53" w:rsidR="00BA67FC" w:rsidRPr="00A11EF7" w:rsidRDefault="00BA67FC" w:rsidP="00BA67FC">
      <w:pPr>
        <w:ind w:right="-568"/>
        <w:jc w:val="both"/>
        <w:rPr>
          <w:rFonts w:ascii="Times New Roman" w:hAnsi="Times New Roman" w:cs="Times New Roman"/>
          <w:i/>
          <w:iCs/>
          <w:sz w:val="24"/>
          <w:szCs w:val="24"/>
        </w:rPr>
      </w:pPr>
      <w:r w:rsidRPr="00A11EF7">
        <w:rPr>
          <w:rFonts w:ascii="Times New Roman" w:hAnsi="Times New Roman" w:cs="Times New Roman"/>
          <w:i/>
          <w:iCs/>
          <w:sz w:val="24"/>
          <w:szCs w:val="24"/>
        </w:rPr>
        <w:t>STJ:</w:t>
      </w:r>
    </w:p>
    <w:p w14:paraId="723105D9" w14:textId="7FCCE772" w:rsidR="00BA67FC" w:rsidRPr="00BA67FC" w:rsidRDefault="00BA67FC" w:rsidP="00BA67FC">
      <w:pPr>
        <w:ind w:right="-568"/>
        <w:jc w:val="both"/>
        <w:rPr>
          <w:rFonts w:ascii="Times New Roman" w:hAnsi="Times New Roman" w:cs="Times New Roman"/>
          <w:sz w:val="24"/>
          <w:szCs w:val="24"/>
        </w:rPr>
      </w:pPr>
      <w:r w:rsidRPr="00A11EF7">
        <w:rPr>
          <w:rFonts w:ascii="Times New Roman" w:hAnsi="Times New Roman" w:cs="Times New Roman"/>
          <w:i/>
          <w:iCs/>
          <w:sz w:val="24"/>
          <w:szCs w:val="24"/>
        </w:rPr>
        <w:t>STJ Súmula: 299 - É admissível a ação monitória fundada</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em cheque prescrito</w:t>
      </w:r>
      <w:r w:rsidRPr="00BA67FC">
        <w:rPr>
          <w:rFonts w:ascii="Times New Roman" w:hAnsi="Times New Roman" w:cs="Times New Roman"/>
          <w:sz w:val="24"/>
          <w:szCs w:val="24"/>
        </w:rPr>
        <w:t>.</w:t>
      </w:r>
    </w:p>
    <w:p w14:paraId="4F5596AB" w14:textId="4A713D5D"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BA67FC" w:rsidRPr="00BA67FC">
        <w:rPr>
          <w:rFonts w:ascii="Times New Roman" w:hAnsi="Times New Roman" w:cs="Times New Roman"/>
          <w:sz w:val="24"/>
          <w:szCs w:val="24"/>
        </w:rPr>
        <w:t>Ademais, pelo princípio da cartularidade, totalmente desnecessário comprovar 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origem do crédito e a sua exigibilidade, conforme precedentes sobre o tema:</w:t>
      </w:r>
    </w:p>
    <w:p w14:paraId="2C37678B" w14:textId="7817EBBB"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APELAÇÃO CÍVEL. PRELIMINAR. LITISCONSÓRCIO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PASSIVO NECESSÁRIO. REJEIÇÃO. AÇÃO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MONITÓRIA. CHEQUE PRESCRITO. PROVA ESCRITA.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DOCUMENTO HÁBIL. DESCONSTITUIÇÃO DA DÍVIDA.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ÔNUS DO DEVEDOR. SENTENÇA MANTIDA. - Não há</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que se falar em litisconsórcio passivo necessário, pois 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emitente do cheque tem legitimidade para figurar no polo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passivo da monitória, como responsável pelo seu</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pagamento, devendo buscar eventual responsabilização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 terceiros por meio de ação adequada. - O cheque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prescrito é documento escrito apto a embasar 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admissibilidade da ação monitória,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independentemente de se investigar a causa de sua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origem, a qual pode ser discutida em embargos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monitórios. - Havendo início de prova escrita, caberá ao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devedor desconstituir a pretensão do credor, nos termos do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art. 373, inc. II, do CPC</w:t>
      </w:r>
      <w:r w:rsidR="00BA67FC" w:rsidRPr="00BA67FC">
        <w:rPr>
          <w:rFonts w:ascii="Times New Roman" w:hAnsi="Times New Roman" w:cs="Times New Roman"/>
          <w:sz w:val="24"/>
          <w:szCs w:val="24"/>
        </w:rPr>
        <w:t>.</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(TJMG - Apelação Cível</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1.0625.13.015419-2/001, Relator(a): Des.(a) Aparecida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Grossi, julgamento em 12/12/2019, publicação da súmula em 22/01/2020)</w:t>
      </w:r>
    </w:p>
    <w:p w14:paraId="4CAA99D6" w14:textId="506E8B96"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APELAÇÃO CÍVEL. AÇÃO MONITÓRIA. PROVA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ESCRITA IDÔNEA À DEMONSTRAÇÃO DO CRÉDITO.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CHEQUE PRESCRITO. CAUSA SUBJACENTE NÃO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INFIRMADA PELA PARTE RÉ. CONSTITUIÇÃO DO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TÍTULO EXECUTIVO JUDICIAL. RECURSO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DESPROVIDO. 1. Se a parte autora apresenta prova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 xml:space="preserve">escrita hábil à demonstração do crédito </w:t>
      </w:r>
      <w:r w:rsidR="00BA67FC" w:rsidRPr="00A11EF7">
        <w:rPr>
          <w:rFonts w:ascii="Times New Roman" w:hAnsi="Times New Roman" w:cs="Times New Roman"/>
          <w:i/>
          <w:iCs/>
          <w:sz w:val="24"/>
          <w:szCs w:val="24"/>
        </w:rPr>
        <w:lastRenderedPageBreak/>
        <w:t>reclamado,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consubstanciada em cheque referente a operação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empréstimo, cuja regularidade não foi infirmada, e.g., com</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 demonstração do adimplemento, deve ser constituído 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título executivo judicial. 2. Recurso desprovido</w:t>
      </w:r>
      <w:r w:rsidR="00BA67FC" w:rsidRPr="00BA67FC">
        <w:rPr>
          <w:rFonts w:ascii="Times New Roman" w:hAnsi="Times New Roman" w:cs="Times New Roman"/>
          <w:sz w:val="24"/>
          <w:szCs w:val="24"/>
        </w:rPr>
        <w:t>.</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(TJMG -</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Apelação Cível 1.0024.12.103827-7/006, Relator(a):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Des.(a) Otávio Portes, julgamento em 18/12/2019,</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publicação da súmula em 22/01/2020)</w:t>
      </w:r>
    </w:p>
    <w:p w14:paraId="06B0974F" w14:textId="66B5A584"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Apelação cível. Ação monitória. Embargos monitórios.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Sentença que julgou parcialmente procedente o pedido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inicial para declarar constituído de pleno direito o título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executivo judicial. Pleito recursal. Cerceamento de defesa.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Não ocorrência. Princípio da persuasão racional.</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Inteligência e aplicação dos artigos 355 e 370, parágrafo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único, do Código de Processo Civil. O magistrado é 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destinatário da prova. Aplicação da causa madura.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Documentos jungidos que em nada influenciaram a r.</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sentença prolatada, não acarretando prejuízo. Ônus 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prova. O cheque é documento comprobatório de dívida,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hábil para instruir a ação monitória já que o título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crédito não mais exigível, por escrito, enquadra-se no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conceito de prova escrita do art. 700 do código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Processo Civil, por representar documento que atesta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 liquidez e certeza da dívida, confessada na cártula.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Honorários advocatícios. Majoração. Inteligência 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aplicação do art. 85, §11 do CPC. Sentença mantida. Apelo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improvido</w:t>
      </w:r>
      <w:r w:rsidR="00BA67FC" w:rsidRPr="00BA67FC">
        <w:rPr>
          <w:rFonts w:ascii="Times New Roman" w:hAnsi="Times New Roman" w:cs="Times New Roman"/>
          <w:sz w:val="24"/>
          <w:szCs w:val="24"/>
        </w:rPr>
        <w:t>.</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(TJSP; Apelação Cível 1006243-</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89.2019.8.26.0320; Relator (a): Ramon Mateo Júnior;</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Órgão Julgador: 15ª Câmara de Direito Privado; Foro de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Limeira - 5º Vara Cível; Data do Julgamento: 28/01/2020;</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Data de Registro: 29/01/2020)</w:t>
      </w:r>
    </w:p>
    <w:p w14:paraId="06A11703" w14:textId="5B3E88FA"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BA67FC" w:rsidRPr="00BA67FC">
        <w:rPr>
          <w:rFonts w:ascii="Times New Roman" w:hAnsi="Times New Roman" w:cs="Times New Roman"/>
          <w:sz w:val="24"/>
          <w:szCs w:val="24"/>
        </w:rPr>
        <w:t>O contrato devidamente assinado, acompanhado de provas da contraprestação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realizada e não paga é documento suficiente para embasar a monitória,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especialmente quando amparada por outras provas de seu inadimplemento, tais</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como indicar outras provas.</w:t>
      </w:r>
    </w:p>
    <w:p w14:paraId="6CFC8DDA" w14:textId="2C9FF59D"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BA67FC" w:rsidRPr="00BA67FC">
        <w:rPr>
          <w:rFonts w:ascii="Times New Roman" w:hAnsi="Times New Roman" w:cs="Times New Roman"/>
          <w:sz w:val="24"/>
          <w:szCs w:val="24"/>
        </w:rPr>
        <w:t>Nesse sentido:</w:t>
      </w:r>
    </w:p>
    <w:p w14:paraId="07232DDE" w14:textId="6478668D"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APELAÇÃO MONITÓRIA - DOCUMENTO HÁBIL À</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INSTRUI-LA - PROVA ESCRITA DE OBRIGAÇÃO -</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INEXISTÊNCIA DO CRÉDITO OU FATO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IMPEDITIVO/EXTINTIVO DO DIREITO DO AUTOR -ÔNUS DA PROVA. Para o manejo de ação monitória é</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suficiente a apresentação de prova escrita na qual indique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obrigação de pagar quantia em dinheiro. Cumpre ao réu na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ação monitória comprovar suficientemente a inexistência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do crédito ou qualquer outro óbice à pretensão deduzida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em juízo</w:t>
      </w:r>
      <w:r w:rsidR="00BA67FC" w:rsidRPr="00BA67FC">
        <w:rPr>
          <w:rFonts w:ascii="Times New Roman" w:hAnsi="Times New Roman" w:cs="Times New Roman"/>
          <w:sz w:val="24"/>
          <w:szCs w:val="24"/>
        </w:rPr>
        <w:t>.</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(TJMG - Apelação Cível 1.0433.14.040053-</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5/001, Relator(a): Des.(a) Pedro Bernardes, julgamento em</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21/01/2020, publicação da súmula em 29/01/2020)</w:t>
      </w:r>
    </w:p>
    <w:p w14:paraId="5470D8FB" w14:textId="7BDD8D79"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APELAÇÃO CIVIL. DIREITO CIVIL. DIREITO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PROCESSUAL CIVIL. AÇÃO MONITÓRIA. CONTRATO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ESCRITO. EMBARGOS. PROVA DOCUMENTAL.</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ASSINATURA DEVEDOR. DESNECESSIDADE.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ASSOCIAÇÃO PROVAS IDÔNEAS. DÍVIDA.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COMPROVAÇÃO. MULTA MORATÓRIA. PREVISÃO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CONTRATUAL. PACTA SUNT SERVANDA. RECURSO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CONHECIDO E NÃO PROVIDO. SENTENÇA MANTIDA.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1. É imprescindível, no procedimento monitório, 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apresentação de início de prova escrita, documental,</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portanto, para se fazer uso do procedimento abreviado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constituição do crédito ou do título executivo judicial,</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admitindo-se exceção a essa regra apenas no caso do § 1º</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do art. 700. 1.1. Não se exige que as provas sejam emitidas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pelo devedor ou tenham a sua assinatura, bastando que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sejam seguidos de outras idôneas que revelem a existência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da obrigação e formem o convencimento do Juízo. 1.2. In</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casu, existente prova produzida sem assinatura do devedor</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associada a outras que evidenciem a obrigação assumida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pela embargante/ apelante, o direito constitutivo do autor é</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inequívoco. 2. O contrato particular é regido pelo Princípio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 xml:space="preserve">da força </w:t>
      </w:r>
      <w:r w:rsidR="00BA67FC" w:rsidRPr="00A11EF7">
        <w:rPr>
          <w:rFonts w:ascii="Times New Roman" w:hAnsi="Times New Roman" w:cs="Times New Roman"/>
          <w:i/>
          <w:iCs/>
          <w:sz w:val="24"/>
          <w:szCs w:val="24"/>
        </w:rPr>
        <w:lastRenderedPageBreak/>
        <w:t>obrigatória (pacta sunt servanda) e o da autonomia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da vontade das partes. Este se manifesta através da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liberdade conferida às partes de firmarem suas avenças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livremente (artigo 421, do CC) enquanto aquele consiste na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regra de que o contrato fez lei entre as partes (artigo 422,</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do CC), ou seja, caso seja pactuado o contrato sem vícios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e atendidas às prescrições legais, eleva-se à condição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lei entre as partes. 2.1. Na hipótese dos autos, a multa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moratória resta expressamente prevista no contrato,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podendo ser aplicada na hipótese de atraso no pagamento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das faturas. 3. Honorários recursais majorados. Art. 85,</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§11º do Código de Processo Civil. 4. Recurso conhecido 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não provido. Sentença mantida</w:t>
      </w:r>
      <w:r w:rsidR="00BA67FC" w:rsidRPr="00BA67FC">
        <w:rPr>
          <w:rFonts w:ascii="Times New Roman" w:hAnsi="Times New Roman" w:cs="Times New Roman"/>
          <w:sz w:val="24"/>
          <w:szCs w:val="24"/>
        </w:rPr>
        <w:t>.</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(TJDFT, Acórdão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n.1222121, 07048485320198070001, Relator(a):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ROMULO DE ARAUJO MENDES, 1ª Turma Cível, Julgado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em: 04/12/2019, Publicado em: 21/01/2020)</w:t>
      </w:r>
    </w:p>
    <w:p w14:paraId="3CB45B26" w14:textId="579A51B1"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BA67FC" w:rsidRPr="00BA67FC">
        <w:rPr>
          <w:rFonts w:ascii="Times New Roman" w:hAnsi="Times New Roman" w:cs="Times New Roman"/>
          <w:sz w:val="24"/>
          <w:szCs w:val="24"/>
        </w:rPr>
        <w:t>Motivos pelos quais devem conduzir à determinação imediata do pagamento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total da dívida.</w:t>
      </w:r>
    </w:p>
    <w:p w14:paraId="0AC67718" w14:textId="6ABB697B"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00BA67FC" w:rsidRPr="00BA67FC">
        <w:rPr>
          <w:rFonts w:ascii="Times New Roman" w:hAnsi="Times New Roman" w:cs="Times New Roman"/>
          <w:sz w:val="24"/>
          <w:szCs w:val="24"/>
        </w:rPr>
        <w:t>DO VALOR ATUALIZADO DO DÉBITO</w:t>
      </w:r>
    </w:p>
    <w:p w14:paraId="54AB023F" w14:textId="70D725AF" w:rsidR="00A11EF7"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BA67FC" w:rsidRPr="00BA67FC">
        <w:rPr>
          <w:rFonts w:ascii="Times New Roman" w:hAnsi="Times New Roman" w:cs="Times New Roman"/>
          <w:sz w:val="24"/>
          <w:szCs w:val="24"/>
        </w:rPr>
        <w:t xml:space="preserve">Até a presente data o valor do débito é de R$ </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w:t>
      </w:r>
      <w:r>
        <w:rPr>
          <w:rFonts w:ascii="Times New Roman" w:hAnsi="Times New Roman" w:cs="Times New Roman"/>
          <w:sz w:val="24"/>
          <w:szCs w:val="24"/>
        </w:rPr>
        <w:t>...</w:t>
      </w:r>
      <w:r w:rsidR="00BA67FC" w:rsidRPr="00BA67FC">
        <w:rPr>
          <w:rFonts w:ascii="Times New Roman" w:hAnsi="Times New Roman" w:cs="Times New Roman"/>
          <w:sz w:val="24"/>
          <w:szCs w:val="24"/>
        </w:rPr>
        <w:t>), mediante a aplicação da taxa de juros</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de 1% e do INPC a partir da mora do Réu, conforme demonstra a MEMÓRIA DE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CÁLCULO a seguir:</w:t>
      </w:r>
    </w:p>
    <w:p w14:paraId="08CD8F22" w14:textId="594D515E" w:rsidR="00A11EF7"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p>
    <w:p w14:paraId="6AE84516" w14:textId="1C0C32EC"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00BA67FC" w:rsidRPr="00BA67FC">
        <w:rPr>
          <w:rFonts w:ascii="Times New Roman" w:hAnsi="Times New Roman" w:cs="Times New Roman"/>
          <w:sz w:val="24"/>
          <w:szCs w:val="24"/>
        </w:rPr>
        <w:t>DO PEDIDO DE DEPÓSITO DOS ORIGINAIS DOS TÍTULOS NO COFRE DA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SECRETARIA DA VARA</w:t>
      </w:r>
    </w:p>
    <w:p w14:paraId="2ED3C390" w14:textId="6D94B39F"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BA67FC" w:rsidRPr="00BA67FC">
        <w:rPr>
          <w:rFonts w:ascii="Times New Roman" w:hAnsi="Times New Roman" w:cs="Times New Roman"/>
          <w:sz w:val="24"/>
          <w:szCs w:val="24"/>
        </w:rPr>
        <w:t>A Autora neste ato apresenta junto com esta inicial cópia do título, no qual se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funda a presente ação e, requer, por cautela, que V. Exa</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se digne de intimar 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Autora a apresentar o original, bem como que determine o depósito e guarda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imediata do mesmo no cofre da secretaria deste Juízo, mediante certidão nos</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autos, não fazendo a sua juntada neste momento em decorrência da restrição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de atendimento presencial observada atualmente em virtude do combate 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medidas de prevenção à Pandemia do COVID-19 que enfrentamos, situação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pública e notória.</w:t>
      </w:r>
    </w:p>
    <w:p w14:paraId="0D024801" w14:textId="17532472"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00BA67FC" w:rsidRPr="00BA67FC">
        <w:rPr>
          <w:rFonts w:ascii="Times New Roman" w:hAnsi="Times New Roman" w:cs="Times New Roman"/>
          <w:sz w:val="24"/>
          <w:szCs w:val="24"/>
        </w:rPr>
        <w:t>DA AUTENTICIDADE DOS DOCUMENTOS</w:t>
      </w:r>
    </w:p>
    <w:p w14:paraId="2DB7F512" w14:textId="3FA6E22E"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BA67FC" w:rsidRPr="00BA67FC">
        <w:rPr>
          <w:rFonts w:ascii="Times New Roman" w:hAnsi="Times New Roman" w:cs="Times New Roman"/>
          <w:sz w:val="24"/>
          <w:szCs w:val="24"/>
        </w:rPr>
        <w:t>A Advogada abaixo assinada declara, para os fins e efeitos do art. 1.042, § 1º,</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do CPC/2015, com sua nova redação dada pela Lei Federal n.º 10.352/2001,</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que as cópias reprográficas anexas são autênticas, conferindo com os originais.</w:t>
      </w:r>
    </w:p>
    <w:p w14:paraId="3B727B67" w14:textId="09E8785C"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BA67FC" w:rsidRPr="00BA67FC">
        <w:rPr>
          <w:rFonts w:ascii="Times New Roman" w:hAnsi="Times New Roman" w:cs="Times New Roman"/>
          <w:sz w:val="24"/>
          <w:szCs w:val="24"/>
        </w:rPr>
        <w:t>A Autora requer, expressamente, a juntada da cópia do cheque relacionado no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item 01 desta inicial, o qual comprova que a ausência de quitação do débito para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com a Autora.</w:t>
      </w:r>
    </w:p>
    <w:p w14:paraId="66D16C8E" w14:textId="0CA5C592"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VI- </w:t>
      </w:r>
      <w:r w:rsidR="00BA67FC" w:rsidRPr="00BA67FC">
        <w:rPr>
          <w:rFonts w:ascii="Times New Roman" w:hAnsi="Times New Roman" w:cs="Times New Roman"/>
          <w:sz w:val="24"/>
          <w:szCs w:val="24"/>
        </w:rPr>
        <w:t>DA JUSTIÇA GRATUITA</w:t>
      </w:r>
    </w:p>
    <w:p w14:paraId="28B05A7E" w14:textId="6FDFDF2D"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BA67FC" w:rsidRPr="00BA67FC">
        <w:rPr>
          <w:rFonts w:ascii="Times New Roman" w:hAnsi="Times New Roman" w:cs="Times New Roman"/>
          <w:sz w:val="24"/>
          <w:szCs w:val="24"/>
        </w:rPr>
        <w:t>A Requerente atualmente se encontra desempregada e está trabalhando como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autônoma, além de ser separada de fato, tendo sob sua responsabilidade 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manutenção de sua família, razão pela qual não poderia arcar com as despesas</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processuais.</w:t>
      </w:r>
    </w:p>
    <w:p w14:paraId="78042346" w14:textId="022AD556"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BA67FC" w:rsidRPr="00BA67FC">
        <w:rPr>
          <w:rFonts w:ascii="Times New Roman" w:hAnsi="Times New Roman" w:cs="Times New Roman"/>
          <w:sz w:val="24"/>
          <w:szCs w:val="24"/>
        </w:rPr>
        <w:t>Ademais, em razão da pandemia, após a política de distanciamento social, 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requerente teve suas atividades laborais extremamente afetadas, com redução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considerável da sua renda, agravando drasticamente sua situação econômica.</w:t>
      </w:r>
    </w:p>
    <w:p w14:paraId="42D9FBD8" w14:textId="1FAD80CE"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BA67FC" w:rsidRPr="00BA67FC">
        <w:rPr>
          <w:rFonts w:ascii="Times New Roman" w:hAnsi="Times New Roman" w:cs="Times New Roman"/>
          <w:sz w:val="24"/>
          <w:szCs w:val="24"/>
        </w:rPr>
        <w:t>Desta forma, mesmo que seus rendimentos sejam superiores ao que motiva 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deferimento da gratuidade de justiça, neste momento excepcional de redução da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sua renda, a autora se encontra em completo descontrole de suas contas, em</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evidente endividamento.</w:t>
      </w:r>
    </w:p>
    <w:p w14:paraId="079A8929" w14:textId="41EEE369"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BA67FC" w:rsidRPr="00BA67FC">
        <w:rPr>
          <w:rFonts w:ascii="Times New Roman" w:hAnsi="Times New Roman" w:cs="Times New Roman"/>
          <w:sz w:val="24"/>
          <w:szCs w:val="24"/>
        </w:rPr>
        <w:t>Para tal benefício a autora junta declaração de hipossuficiência, os quais</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demonstram a inviabilidade de pagamento das custas judicias sem comprometer</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sua subsistência, conforme clara redação do Art. 99 Código de Processo Civil de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2015</w:t>
      </w:r>
      <w:r>
        <w:rPr>
          <w:rFonts w:ascii="Times New Roman" w:hAnsi="Times New Roman" w:cs="Times New Roman"/>
          <w:sz w:val="24"/>
          <w:szCs w:val="24"/>
        </w:rPr>
        <w:t>:</w:t>
      </w:r>
    </w:p>
    <w:p w14:paraId="2AAE8B48" w14:textId="42069050"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Art. 99. O pedido de gratuidade da justiça pode ser</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formulado na petição inicial, na contestação, na petição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para ingresso de terceiro no processo ou em recurso.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 1º Se superveniente à primeira manifestação da parte na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instância, o pedido poderá ser formulado por petição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simples, nos autos do próprio processo, e não suspenderá</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seu curso.</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 2º O juiz somente poderá indeferir o pedido se houver</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nos autos elementos que evidenciem a falta dos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pressupostos legais para a concessão de gratuidade,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devendo, antes de indeferir o pedido, determinar à parte 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comprovação do preenchimento dos referidos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pressupostos.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 3º Presume-se verdadeira a alegação de insuficiência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deduzida exclusivamente por pessoa natural</w:t>
      </w:r>
      <w:r w:rsidR="00BA67FC" w:rsidRPr="00BA67FC">
        <w:rPr>
          <w:rFonts w:ascii="Times New Roman" w:hAnsi="Times New Roman" w:cs="Times New Roman"/>
          <w:sz w:val="24"/>
          <w:szCs w:val="24"/>
        </w:rPr>
        <w:t>.</w:t>
      </w:r>
      <w:r>
        <w:rPr>
          <w:rFonts w:ascii="Times New Roman" w:hAnsi="Times New Roman" w:cs="Times New Roman"/>
          <w:sz w:val="24"/>
          <w:szCs w:val="24"/>
        </w:rPr>
        <w:t>”</w:t>
      </w:r>
    </w:p>
    <w:p w14:paraId="0607CBF5" w14:textId="1DAA41D1"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BA67FC" w:rsidRPr="00BA67FC">
        <w:rPr>
          <w:rFonts w:ascii="Times New Roman" w:hAnsi="Times New Roman" w:cs="Times New Roman"/>
          <w:sz w:val="24"/>
          <w:szCs w:val="24"/>
        </w:rPr>
        <w:t>Assim, por simples petição, sem outras provas exigíveis por lei, faz jus 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Requerente ao benefício da gratuidade de justiça:</w:t>
      </w:r>
    </w:p>
    <w:p w14:paraId="09C60D5B" w14:textId="6A7F3CA3"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w:t>
      </w:r>
      <w:r w:rsidR="00BA67FC" w:rsidRPr="00A11EF7">
        <w:rPr>
          <w:rFonts w:ascii="Times New Roman" w:hAnsi="Times New Roman" w:cs="Times New Roman"/>
          <w:i/>
          <w:iCs/>
          <w:sz w:val="24"/>
          <w:szCs w:val="24"/>
        </w:rPr>
        <w:t>AGRAVO DE INSTRUMENTO - MANDADO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 xml:space="preserve">SEGURANÇA - JUSTIÇA GRATUITA </w:t>
      </w:r>
      <w:r w:rsidRPr="00A11EF7">
        <w:rPr>
          <w:rFonts w:ascii="Times New Roman" w:hAnsi="Times New Roman" w:cs="Times New Roman"/>
          <w:i/>
          <w:iCs/>
          <w:sz w:val="24"/>
          <w:szCs w:val="24"/>
        </w:rPr>
        <w:t>–</w:t>
      </w:r>
      <w:r w:rsidR="00BA67FC" w:rsidRPr="00A11EF7">
        <w:rPr>
          <w:rFonts w:ascii="Times New Roman" w:hAnsi="Times New Roman" w:cs="Times New Roman"/>
          <w:i/>
          <w:iCs/>
          <w:sz w:val="24"/>
          <w:szCs w:val="24"/>
        </w:rPr>
        <w:t xml:space="preserve"> Assistência</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Judiciária indeferida - Inexistência de elementos nos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autos a indicar que o impetrante tem condições de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suportar o pagamento das custas e despesas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processuais sem comprometer o sustento próprio e</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familiar, presumindo-se como verdadeira a afirmação de hipossuficiência formulada nos autos principais -</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Decisão reformada - Recurso provido</w:t>
      </w:r>
      <w:r>
        <w:rPr>
          <w:rFonts w:ascii="Times New Roman" w:hAnsi="Times New Roman" w:cs="Times New Roman"/>
          <w:sz w:val="24"/>
          <w:szCs w:val="24"/>
        </w:rPr>
        <w:t>”</w:t>
      </w:r>
      <w:r w:rsidR="00BA67FC" w:rsidRPr="00BA67FC">
        <w:rPr>
          <w:rFonts w:ascii="Times New Roman" w:hAnsi="Times New Roman" w:cs="Times New Roman"/>
          <w:sz w:val="24"/>
          <w:szCs w:val="24"/>
        </w:rPr>
        <w:t>. (TJSP; Agravo de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Instrumento 2083920-71.2019.8.26.0000; Relator (a):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Maria Laura Tavares; Órgão Julgador: 5ª Câmara de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Direito Público; Foro Central - Fazenda Pública/Acidentes -</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6ª Vara de Fazenda Pública; Data do Julgamento: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23/05/2019; Data de Registro: 23/05/2019</w:t>
      </w:r>
    </w:p>
    <w:p w14:paraId="7F4F8946" w14:textId="4F10FC2D"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BA67FC" w:rsidRPr="00BA67FC">
        <w:rPr>
          <w:rFonts w:ascii="Times New Roman" w:hAnsi="Times New Roman" w:cs="Times New Roman"/>
          <w:sz w:val="24"/>
          <w:szCs w:val="24"/>
        </w:rPr>
        <w:t>Cabe destacar que o a lei não exige atestada miserabilidade da requerente,</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sendo suficiente a "</w:t>
      </w:r>
      <w:r w:rsidR="00BA67FC" w:rsidRPr="00A11EF7">
        <w:rPr>
          <w:rFonts w:ascii="Times New Roman" w:hAnsi="Times New Roman" w:cs="Times New Roman"/>
          <w:i/>
          <w:iCs/>
          <w:sz w:val="24"/>
          <w:szCs w:val="24"/>
        </w:rPr>
        <w:t>insuficiência de recursos para pagar as custas, despesas</w:t>
      </w:r>
      <w:r w:rsidRPr="00A11EF7">
        <w:rPr>
          <w:rFonts w:ascii="Times New Roman" w:hAnsi="Times New Roman" w:cs="Times New Roman"/>
          <w:i/>
          <w:iCs/>
          <w:sz w:val="24"/>
          <w:szCs w:val="24"/>
        </w:rPr>
        <w:t xml:space="preserve"> </w:t>
      </w:r>
      <w:r w:rsidR="00BA67FC" w:rsidRPr="00A11EF7">
        <w:rPr>
          <w:rFonts w:ascii="Times New Roman" w:hAnsi="Times New Roman" w:cs="Times New Roman"/>
          <w:i/>
          <w:iCs/>
          <w:sz w:val="24"/>
          <w:szCs w:val="24"/>
        </w:rPr>
        <w:t>processuais e honorários advocatícios</w:t>
      </w:r>
      <w:r w:rsidR="00BA67FC" w:rsidRPr="00BA67FC">
        <w:rPr>
          <w:rFonts w:ascii="Times New Roman" w:hAnsi="Times New Roman" w:cs="Times New Roman"/>
          <w:sz w:val="24"/>
          <w:szCs w:val="24"/>
        </w:rPr>
        <w:t>"(Art. 98, CPC/15), conforme destaca a</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doutrina:</w:t>
      </w:r>
    </w:p>
    <w:p w14:paraId="596E3157" w14:textId="251A9563"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w:t>
      </w:r>
      <w:r w:rsidRPr="00A11EF7">
        <w:rPr>
          <w:rFonts w:ascii="Times New Roman" w:hAnsi="Times New Roman" w:cs="Times New Roman"/>
          <w:i/>
          <w:iCs/>
          <w:sz w:val="24"/>
          <w:szCs w:val="24"/>
        </w:rPr>
        <w:t>Não se exige miserabilidade, nem estado de</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necessidade, nem tampouco se fala em renda familiar ou</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faturamento máximos. É possível que uma pessoa natural,</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mesmo com bom renda mensal, seja merecedora do</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benefício, e que também o seja aquela sujeito que é</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proprietário de bens imóveis, mas não dispõe de liquidez.</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A gratuidade judiciária é um dos mecanismos de</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viabilização do acesso à justiça; não se pode exigir</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que, para ter acesso à justiça, o sujeito tenha que</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comprometer significativamente sua renda, ou tenha</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que se desfazer de seus bens, liquidando-os para</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angariar recursos e custear o processo</w:t>
      </w:r>
      <w:r w:rsidRPr="00BA67FC">
        <w:rPr>
          <w:rFonts w:ascii="Times New Roman" w:hAnsi="Times New Roman" w:cs="Times New Roman"/>
          <w:sz w:val="24"/>
          <w:szCs w:val="24"/>
        </w:rPr>
        <w:t>." (DIDIER JR.</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Fredie. OLIVEIRA, Rafael Alexandria de. Benefício da</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Justiça Gratuita. 6ª ed. Editora JusPodivm, 2016. p. 60)</w:t>
      </w:r>
    </w:p>
    <w:p w14:paraId="2F7F41EF" w14:textId="12561878"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w:t>
      </w:r>
      <w:r w:rsidRPr="00A11EF7">
        <w:rPr>
          <w:rFonts w:ascii="Times New Roman" w:hAnsi="Times New Roman" w:cs="Times New Roman"/>
          <w:i/>
          <w:iCs/>
          <w:sz w:val="24"/>
          <w:szCs w:val="24"/>
        </w:rPr>
        <w:t>Requisitos da Gratuidade da Justiça. Não é necessário</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que a parte seja pobre ou necessitada para que possa</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beneficiar-se da gratuidade da justiça. Basta que não</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tenha recursos suficientes para pagar as custas, as</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despesas e os honorários do processo. Mesmo que a</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pessoa tenha patrimônio suficiente, se estes bens não têm</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liquidez para adimplir com essas despesas, há direito à</w:t>
      </w:r>
      <w:r w:rsidR="00A11EF7" w:rsidRPr="00A11EF7">
        <w:rPr>
          <w:rFonts w:ascii="Times New Roman" w:hAnsi="Times New Roman" w:cs="Times New Roman"/>
          <w:i/>
          <w:iCs/>
          <w:sz w:val="24"/>
          <w:szCs w:val="24"/>
        </w:rPr>
        <w:t xml:space="preserve"> </w:t>
      </w:r>
      <w:r w:rsidRPr="00A11EF7">
        <w:rPr>
          <w:rFonts w:ascii="Times New Roman" w:hAnsi="Times New Roman" w:cs="Times New Roman"/>
          <w:i/>
          <w:iCs/>
          <w:sz w:val="24"/>
          <w:szCs w:val="24"/>
        </w:rPr>
        <w:t>gratuidade."</w:t>
      </w:r>
      <w:r w:rsidRPr="00BA67FC">
        <w:rPr>
          <w:rFonts w:ascii="Times New Roman" w:hAnsi="Times New Roman" w:cs="Times New Roman"/>
          <w:sz w:val="24"/>
          <w:szCs w:val="24"/>
        </w:rPr>
        <w:t xml:space="preserve"> (MARINONI, Luiz Guilherme. ARENHART,</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Sérgio Cruz. MITIDIERO, Daniel. Novo Código de</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Processo Civil comentado. 3ª ed. Revista dos Tribunais,</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2017. Vers. ebook. Art. 98)</w:t>
      </w:r>
    </w:p>
    <w:p w14:paraId="32414CEE" w14:textId="0E311703" w:rsidR="00A11EF7"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00BA67FC" w:rsidRPr="00BA67FC">
        <w:rPr>
          <w:rFonts w:ascii="Times New Roman" w:hAnsi="Times New Roman" w:cs="Times New Roman"/>
          <w:sz w:val="24"/>
          <w:szCs w:val="24"/>
        </w:rPr>
        <w:t>Por tais razões, com fulcro no artigo 5º, LXXIV da Constituição Federal e pelo</w:t>
      </w:r>
      <w:r>
        <w:rPr>
          <w:rFonts w:ascii="Times New Roman" w:hAnsi="Times New Roman" w:cs="Times New Roman"/>
          <w:sz w:val="24"/>
          <w:szCs w:val="24"/>
        </w:rPr>
        <w:t xml:space="preserve"> </w:t>
      </w:r>
      <w:r w:rsidR="00BA67FC" w:rsidRPr="00BA67FC">
        <w:rPr>
          <w:rFonts w:ascii="Times New Roman" w:hAnsi="Times New Roman" w:cs="Times New Roman"/>
          <w:sz w:val="24"/>
          <w:szCs w:val="24"/>
        </w:rPr>
        <w:t>artigo 98 do CPC, requer seja deferida a gratuidade de justiça ao requerente.</w:t>
      </w:r>
    </w:p>
    <w:p w14:paraId="72B95816" w14:textId="045CFFE5"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VII- </w:t>
      </w:r>
      <w:r w:rsidR="00BA67FC" w:rsidRPr="00BA67FC">
        <w:rPr>
          <w:rFonts w:ascii="Times New Roman" w:hAnsi="Times New Roman" w:cs="Times New Roman"/>
          <w:sz w:val="24"/>
          <w:szCs w:val="24"/>
        </w:rPr>
        <w:t>DOS PEDIDOS</w:t>
      </w:r>
    </w:p>
    <w:p w14:paraId="4B752DDE" w14:textId="543FD8D4" w:rsidR="00BA67FC" w:rsidRPr="00BA67FC" w:rsidRDefault="00A11EF7" w:rsidP="00BA67FC">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A11EF7">
        <w:rPr>
          <w:rFonts w:ascii="Times New Roman" w:hAnsi="Times New Roman" w:cs="Times New Roman"/>
          <w:b/>
          <w:bCs/>
          <w:i/>
          <w:iCs/>
          <w:sz w:val="24"/>
          <w:szCs w:val="24"/>
        </w:rPr>
        <w:t>Ex positis</w:t>
      </w:r>
      <w:r w:rsidR="00BA67FC" w:rsidRPr="00A11EF7">
        <w:rPr>
          <w:rFonts w:ascii="Times New Roman" w:hAnsi="Times New Roman" w:cs="Times New Roman"/>
          <w:b/>
          <w:bCs/>
          <w:i/>
          <w:iCs/>
          <w:sz w:val="24"/>
          <w:szCs w:val="24"/>
        </w:rPr>
        <w:t>,</w:t>
      </w:r>
      <w:r w:rsidR="00BA67FC" w:rsidRPr="00BA67FC">
        <w:rPr>
          <w:rFonts w:ascii="Times New Roman" w:hAnsi="Times New Roman" w:cs="Times New Roman"/>
          <w:sz w:val="24"/>
          <w:szCs w:val="24"/>
        </w:rPr>
        <w:t xml:space="preserve"> REQUER:</w:t>
      </w:r>
    </w:p>
    <w:p w14:paraId="11A46664" w14:textId="77777777" w:rsidR="00FB7E48"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a) </w:t>
      </w:r>
      <w:r w:rsidR="00A11EF7">
        <w:rPr>
          <w:rFonts w:ascii="Times New Roman" w:hAnsi="Times New Roman" w:cs="Times New Roman"/>
          <w:sz w:val="24"/>
          <w:szCs w:val="24"/>
        </w:rPr>
        <w:t>a</w:t>
      </w:r>
      <w:r w:rsidRPr="00BA67FC">
        <w:rPr>
          <w:rFonts w:ascii="Times New Roman" w:hAnsi="Times New Roman" w:cs="Times New Roman"/>
          <w:sz w:val="24"/>
          <w:szCs w:val="24"/>
        </w:rPr>
        <w:t xml:space="preserve"> concessão da Assistência Judiciária Gratuita, nos termos do art. 98 do</w:t>
      </w:r>
      <w:r w:rsidR="00A11EF7">
        <w:rPr>
          <w:rFonts w:ascii="Times New Roman" w:hAnsi="Times New Roman" w:cs="Times New Roman"/>
          <w:sz w:val="24"/>
          <w:szCs w:val="24"/>
        </w:rPr>
        <w:t xml:space="preserve"> </w:t>
      </w:r>
      <w:r w:rsidRPr="00BA67FC">
        <w:rPr>
          <w:rFonts w:ascii="Times New Roman" w:hAnsi="Times New Roman" w:cs="Times New Roman"/>
          <w:sz w:val="24"/>
          <w:szCs w:val="24"/>
        </w:rPr>
        <w:t>Código de Processo Civil;</w:t>
      </w:r>
    </w:p>
    <w:p w14:paraId="650118B5" w14:textId="3EBAB3F4"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b) </w:t>
      </w:r>
      <w:r w:rsidR="00463EFD">
        <w:rPr>
          <w:rFonts w:ascii="Times New Roman" w:hAnsi="Times New Roman" w:cs="Times New Roman"/>
          <w:sz w:val="24"/>
          <w:szCs w:val="24"/>
        </w:rPr>
        <w:t>a</w:t>
      </w:r>
      <w:r w:rsidRPr="00BA67FC">
        <w:rPr>
          <w:rFonts w:ascii="Times New Roman" w:hAnsi="Times New Roman" w:cs="Times New Roman"/>
          <w:sz w:val="24"/>
          <w:szCs w:val="24"/>
        </w:rPr>
        <w:t xml:space="preserve"> citação do Réu para responder, querendo;</w:t>
      </w:r>
    </w:p>
    <w:p w14:paraId="1E8DD252" w14:textId="4F9B560C"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c) </w:t>
      </w:r>
      <w:r w:rsidR="00A11EF7">
        <w:rPr>
          <w:rFonts w:ascii="Times New Roman" w:hAnsi="Times New Roman" w:cs="Times New Roman"/>
          <w:sz w:val="24"/>
          <w:szCs w:val="24"/>
        </w:rPr>
        <w:t>a</w:t>
      </w:r>
      <w:r w:rsidRPr="00BA67FC">
        <w:rPr>
          <w:rFonts w:ascii="Times New Roman" w:hAnsi="Times New Roman" w:cs="Times New Roman"/>
          <w:sz w:val="24"/>
          <w:szCs w:val="24"/>
        </w:rPr>
        <w:t xml:space="preserve"> total procedência da ação para determinar ao Réu o pagamento imediato do</w:t>
      </w:r>
      <w:r w:rsidR="00FB7E48">
        <w:rPr>
          <w:rFonts w:ascii="Times New Roman" w:hAnsi="Times New Roman" w:cs="Times New Roman"/>
          <w:sz w:val="24"/>
          <w:szCs w:val="24"/>
        </w:rPr>
        <w:t xml:space="preserve"> </w:t>
      </w:r>
      <w:r w:rsidRPr="00BA67FC">
        <w:rPr>
          <w:rFonts w:ascii="Times New Roman" w:hAnsi="Times New Roman" w:cs="Times New Roman"/>
          <w:sz w:val="24"/>
          <w:szCs w:val="24"/>
        </w:rPr>
        <w:t xml:space="preserve">valor R$ </w:t>
      </w:r>
      <w:r w:rsidR="00FB7E48">
        <w:rPr>
          <w:rFonts w:ascii="Times New Roman" w:hAnsi="Times New Roman" w:cs="Times New Roman"/>
          <w:sz w:val="24"/>
          <w:szCs w:val="24"/>
        </w:rPr>
        <w:t>...</w:t>
      </w:r>
      <w:r w:rsidRPr="00BA67FC">
        <w:rPr>
          <w:rFonts w:ascii="Times New Roman" w:hAnsi="Times New Roman" w:cs="Times New Roman"/>
          <w:sz w:val="24"/>
          <w:szCs w:val="24"/>
        </w:rPr>
        <w:t xml:space="preserve"> (</w:t>
      </w:r>
      <w:r w:rsidR="00FB7E48">
        <w:rPr>
          <w:rFonts w:ascii="Times New Roman" w:hAnsi="Times New Roman" w:cs="Times New Roman"/>
          <w:sz w:val="24"/>
          <w:szCs w:val="24"/>
        </w:rPr>
        <w:t>...</w:t>
      </w:r>
      <w:r w:rsidRPr="00BA67FC">
        <w:rPr>
          <w:rFonts w:ascii="Times New Roman" w:hAnsi="Times New Roman" w:cs="Times New Roman"/>
          <w:sz w:val="24"/>
          <w:szCs w:val="24"/>
        </w:rPr>
        <w:t>), no prazo de 15 (quinze) dias para o cumprimento;</w:t>
      </w:r>
    </w:p>
    <w:p w14:paraId="0ACEAE57" w14:textId="12BF69F7"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d) </w:t>
      </w:r>
      <w:r w:rsidR="00FB7E48">
        <w:rPr>
          <w:rFonts w:ascii="Times New Roman" w:hAnsi="Times New Roman" w:cs="Times New Roman"/>
          <w:sz w:val="24"/>
          <w:szCs w:val="24"/>
        </w:rPr>
        <w:t>a</w:t>
      </w:r>
      <w:r w:rsidRPr="00BA67FC">
        <w:rPr>
          <w:rFonts w:ascii="Times New Roman" w:hAnsi="Times New Roman" w:cs="Times New Roman"/>
          <w:sz w:val="24"/>
          <w:szCs w:val="24"/>
        </w:rPr>
        <w:t xml:space="preserve"> inclusão do executado no cadastro de inadimplentes até que seja cumprida</w:t>
      </w:r>
      <w:r w:rsidR="00FB7E48">
        <w:rPr>
          <w:rFonts w:ascii="Times New Roman" w:hAnsi="Times New Roman" w:cs="Times New Roman"/>
          <w:sz w:val="24"/>
          <w:szCs w:val="24"/>
        </w:rPr>
        <w:t xml:space="preserve"> </w:t>
      </w:r>
      <w:r w:rsidRPr="00BA67FC">
        <w:rPr>
          <w:rFonts w:ascii="Times New Roman" w:hAnsi="Times New Roman" w:cs="Times New Roman"/>
          <w:sz w:val="24"/>
          <w:szCs w:val="24"/>
        </w:rPr>
        <w:t>a determinação, nos termos do Art. 782, §3º do CPC;</w:t>
      </w:r>
    </w:p>
    <w:p w14:paraId="3602FB06" w14:textId="3E953DFC"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e) </w:t>
      </w:r>
      <w:r w:rsidR="00FB7E48">
        <w:rPr>
          <w:rFonts w:ascii="Times New Roman" w:hAnsi="Times New Roman" w:cs="Times New Roman"/>
          <w:sz w:val="24"/>
          <w:szCs w:val="24"/>
        </w:rPr>
        <w:t>a</w:t>
      </w:r>
      <w:r w:rsidRPr="00BA67FC">
        <w:rPr>
          <w:rFonts w:ascii="Times New Roman" w:hAnsi="Times New Roman" w:cs="Times New Roman"/>
          <w:sz w:val="24"/>
          <w:szCs w:val="24"/>
        </w:rPr>
        <w:t xml:space="preserve"> produção de toda prova admitida em direito;</w:t>
      </w:r>
    </w:p>
    <w:p w14:paraId="5A6EC1C5" w14:textId="7B4BDAAF"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f) </w:t>
      </w:r>
      <w:r w:rsidR="00FB7E48">
        <w:rPr>
          <w:rFonts w:ascii="Times New Roman" w:hAnsi="Times New Roman" w:cs="Times New Roman"/>
          <w:sz w:val="24"/>
          <w:szCs w:val="24"/>
        </w:rPr>
        <w:t>a</w:t>
      </w:r>
      <w:r w:rsidRPr="00BA67FC">
        <w:rPr>
          <w:rFonts w:ascii="Times New Roman" w:hAnsi="Times New Roman" w:cs="Times New Roman"/>
          <w:sz w:val="24"/>
          <w:szCs w:val="24"/>
        </w:rPr>
        <w:t xml:space="preserve"> condenação do réu ao pagamento de honorários advocatícios no percentual</w:t>
      </w:r>
      <w:r w:rsidR="00FB7E48">
        <w:rPr>
          <w:rFonts w:ascii="Times New Roman" w:hAnsi="Times New Roman" w:cs="Times New Roman"/>
          <w:sz w:val="24"/>
          <w:szCs w:val="24"/>
        </w:rPr>
        <w:t xml:space="preserve"> </w:t>
      </w:r>
      <w:r w:rsidRPr="00BA67FC">
        <w:rPr>
          <w:rFonts w:ascii="Times New Roman" w:hAnsi="Times New Roman" w:cs="Times New Roman"/>
          <w:sz w:val="24"/>
          <w:szCs w:val="24"/>
        </w:rPr>
        <w:t>de 5% ao valor atribuído à causa nos termos do Art. 701 do CPC/15;</w:t>
      </w:r>
    </w:p>
    <w:p w14:paraId="0C4362F6" w14:textId="5E1F4209"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g) </w:t>
      </w:r>
      <w:r w:rsidR="00FB7E48">
        <w:rPr>
          <w:rFonts w:ascii="Times New Roman" w:hAnsi="Times New Roman" w:cs="Times New Roman"/>
          <w:sz w:val="24"/>
          <w:szCs w:val="24"/>
        </w:rPr>
        <w:t>d</w:t>
      </w:r>
      <w:r w:rsidRPr="00BA67FC">
        <w:rPr>
          <w:rFonts w:ascii="Times New Roman" w:hAnsi="Times New Roman" w:cs="Times New Roman"/>
          <w:sz w:val="24"/>
          <w:szCs w:val="24"/>
        </w:rPr>
        <w:t>esde já manifesta seu interesse na audiência conciliatória, nos termos do</w:t>
      </w:r>
      <w:r w:rsidR="00FB7E48">
        <w:rPr>
          <w:rFonts w:ascii="Times New Roman" w:hAnsi="Times New Roman" w:cs="Times New Roman"/>
          <w:sz w:val="24"/>
          <w:szCs w:val="24"/>
        </w:rPr>
        <w:t xml:space="preserve"> </w:t>
      </w:r>
      <w:r w:rsidRPr="00BA67FC">
        <w:rPr>
          <w:rFonts w:ascii="Times New Roman" w:hAnsi="Times New Roman" w:cs="Times New Roman"/>
          <w:sz w:val="24"/>
          <w:szCs w:val="24"/>
        </w:rPr>
        <w:t>Art. 319, inc. VII do CPC;</w:t>
      </w:r>
    </w:p>
    <w:p w14:paraId="541E65AB" w14:textId="59ED6FF8" w:rsidR="00BA67FC" w:rsidRPr="00BA67FC" w:rsidRDefault="00BA67FC" w:rsidP="00BA67FC">
      <w:pPr>
        <w:ind w:right="-568"/>
        <w:jc w:val="both"/>
        <w:rPr>
          <w:rFonts w:ascii="Times New Roman" w:hAnsi="Times New Roman" w:cs="Times New Roman"/>
          <w:sz w:val="24"/>
          <w:szCs w:val="24"/>
        </w:rPr>
      </w:pPr>
      <w:r w:rsidRPr="00BA67FC">
        <w:rPr>
          <w:rFonts w:ascii="Times New Roman" w:hAnsi="Times New Roman" w:cs="Times New Roman"/>
          <w:sz w:val="24"/>
          <w:szCs w:val="24"/>
        </w:rPr>
        <w:t xml:space="preserve">h) </w:t>
      </w:r>
      <w:r w:rsidR="00FB7E48">
        <w:rPr>
          <w:rFonts w:ascii="Times New Roman" w:hAnsi="Times New Roman" w:cs="Times New Roman"/>
          <w:sz w:val="24"/>
          <w:szCs w:val="24"/>
        </w:rPr>
        <w:t>r</w:t>
      </w:r>
      <w:r w:rsidRPr="00BA67FC">
        <w:rPr>
          <w:rFonts w:ascii="Times New Roman" w:hAnsi="Times New Roman" w:cs="Times New Roman"/>
          <w:sz w:val="24"/>
          <w:szCs w:val="24"/>
        </w:rPr>
        <w:t>equer que as intimações ocorram EXCLUSIVAMENTE em nome da</w:t>
      </w:r>
      <w:r w:rsidR="00FB7E48">
        <w:rPr>
          <w:rFonts w:ascii="Times New Roman" w:hAnsi="Times New Roman" w:cs="Times New Roman"/>
          <w:sz w:val="24"/>
          <w:szCs w:val="24"/>
        </w:rPr>
        <w:t xml:space="preserve"> </w:t>
      </w:r>
      <w:r w:rsidRPr="00BA67FC">
        <w:rPr>
          <w:rFonts w:ascii="Times New Roman" w:hAnsi="Times New Roman" w:cs="Times New Roman"/>
          <w:sz w:val="24"/>
          <w:szCs w:val="24"/>
        </w:rPr>
        <w:t xml:space="preserve">Advogada </w:t>
      </w:r>
      <w:r w:rsidR="00FB7E48">
        <w:rPr>
          <w:rFonts w:ascii="Times New Roman" w:hAnsi="Times New Roman" w:cs="Times New Roman"/>
          <w:sz w:val="24"/>
          <w:szCs w:val="24"/>
        </w:rPr>
        <w:t>...</w:t>
      </w:r>
      <w:r w:rsidRPr="00BA67FC">
        <w:rPr>
          <w:rFonts w:ascii="Times New Roman" w:hAnsi="Times New Roman" w:cs="Times New Roman"/>
          <w:sz w:val="24"/>
          <w:szCs w:val="24"/>
        </w:rPr>
        <w:t>, OAB/</w:t>
      </w:r>
      <w:r w:rsidR="00FB7E48">
        <w:rPr>
          <w:rFonts w:ascii="Times New Roman" w:hAnsi="Times New Roman" w:cs="Times New Roman"/>
          <w:sz w:val="24"/>
          <w:szCs w:val="24"/>
        </w:rPr>
        <w:t>... ...</w:t>
      </w:r>
    </w:p>
    <w:p w14:paraId="06C38334" w14:textId="1C56955A" w:rsidR="00BA67FC" w:rsidRPr="00BA67FC" w:rsidRDefault="00FB7E48" w:rsidP="00FB7E48">
      <w:pPr>
        <w:ind w:right="-568"/>
        <w:jc w:val="both"/>
        <w:rPr>
          <w:rFonts w:ascii="Times New Roman" w:hAnsi="Times New Roman" w:cs="Times New Roman"/>
          <w:sz w:val="24"/>
          <w:szCs w:val="24"/>
        </w:rPr>
      </w:pPr>
      <w:r>
        <w:rPr>
          <w:rFonts w:ascii="Times New Roman" w:hAnsi="Times New Roman" w:cs="Times New Roman"/>
          <w:sz w:val="24"/>
          <w:szCs w:val="24"/>
        </w:rPr>
        <w:t>Valor da causa:</w:t>
      </w:r>
      <w:r w:rsidR="00BA67FC" w:rsidRPr="00BA67FC">
        <w:rPr>
          <w:rFonts w:ascii="Times New Roman" w:hAnsi="Times New Roman" w:cs="Times New Roman"/>
          <w:sz w:val="24"/>
          <w:szCs w:val="24"/>
        </w:rPr>
        <w:t xml:space="preserve"> R$ </w:t>
      </w:r>
      <w:r>
        <w:rPr>
          <w:rFonts w:ascii="Times New Roman" w:hAnsi="Times New Roman" w:cs="Times New Roman"/>
          <w:sz w:val="24"/>
          <w:szCs w:val="24"/>
        </w:rPr>
        <w:t>...</w:t>
      </w:r>
      <w:r w:rsidR="00BA67FC" w:rsidRPr="00BA67FC">
        <w:rPr>
          <w:rFonts w:ascii="Times New Roman" w:hAnsi="Times New Roman" w:cs="Times New Roman"/>
          <w:sz w:val="24"/>
          <w:szCs w:val="24"/>
        </w:rPr>
        <w:t xml:space="preserve"> (</w:t>
      </w:r>
      <w:r>
        <w:rPr>
          <w:rFonts w:ascii="Times New Roman" w:hAnsi="Times New Roman" w:cs="Times New Roman"/>
          <w:sz w:val="24"/>
          <w:szCs w:val="24"/>
        </w:rPr>
        <w:t>...</w:t>
      </w:r>
      <w:r w:rsidR="00BA67FC" w:rsidRPr="00BA67FC">
        <w:rPr>
          <w:rFonts w:ascii="Times New Roman" w:hAnsi="Times New Roman" w:cs="Times New Roman"/>
          <w:sz w:val="24"/>
          <w:szCs w:val="24"/>
        </w:rPr>
        <w:t>)</w:t>
      </w:r>
    </w:p>
    <w:p w14:paraId="756BF501" w14:textId="4A00FFC1" w:rsidR="00BA67FC" w:rsidRDefault="00FB7E48" w:rsidP="00FB7E4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14:paraId="2360637C" w14:textId="499CF855" w:rsidR="00FB7E48" w:rsidRDefault="00FB7E48" w:rsidP="00FB7E4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5EFBF5B" w14:textId="482A51DF" w:rsidR="00FB7E48" w:rsidRPr="00BA67FC" w:rsidRDefault="00FB7E48" w:rsidP="00FB7E48">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FB7E48" w:rsidRPr="00BA67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819C7"/>
    <w:multiLevelType w:val="hybridMultilevel"/>
    <w:tmpl w:val="687615EE"/>
    <w:lvl w:ilvl="0" w:tplc="F3D284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AC7692F"/>
    <w:multiLevelType w:val="hybridMultilevel"/>
    <w:tmpl w:val="824068C8"/>
    <w:lvl w:ilvl="0" w:tplc="716463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385702"/>
    <w:multiLevelType w:val="hybridMultilevel"/>
    <w:tmpl w:val="1892F4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FC"/>
    <w:rsid w:val="00463EFD"/>
    <w:rsid w:val="00A11EF7"/>
    <w:rsid w:val="00BA67FC"/>
    <w:rsid w:val="00FB7E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24D0"/>
  <w15:chartTrackingRefBased/>
  <w15:docId w15:val="{39E6A868-24FF-4A18-8D0B-929C1F52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A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2615</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3</cp:revision>
  <dcterms:created xsi:type="dcterms:W3CDTF">2021-01-20T20:46:00Z</dcterms:created>
  <dcterms:modified xsi:type="dcterms:W3CDTF">2021-02-04T19:36:00Z</dcterms:modified>
</cp:coreProperties>
</file>