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6119" w14:textId="77777777" w:rsidR="001E59E4" w:rsidRPr="001E59E4" w:rsidRDefault="001E59E4" w:rsidP="001E59E4">
      <w:pPr>
        <w:spacing w:after="0" w:line="240" w:lineRule="auto"/>
        <w:ind w:right="-567"/>
        <w:jc w:val="center"/>
        <w:rPr>
          <w:rFonts w:ascii="Arial Black" w:hAnsi="Arial Black" w:cs="Times New Roman"/>
          <w:sz w:val="24"/>
          <w:szCs w:val="24"/>
        </w:rPr>
      </w:pPr>
      <w:r w:rsidRPr="001E59E4">
        <w:rPr>
          <w:rFonts w:ascii="Arial Black" w:hAnsi="Arial Black" w:cs="Times New Roman"/>
          <w:sz w:val="24"/>
          <w:szCs w:val="24"/>
        </w:rPr>
        <w:t>MODELO DE PETIÇÃO</w:t>
      </w:r>
    </w:p>
    <w:p w14:paraId="15927048" w14:textId="28B8502B" w:rsidR="001E59E4" w:rsidRPr="001E59E4" w:rsidRDefault="001E59E4" w:rsidP="001E59E4">
      <w:pPr>
        <w:spacing w:after="0" w:line="240" w:lineRule="auto"/>
        <w:ind w:right="-567"/>
        <w:jc w:val="center"/>
        <w:rPr>
          <w:rFonts w:ascii="Arial Black" w:hAnsi="Arial Black" w:cs="Times New Roman"/>
          <w:sz w:val="24"/>
          <w:szCs w:val="24"/>
        </w:rPr>
      </w:pPr>
      <w:r w:rsidRPr="001E59E4">
        <w:rPr>
          <w:rFonts w:ascii="Arial Black" w:hAnsi="Arial Black" w:cs="Times New Roman"/>
          <w:sz w:val="24"/>
          <w:szCs w:val="24"/>
        </w:rPr>
        <w:t>JUIZADO ESPECIAL CÍVEL. CONTAGEM DE PRAZO. CERCEAMENTO DE DEFESA. GRATUIDADE DA JUSTIÇA. RECURSO INOMINADO</w:t>
      </w:r>
    </w:p>
    <w:p w14:paraId="2DEA2910" w14:textId="77777777" w:rsidR="001E59E4" w:rsidRPr="001E59E4" w:rsidRDefault="001E59E4" w:rsidP="001E59E4">
      <w:pPr>
        <w:spacing w:after="0" w:line="240" w:lineRule="auto"/>
        <w:ind w:right="-567"/>
        <w:jc w:val="right"/>
        <w:rPr>
          <w:rFonts w:ascii="Arial Black" w:hAnsi="Arial Black" w:cs="Times New Roman"/>
          <w:sz w:val="24"/>
          <w:szCs w:val="24"/>
        </w:rPr>
      </w:pPr>
      <w:r w:rsidRPr="001E59E4">
        <w:rPr>
          <w:rFonts w:ascii="Arial Black" w:hAnsi="Arial Black" w:cs="Times New Roman"/>
          <w:sz w:val="24"/>
          <w:szCs w:val="24"/>
        </w:rPr>
        <w:t>Rénan Kfuri Lopes</w:t>
      </w:r>
    </w:p>
    <w:p w14:paraId="75CC6C72" w14:textId="77777777" w:rsidR="001E59E4" w:rsidRPr="001E59E4" w:rsidRDefault="001E59E4" w:rsidP="001E59E4">
      <w:pPr>
        <w:spacing w:line="240" w:lineRule="auto"/>
        <w:ind w:right="-568"/>
        <w:jc w:val="both"/>
        <w:rPr>
          <w:rFonts w:ascii="Times New Roman" w:hAnsi="Times New Roman" w:cs="Times New Roman"/>
          <w:sz w:val="24"/>
          <w:szCs w:val="24"/>
        </w:rPr>
      </w:pPr>
    </w:p>
    <w:p w14:paraId="55DD2DED" w14:textId="77777777" w:rsid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E</w:t>
      </w:r>
      <w:r>
        <w:rPr>
          <w:rFonts w:ascii="Times New Roman" w:hAnsi="Times New Roman" w:cs="Times New Roman"/>
          <w:sz w:val="24"/>
          <w:szCs w:val="24"/>
        </w:rPr>
        <w:t>xmo. Sr. Juiz de Direito da... Vara Cível da Comarca de ...</w:t>
      </w:r>
    </w:p>
    <w:p w14:paraId="4F1B02B4" w14:textId="00FA87B3"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 xml:space="preserve">Autos n. </w:t>
      </w:r>
      <w:r>
        <w:rPr>
          <w:rFonts w:ascii="Times New Roman" w:hAnsi="Times New Roman" w:cs="Times New Roman"/>
          <w:sz w:val="24"/>
          <w:szCs w:val="24"/>
        </w:rPr>
        <w:t>...</w:t>
      </w:r>
    </w:p>
    <w:p w14:paraId="2E7141F4" w14:textId="6D0C7F20"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(nome)</w:t>
      </w:r>
      <w:r w:rsidRPr="001E59E4">
        <w:rPr>
          <w:rFonts w:ascii="Times New Roman" w:hAnsi="Times New Roman" w:cs="Times New Roman"/>
          <w:sz w:val="24"/>
          <w:szCs w:val="24"/>
        </w:rPr>
        <w:t xml:space="preserve">, já qualificada, por seus advogados </w:t>
      </w:r>
      <w:r w:rsidRPr="001E59E4">
        <w:rPr>
          <w:rFonts w:ascii="Times New Roman" w:hAnsi="Times New Roman" w:cs="Times New Roman"/>
          <w:i/>
          <w:iCs/>
          <w:sz w:val="24"/>
          <w:szCs w:val="24"/>
        </w:rPr>
        <w:t>in fine</w:t>
      </w:r>
      <w:r w:rsidRPr="001E59E4">
        <w:rPr>
          <w:rFonts w:ascii="Times New Roman" w:hAnsi="Times New Roman" w:cs="Times New Roman"/>
          <w:sz w:val="24"/>
          <w:szCs w:val="24"/>
        </w:rPr>
        <w:t xml:space="preserve"> assinados, nos autos epigrafados em que contende contra </w:t>
      </w:r>
      <w:r>
        <w:rPr>
          <w:rFonts w:ascii="Times New Roman" w:hAnsi="Times New Roman" w:cs="Times New Roman"/>
          <w:sz w:val="24"/>
          <w:szCs w:val="24"/>
        </w:rPr>
        <w:t>...</w:t>
      </w:r>
      <w:r w:rsidRPr="001E59E4">
        <w:rPr>
          <w:rFonts w:ascii="Times New Roman" w:hAnsi="Times New Roman" w:cs="Times New Roman"/>
          <w:sz w:val="24"/>
          <w:szCs w:val="24"/>
        </w:rPr>
        <w:t>, também qualificado, vem, respeitosamente, interpor o presente RECURSO INOMINADO</w:t>
      </w:r>
      <w:r w:rsidR="00E934F4">
        <w:rPr>
          <w:rStyle w:val="Refdenotaderodap"/>
          <w:rFonts w:ascii="Times New Roman" w:hAnsi="Times New Roman" w:cs="Times New Roman"/>
          <w:sz w:val="24"/>
          <w:szCs w:val="24"/>
        </w:rPr>
        <w:footnoteReference w:id="1"/>
      </w:r>
      <w:r w:rsidRPr="001E59E4">
        <w:rPr>
          <w:rFonts w:ascii="Times New Roman" w:hAnsi="Times New Roman" w:cs="Times New Roman"/>
          <w:sz w:val="24"/>
          <w:szCs w:val="24"/>
        </w:rPr>
        <w:t xml:space="preserve">, em face da r. sentença de mérito e sua v. decisão integrativa dos embargos de declaração, vide </w:t>
      </w:r>
      <w:proofErr w:type="spellStart"/>
      <w:r w:rsidRPr="001E59E4">
        <w:rPr>
          <w:rFonts w:ascii="Times New Roman" w:hAnsi="Times New Roman" w:cs="Times New Roman"/>
          <w:sz w:val="24"/>
          <w:szCs w:val="24"/>
        </w:rPr>
        <w:t>Id’s</w:t>
      </w:r>
      <w:proofErr w:type="spellEnd"/>
      <w:r w:rsidRPr="001E59E4">
        <w:rPr>
          <w:rFonts w:ascii="Times New Roman" w:hAnsi="Times New Roman" w:cs="Times New Roman"/>
          <w:sz w:val="24"/>
          <w:szCs w:val="24"/>
        </w:rPr>
        <w:t xml:space="preserve">. </w:t>
      </w:r>
      <w:r>
        <w:rPr>
          <w:rFonts w:ascii="Times New Roman" w:hAnsi="Times New Roman" w:cs="Times New Roman"/>
          <w:sz w:val="24"/>
          <w:szCs w:val="24"/>
        </w:rPr>
        <w:t>...</w:t>
      </w:r>
      <w:r w:rsidRPr="001E59E4">
        <w:rPr>
          <w:rFonts w:ascii="Times New Roman" w:hAnsi="Times New Roman" w:cs="Times New Roman"/>
          <w:sz w:val="24"/>
          <w:szCs w:val="24"/>
        </w:rPr>
        <w:t xml:space="preserve"> e </w:t>
      </w:r>
      <w:r>
        <w:rPr>
          <w:rFonts w:ascii="Times New Roman" w:hAnsi="Times New Roman" w:cs="Times New Roman"/>
          <w:sz w:val="24"/>
          <w:szCs w:val="24"/>
        </w:rPr>
        <w:t>...</w:t>
      </w:r>
      <w:r w:rsidRPr="001E59E4">
        <w:rPr>
          <w:rFonts w:ascii="Times New Roman" w:hAnsi="Times New Roman" w:cs="Times New Roman"/>
          <w:sz w:val="24"/>
          <w:szCs w:val="24"/>
        </w:rPr>
        <w:t>, pelos fatos e fundamentos aduzidos a seguir:</w:t>
      </w:r>
    </w:p>
    <w:p w14:paraId="49FBF0DA" w14:textId="6CAB411A"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RAZÕES DO RECURSO INOMINADO</w:t>
      </w:r>
    </w:p>
    <w:p w14:paraId="6153B269" w14:textId="4246335C"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Objeto:</w:t>
      </w:r>
      <w:r>
        <w:rPr>
          <w:rFonts w:ascii="Times New Roman" w:hAnsi="Times New Roman" w:cs="Times New Roman"/>
          <w:sz w:val="24"/>
          <w:szCs w:val="24"/>
        </w:rPr>
        <w:t xml:space="preserve"> </w:t>
      </w:r>
      <w:r w:rsidRPr="001E59E4">
        <w:rPr>
          <w:rFonts w:ascii="Times New Roman" w:hAnsi="Times New Roman" w:cs="Times New Roman"/>
          <w:sz w:val="24"/>
          <w:szCs w:val="24"/>
        </w:rPr>
        <w:t>Ação de cobrança de cheque por locupletamento ilícito</w:t>
      </w:r>
    </w:p>
    <w:p w14:paraId="62F05077" w14:textId="2D0B4E2A"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 xml:space="preserve">Autos n.: </w:t>
      </w:r>
      <w:r>
        <w:rPr>
          <w:rFonts w:ascii="Times New Roman" w:hAnsi="Times New Roman" w:cs="Times New Roman"/>
          <w:sz w:val="24"/>
          <w:szCs w:val="24"/>
        </w:rPr>
        <w:t>...</w:t>
      </w:r>
    </w:p>
    <w:p w14:paraId="384BDBC5" w14:textId="00ED6AAD"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 xml:space="preserve">Origem: Unidade Jurisdicional Cível da Comarca </w:t>
      </w:r>
      <w:r>
        <w:rPr>
          <w:rFonts w:ascii="Times New Roman" w:hAnsi="Times New Roman" w:cs="Times New Roman"/>
          <w:sz w:val="24"/>
          <w:szCs w:val="24"/>
        </w:rPr>
        <w:t>de ...</w:t>
      </w:r>
    </w:p>
    <w:p w14:paraId="513AD5AE" w14:textId="5209DD45"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Recorrente:</w:t>
      </w:r>
      <w:r>
        <w:rPr>
          <w:rFonts w:ascii="Times New Roman" w:hAnsi="Times New Roman" w:cs="Times New Roman"/>
          <w:sz w:val="24"/>
          <w:szCs w:val="24"/>
        </w:rPr>
        <w:t xml:space="preserve"> ...</w:t>
      </w:r>
    </w:p>
    <w:p w14:paraId="5FF0049C" w14:textId="3AE0ED10"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 xml:space="preserve">Recorrido: </w:t>
      </w:r>
      <w:r>
        <w:rPr>
          <w:rFonts w:ascii="Times New Roman" w:hAnsi="Times New Roman" w:cs="Times New Roman"/>
          <w:sz w:val="24"/>
          <w:szCs w:val="24"/>
        </w:rPr>
        <w:t>...</w:t>
      </w:r>
    </w:p>
    <w:p w14:paraId="15EDC0B9" w14:textId="77777777"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Colenda Turma Recursal do Juizado Especial Cível,</w:t>
      </w:r>
    </w:p>
    <w:p w14:paraId="76DCCC28" w14:textId="61F35474"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Eminentes Julgadores.</w:t>
      </w:r>
    </w:p>
    <w:p w14:paraId="0F911D6F" w14:textId="56C54938"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I-</w:t>
      </w:r>
      <w:r>
        <w:rPr>
          <w:rFonts w:ascii="Times New Roman" w:hAnsi="Times New Roman" w:cs="Times New Roman"/>
          <w:sz w:val="24"/>
          <w:szCs w:val="24"/>
        </w:rPr>
        <w:t xml:space="preserve"> </w:t>
      </w:r>
      <w:r w:rsidRPr="001E59E4">
        <w:rPr>
          <w:rFonts w:ascii="Times New Roman" w:hAnsi="Times New Roman" w:cs="Times New Roman"/>
          <w:sz w:val="24"/>
          <w:szCs w:val="24"/>
        </w:rPr>
        <w:t>BREVE ESCORÇO DA DEMANDA</w:t>
      </w:r>
    </w:p>
    <w:p w14:paraId="4D22EB63" w14:textId="457FAE7B"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1.</w:t>
      </w:r>
      <w:r>
        <w:rPr>
          <w:rFonts w:ascii="Times New Roman" w:hAnsi="Times New Roman" w:cs="Times New Roman"/>
          <w:sz w:val="24"/>
          <w:szCs w:val="24"/>
        </w:rPr>
        <w:t xml:space="preserve"> </w:t>
      </w:r>
      <w:r w:rsidRPr="001E59E4">
        <w:rPr>
          <w:rFonts w:ascii="Times New Roman" w:hAnsi="Times New Roman" w:cs="Times New Roman"/>
          <w:sz w:val="24"/>
          <w:szCs w:val="24"/>
        </w:rPr>
        <w:t>Em apertada síntese, trata-se de ação de cobrança de cheque por locupletamento ilícito distribuído pelo autor, ora recorrido/</w:t>
      </w:r>
      <w:r>
        <w:rPr>
          <w:rFonts w:ascii="Times New Roman" w:hAnsi="Times New Roman" w:cs="Times New Roman"/>
          <w:sz w:val="24"/>
          <w:szCs w:val="24"/>
        </w:rPr>
        <w:t>...</w:t>
      </w:r>
      <w:r w:rsidRPr="001E59E4">
        <w:rPr>
          <w:rFonts w:ascii="Times New Roman" w:hAnsi="Times New Roman" w:cs="Times New Roman"/>
          <w:sz w:val="24"/>
          <w:szCs w:val="24"/>
        </w:rPr>
        <w:t xml:space="preserve">, afirmando ser credor de um título extrajudicial vencido, não quitado e prescrito, que lhe possibilitaria distribuir a demanda, cujo valor da causa atualizado em </w:t>
      </w:r>
      <w:r>
        <w:rPr>
          <w:rFonts w:ascii="Times New Roman" w:hAnsi="Times New Roman" w:cs="Times New Roman"/>
          <w:sz w:val="24"/>
          <w:szCs w:val="24"/>
        </w:rPr>
        <w:t>...</w:t>
      </w:r>
      <w:r w:rsidRPr="001E59E4">
        <w:rPr>
          <w:rFonts w:ascii="Times New Roman" w:hAnsi="Times New Roman" w:cs="Times New Roman"/>
          <w:sz w:val="24"/>
          <w:szCs w:val="24"/>
        </w:rPr>
        <w:t xml:space="preserve"> representava a cifra de R$ </w:t>
      </w:r>
      <w:r>
        <w:rPr>
          <w:rFonts w:ascii="Times New Roman" w:hAnsi="Times New Roman" w:cs="Times New Roman"/>
          <w:sz w:val="24"/>
          <w:szCs w:val="24"/>
        </w:rPr>
        <w:t>...</w:t>
      </w:r>
      <w:r w:rsidRPr="001E59E4">
        <w:rPr>
          <w:rFonts w:ascii="Times New Roman" w:hAnsi="Times New Roman" w:cs="Times New Roman"/>
          <w:sz w:val="24"/>
          <w:szCs w:val="24"/>
        </w:rPr>
        <w:t xml:space="preserve"> [</w:t>
      </w:r>
      <w:r>
        <w:rPr>
          <w:rFonts w:ascii="Times New Roman" w:hAnsi="Times New Roman" w:cs="Times New Roman"/>
          <w:sz w:val="24"/>
          <w:szCs w:val="24"/>
        </w:rPr>
        <w:t>...</w:t>
      </w:r>
      <w:r w:rsidRPr="001E59E4">
        <w:rPr>
          <w:rFonts w:ascii="Times New Roman" w:hAnsi="Times New Roman" w:cs="Times New Roman"/>
          <w:sz w:val="24"/>
          <w:szCs w:val="24"/>
        </w:rPr>
        <w:t>].</w:t>
      </w:r>
    </w:p>
    <w:p w14:paraId="3EDB5276" w14:textId="6CDD1C33"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1E59E4">
        <w:rPr>
          <w:rFonts w:ascii="Times New Roman" w:hAnsi="Times New Roman" w:cs="Times New Roman"/>
          <w:sz w:val="24"/>
          <w:szCs w:val="24"/>
        </w:rPr>
        <w:t xml:space="preserve">Recebida a petição inicial em </w:t>
      </w:r>
      <w:r>
        <w:rPr>
          <w:rFonts w:ascii="Times New Roman" w:hAnsi="Times New Roman" w:cs="Times New Roman"/>
          <w:sz w:val="24"/>
          <w:szCs w:val="24"/>
        </w:rPr>
        <w:t>...</w:t>
      </w:r>
      <w:r w:rsidRPr="001E59E4">
        <w:rPr>
          <w:rFonts w:ascii="Times New Roman" w:hAnsi="Times New Roman" w:cs="Times New Roman"/>
          <w:sz w:val="24"/>
          <w:szCs w:val="24"/>
        </w:rPr>
        <w:t>, foi expedido o mandado de citação/intimação para apresentação de contestação dentro do termo legal de 15 [quinze] dias.</w:t>
      </w:r>
    </w:p>
    <w:p w14:paraId="731E050D" w14:textId="5121B592"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1E59E4">
        <w:rPr>
          <w:rFonts w:ascii="Times New Roman" w:hAnsi="Times New Roman" w:cs="Times New Roman"/>
          <w:sz w:val="24"/>
          <w:szCs w:val="24"/>
        </w:rPr>
        <w:t xml:space="preserve">Verifica-se dos autos que o mandado citatório cumprido foi juntado pela Ilustrada Secretaria da Unidade Jurisdicional Cível da Comarca de </w:t>
      </w:r>
      <w:r>
        <w:rPr>
          <w:rFonts w:ascii="Times New Roman" w:hAnsi="Times New Roman" w:cs="Times New Roman"/>
          <w:sz w:val="24"/>
          <w:szCs w:val="24"/>
        </w:rPr>
        <w:t>...</w:t>
      </w:r>
      <w:r w:rsidRPr="001E59E4">
        <w:rPr>
          <w:rFonts w:ascii="Times New Roman" w:hAnsi="Times New Roman" w:cs="Times New Roman"/>
          <w:sz w:val="24"/>
          <w:szCs w:val="24"/>
        </w:rPr>
        <w:t xml:space="preserve"> em </w:t>
      </w:r>
      <w:r>
        <w:rPr>
          <w:rFonts w:ascii="Times New Roman" w:hAnsi="Times New Roman" w:cs="Times New Roman"/>
          <w:sz w:val="24"/>
          <w:szCs w:val="24"/>
        </w:rPr>
        <w:t>...</w:t>
      </w:r>
      <w:r w:rsidRPr="001E59E4">
        <w:rPr>
          <w:rFonts w:ascii="Times New Roman" w:hAnsi="Times New Roman" w:cs="Times New Roman"/>
          <w:sz w:val="24"/>
          <w:szCs w:val="24"/>
        </w:rPr>
        <w:t xml:space="preserve">, vide </w:t>
      </w:r>
      <w:proofErr w:type="spellStart"/>
      <w:r w:rsidRPr="001E59E4">
        <w:rPr>
          <w:rFonts w:ascii="Times New Roman" w:hAnsi="Times New Roman" w:cs="Times New Roman"/>
          <w:sz w:val="24"/>
          <w:szCs w:val="24"/>
        </w:rPr>
        <w:t>Id’s</w:t>
      </w:r>
      <w:proofErr w:type="spellEnd"/>
      <w:r w:rsidRPr="001E59E4">
        <w:rPr>
          <w:rFonts w:ascii="Times New Roman" w:hAnsi="Times New Roman" w:cs="Times New Roman"/>
          <w:sz w:val="24"/>
          <w:szCs w:val="24"/>
        </w:rPr>
        <w:t xml:space="preserve">. </w:t>
      </w:r>
      <w:r>
        <w:rPr>
          <w:rFonts w:ascii="Times New Roman" w:hAnsi="Times New Roman" w:cs="Times New Roman"/>
          <w:sz w:val="24"/>
          <w:szCs w:val="24"/>
        </w:rPr>
        <w:t>...</w:t>
      </w:r>
      <w:r w:rsidRPr="001E59E4">
        <w:rPr>
          <w:rFonts w:ascii="Times New Roman" w:hAnsi="Times New Roman" w:cs="Times New Roman"/>
          <w:sz w:val="24"/>
          <w:szCs w:val="24"/>
        </w:rPr>
        <w:t xml:space="preserve"> e </w:t>
      </w:r>
      <w:r>
        <w:rPr>
          <w:rFonts w:ascii="Times New Roman" w:hAnsi="Times New Roman" w:cs="Times New Roman"/>
          <w:sz w:val="24"/>
          <w:szCs w:val="24"/>
        </w:rPr>
        <w:t>...</w:t>
      </w:r>
    </w:p>
    <w:p w14:paraId="13C463A2" w14:textId="0E791421"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1E59E4">
        <w:rPr>
          <w:rFonts w:ascii="Times New Roman" w:hAnsi="Times New Roman" w:cs="Times New Roman"/>
          <w:sz w:val="24"/>
          <w:szCs w:val="24"/>
        </w:rPr>
        <w:t xml:space="preserve">Posteriormente, em </w:t>
      </w:r>
      <w:r>
        <w:rPr>
          <w:rFonts w:ascii="Times New Roman" w:hAnsi="Times New Roman" w:cs="Times New Roman"/>
          <w:sz w:val="24"/>
          <w:szCs w:val="24"/>
        </w:rPr>
        <w:t>...</w:t>
      </w:r>
      <w:r w:rsidRPr="001E59E4">
        <w:rPr>
          <w:rFonts w:ascii="Times New Roman" w:hAnsi="Times New Roman" w:cs="Times New Roman"/>
          <w:sz w:val="24"/>
          <w:szCs w:val="24"/>
        </w:rPr>
        <w:t xml:space="preserve"> foi certificado o decurso do prazo sem qualquer manifestação da demandada, vide Id. </w:t>
      </w:r>
      <w:r>
        <w:rPr>
          <w:rFonts w:ascii="Times New Roman" w:hAnsi="Times New Roman" w:cs="Times New Roman"/>
          <w:sz w:val="24"/>
          <w:szCs w:val="24"/>
        </w:rPr>
        <w:t>...</w:t>
      </w:r>
    </w:p>
    <w:p w14:paraId="536B9B02" w14:textId="5CF1F0C7"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1E59E4">
        <w:rPr>
          <w:rFonts w:ascii="Times New Roman" w:hAnsi="Times New Roman" w:cs="Times New Roman"/>
          <w:sz w:val="24"/>
          <w:szCs w:val="24"/>
        </w:rPr>
        <w:t xml:space="preserve">Ato contínuo, foi proferida a v. sentença de mérito que julga procedente a pretensão do autor, determinando que a demandada, ora recorrente, realize o pagamento de R$ </w:t>
      </w:r>
      <w:r>
        <w:rPr>
          <w:rFonts w:ascii="Times New Roman" w:hAnsi="Times New Roman" w:cs="Times New Roman"/>
          <w:sz w:val="24"/>
          <w:szCs w:val="24"/>
        </w:rPr>
        <w:t>...</w:t>
      </w:r>
      <w:r w:rsidRPr="001E59E4">
        <w:rPr>
          <w:rFonts w:ascii="Times New Roman" w:hAnsi="Times New Roman" w:cs="Times New Roman"/>
          <w:sz w:val="24"/>
          <w:szCs w:val="24"/>
        </w:rPr>
        <w:t xml:space="preserve"> [</w:t>
      </w:r>
      <w:r>
        <w:rPr>
          <w:rFonts w:ascii="Times New Roman" w:hAnsi="Times New Roman" w:cs="Times New Roman"/>
          <w:sz w:val="24"/>
          <w:szCs w:val="24"/>
        </w:rPr>
        <w:t>...</w:t>
      </w:r>
      <w:r w:rsidRPr="001E59E4">
        <w:rPr>
          <w:rFonts w:ascii="Times New Roman" w:hAnsi="Times New Roman" w:cs="Times New Roman"/>
          <w:sz w:val="24"/>
          <w:szCs w:val="24"/>
        </w:rPr>
        <w:t xml:space="preserve">], corrigidos monetariamente pelos índices da Corregedoria Geral de Justiça do Estado de </w:t>
      </w:r>
      <w:r>
        <w:rPr>
          <w:rFonts w:ascii="Times New Roman" w:hAnsi="Times New Roman" w:cs="Times New Roman"/>
          <w:sz w:val="24"/>
          <w:szCs w:val="24"/>
        </w:rPr>
        <w:t>...</w:t>
      </w:r>
      <w:r w:rsidRPr="001E59E4">
        <w:rPr>
          <w:rFonts w:ascii="Times New Roman" w:hAnsi="Times New Roman" w:cs="Times New Roman"/>
          <w:sz w:val="24"/>
          <w:szCs w:val="24"/>
        </w:rPr>
        <w:t xml:space="preserve"> desde </w:t>
      </w:r>
      <w:r>
        <w:rPr>
          <w:rFonts w:ascii="Times New Roman" w:hAnsi="Times New Roman" w:cs="Times New Roman"/>
          <w:sz w:val="24"/>
          <w:szCs w:val="24"/>
        </w:rPr>
        <w:t>...</w:t>
      </w:r>
      <w:r w:rsidRPr="001E59E4">
        <w:rPr>
          <w:rFonts w:ascii="Times New Roman" w:hAnsi="Times New Roman" w:cs="Times New Roman"/>
          <w:sz w:val="24"/>
          <w:szCs w:val="24"/>
        </w:rPr>
        <w:t xml:space="preserve">, acrescida de juros de mora de 01 [um por cento] ao mês, a partir da citação, até a data do efetivo pagamento, vide Id. </w:t>
      </w:r>
      <w:r>
        <w:rPr>
          <w:rFonts w:ascii="Times New Roman" w:hAnsi="Times New Roman" w:cs="Times New Roman"/>
          <w:sz w:val="24"/>
          <w:szCs w:val="24"/>
        </w:rPr>
        <w:t>...</w:t>
      </w:r>
      <w:r w:rsidRPr="001E59E4">
        <w:rPr>
          <w:rFonts w:ascii="Times New Roman" w:hAnsi="Times New Roman" w:cs="Times New Roman"/>
          <w:sz w:val="24"/>
          <w:szCs w:val="24"/>
        </w:rPr>
        <w:t xml:space="preserve"> </w:t>
      </w:r>
    </w:p>
    <w:p w14:paraId="5B3085B0" w14:textId="77777777" w:rsid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1E59E4">
        <w:rPr>
          <w:rFonts w:ascii="Times New Roman" w:hAnsi="Times New Roman" w:cs="Times New Roman"/>
          <w:sz w:val="24"/>
          <w:szCs w:val="24"/>
        </w:rPr>
        <w:t xml:space="preserve">Foram aviados embargos de declaração para que fosse sanado um erro material, considerando que a v. sentença foi proferida sem que findasse o termo legal de 15 [quinze] dias para contestação, vide Id. </w:t>
      </w:r>
      <w:r>
        <w:rPr>
          <w:rFonts w:ascii="Times New Roman" w:hAnsi="Times New Roman" w:cs="Times New Roman"/>
          <w:sz w:val="24"/>
          <w:szCs w:val="24"/>
        </w:rPr>
        <w:t>..</w:t>
      </w:r>
      <w:r w:rsidRPr="001E59E4">
        <w:rPr>
          <w:rFonts w:ascii="Times New Roman" w:hAnsi="Times New Roman" w:cs="Times New Roman"/>
          <w:sz w:val="24"/>
          <w:szCs w:val="24"/>
        </w:rPr>
        <w:t xml:space="preserve">. A r. decisão integrativa dos embargos </w:t>
      </w:r>
      <w:proofErr w:type="gramStart"/>
      <w:r w:rsidRPr="001E59E4">
        <w:rPr>
          <w:rFonts w:ascii="Times New Roman" w:hAnsi="Times New Roman" w:cs="Times New Roman"/>
          <w:sz w:val="24"/>
          <w:szCs w:val="24"/>
        </w:rPr>
        <w:t>recebeu</w:t>
      </w:r>
      <w:proofErr w:type="gramEnd"/>
      <w:r w:rsidRPr="001E59E4">
        <w:rPr>
          <w:rFonts w:ascii="Times New Roman" w:hAnsi="Times New Roman" w:cs="Times New Roman"/>
          <w:sz w:val="24"/>
          <w:szCs w:val="24"/>
        </w:rPr>
        <w:t xml:space="preserve"> mas não acolheu o recurso, vide Id. </w:t>
      </w:r>
      <w:r>
        <w:rPr>
          <w:rFonts w:ascii="Times New Roman" w:hAnsi="Times New Roman" w:cs="Times New Roman"/>
          <w:sz w:val="24"/>
          <w:szCs w:val="24"/>
        </w:rPr>
        <w:t>...</w:t>
      </w:r>
    </w:p>
    <w:p w14:paraId="791EC9BC" w14:textId="4C0135B3"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1E59E4">
        <w:rPr>
          <w:rFonts w:ascii="Times New Roman" w:hAnsi="Times New Roman" w:cs="Times New Roman"/>
          <w:sz w:val="24"/>
          <w:szCs w:val="24"/>
        </w:rPr>
        <w:t>Este o substrato do caderno processual.</w:t>
      </w:r>
    </w:p>
    <w:p w14:paraId="2D2E2C8E" w14:textId="38B9D3DA"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II-</w:t>
      </w:r>
      <w:r>
        <w:rPr>
          <w:rFonts w:ascii="Times New Roman" w:hAnsi="Times New Roman" w:cs="Times New Roman"/>
          <w:sz w:val="24"/>
          <w:szCs w:val="24"/>
        </w:rPr>
        <w:t xml:space="preserve"> </w:t>
      </w:r>
      <w:r w:rsidRPr="001E59E4">
        <w:rPr>
          <w:rFonts w:ascii="Times New Roman" w:hAnsi="Times New Roman" w:cs="Times New Roman"/>
          <w:sz w:val="24"/>
          <w:szCs w:val="24"/>
        </w:rPr>
        <w:t>PRESSUPOSTOS DE ADMISSIBILIDADE</w:t>
      </w:r>
    </w:p>
    <w:p w14:paraId="5F7015C8" w14:textId="343AFD6D"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II.1. </w:t>
      </w:r>
      <w:r w:rsidRPr="001E59E4">
        <w:rPr>
          <w:rFonts w:ascii="Times New Roman" w:hAnsi="Times New Roman" w:cs="Times New Roman"/>
          <w:sz w:val="24"/>
          <w:szCs w:val="24"/>
        </w:rPr>
        <w:t>TEMPESTIVIDADE</w:t>
      </w:r>
    </w:p>
    <w:p w14:paraId="1EBD600D" w14:textId="6B80B15F"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1E59E4">
        <w:rPr>
          <w:rFonts w:ascii="Times New Roman" w:hAnsi="Times New Roman" w:cs="Times New Roman"/>
          <w:sz w:val="24"/>
          <w:szCs w:val="24"/>
        </w:rPr>
        <w:t>As decisões terminativas proferidas pela 1ª Instância do Juizado Especial podem ser atacadas via “</w:t>
      </w:r>
      <w:r w:rsidRPr="001E59E4">
        <w:rPr>
          <w:rFonts w:ascii="Times New Roman" w:hAnsi="Times New Roman" w:cs="Times New Roman"/>
          <w:i/>
          <w:iCs/>
          <w:sz w:val="24"/>
          <w:szCs w:val="24"/>
        </w:rPr>
        <w:t>recurso inominado</w:t>
      </w:r>
      <w:r w:rsidRPr="001E59E4">
        <w:rPr>
          <w:rFonts w:ascii="Times New Roman" w:hAnsi="Times New Roman" w:cs="Times New Roman"/>
          <w:sz w:val="24"/>
          <w:szCs w:val="24"/>
        </w:rPr>
        <w:t xml:space="preserve">” no prazo legal de 10 [dez] dias úteis, contados da ciência da sentença, por petição escrita, da qual constarão as razões e o pedido do recorrente, </w:t>
      </w:r>
      <w:proofErr w:type="spellStart"/>
      <w:r w:rsidRPr="001E59E4">
        <w:rPr>
          <w:rFonts w:ascii="Times New Roman" w:hAnsi="Times New Roman" w:cs="Times New Roman"/>
          <w:i/>
          <w:iCs/>
          <w:sz w:val="24"/>
          <w:szCs w:val="24"/>
        </w:rPr>
        <w:t>ex</w:t>
      </w:r>
      <w:proofErr w:type="spellEnd"/>
      <w:r w:rsidRPr="001E59E4">
        <w:rPr>
          <w:rFonts w:ascii="Times New Roman" w:hAnsi="Times New Roman" w:cs="Times New Roman"/>
          <w:i/>
          <w:iCs/>
          <w:sz w:val="24"/>
          <w:szCs w:val="24"/>
        </w:rPr>
        <w:t xml:space="preserve"> vi</w:t>
      </w:r>
      <w:r w:rsidRPr="001E59E4">
        <w:rPr>
          <w:rFonts w:ascii="Times New Roman" w:hAnsi="Times New Roman" w:cs="Times New Roman"/>
          <w:sz w:val="24"/>
          <w:szCs w:val="24"/>
        </w:rPr>
        <w:t>:</w:t>
      </w:r>
    </w:p>
    <w:p w14:paraId="621A9675" w14:textId="77777777" w:rsidR="001E59E4" w:rsidRPr="001E59E4" w:rsidRDefault="001E59E4" w:rsidP="001E59E4">
      <w:pPr>
        <w:spacing w:line="240" w:lineRule="auto"/>
        <w:ind w:right="-568"/>
        <w:jc w:val="both"/>
        <w:rPr>
          <w:rFonts w:ascii="Times New Roman" w:hAnsi="Times New Roman" w:cs="Times New Roman"/>
          <w:i/>
          <w:iCs/>
          <w:sz w:val="24"/>
          <w:szCs w:val="24"/>
        </w:rPr>
      </w:pPr>
      <w:r w:rsidRPr="001E59E4">
        <w:rPr>
          <w:rFonts w:ascii="Times New Roman" w:hAnsi="Times New Roman" w:cs="Times New Roman"/>
          <w:i/>
          <w:iCs/>
          <w:sz w:val="24"/>
          <w:szCs w:val="24"/>
        </w:rPr>
        <w:t>Lei 9.099/95, art. 42. O recurso será interposto no prazo de dez dias, contados da ciência da sentença, por petição escrita, da qual constarão as razões e o pedido do recorrente...</w:t>
      </w:r>
    </w:p>
    <w:p w14:paraId="0A785432" w14:textId="4D8A5A3A"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9.</w:t>
      </w:r>
      <w:r w:rsidRPr="001E59E4">
        <w:rPr>
          <w:rFonts w:ascii="Times New Roman" w:hAnsi="Times New Roman" w:cs="Times New Roman"/>
          <w:i/>
          <w:iCs/>
          <w:sz w:val="24"/>
          <w:szCs w:val="24"/>
        </w:rPr>
        <w:t xml:space="preserve"> </w:t>
      </w:r>
      <w:r w:rsidRPr="001E59E4">
        <w:rPr>
          <w:rFonts w:ascii="Times New Roman" w:hAnsi="Times New Roman" w:cs="Times New Roman"/>
          <w:i/>
          <w:iCs/>
          <w:sz w:val="24"/>
          <w:szCs w:val="24"/>
        </w:rPr>
        <w:t xml:space="preserve">In </w:t>
      </w:r>
      <w:proofErr w:type="spellStart"/>
      <w:r w:rsidRPr="001E59E4">
        <w:rPr>
          <w:rFonts w:ascii="Times New Roman" w:hAnsi="Times New Roman" w:cs="Times New Roman"/>
          <w:i/>
          <w:iCs/>
          <w:sz w:val="24"/>
          <w:szCs w:val="24"/>
        </w:rPr>
        <w:t>casu</w:t>
      </w:r>
      <w:proofErr w:type="spellEnd"/>
      <w:r w:rsidRPr="001E59E4">
        <w:rPr>
          <w:rFonts w:ascii="Times New Roman" w:hAnsi="Times New Roman" w:cs="Times New Roman"/>
          <w:sz w:val="24"/>
          <w:szCs w:val="24"/>
        </w:rPr>
        <w:t xml:space="preserve">, decorreu a ciência automática sobre a v. decisão dos embargos de declaração no dia </w:t>
      </w:r>
      <w:r>
        <w:rPr>
          <w:rFonts w:ascii="Times New Roman" w:hAnsi="Times New Roman" w:cs="Times New Roman"/>
          <w:sz w:val="24"/>
          <w:szCs w:val="24"/>
        </w:rPr>
        <w:t>...</w:t>
      </w:r>
      <w:r w:rsidRPr="001E59E4">
        <w:rPr>
          <w:rFonts w:ascii="Times New Roman" w:hAnsi="Times New Roman" w:cs="Times New Roman"/>
          <w:sz w:val="24"/>
          <w:szCs w:val="24"/>
        </w:rPr>
        <w:t xml:space="preserve">, quando iniciada a contagem do prazo legal para interposição de recurso inominado, cujo termo final é denotado por este dia </w:t>
      </w:r>
      <w:r>
        <w:rPr>
          <w:rFonts w:ascii="Times New Roman" w:hAnsi="Times New Roman" w:cs="Times New Roman"/>
          <w:sz w:val="24"/>
          <w:szCs w:val="24"/>
        </w:rPr>
        <w:t>...</w:t>
      </w:r>
      <w:r w:rsidRPr="001E59E4">
        <w:rPr>
          <w:rFonts w:ascii="Times New Roman" w:hAnsi="Times New Roman" w:cs="Times New Roman"/>
          <w:sz w:val="24"/>
          <w:szCs w:val="24"/>
        </w:rPr>
        <w:t>, veja-se:</w:t>
      </w:r>
    </w:p>
    <w:p w14:paraId="7E8974BD" w14:textId="5608E336" w:rsidR="001E59E4" w:rsidRPr="001E59E4" w:rsidRDefault="001E59E4" w:rsidP="001E59E4">
      <w:pPr>
        <w:spacing w:line="240" w:lineRule="auto"/>
        <w:ind w:right="-568"/>
        <w:jc w:val="both"/>
        <w:rPr>
          <w:rFonts w:ascii="Times New Roman" w:hAnsi="Times New Roman" w:cs="Times New Roman"/>
          <w:i/>
          <w:iCs/>
          <w:sz w:val="24"/>
          <w:szCs w:val="24"/>
        </w:rPr>
      </w:pPr>
      <w:r w:rsidRPr="001E59E4">
        <w:rPr>
          <w:rFonts w:ascii="Times New Roman" w:hAnsi="Times New Roman" w:cs="Times New Roman"/>
          <w:i/>
          <w:iCs/>
          <w:sz w:val="24"/>
          <w:szCs w:val="24"/>
        </w:rPr>
        <w:t>Portanto, a ora recorrente requer o recebimento e processamento do presente recurso inominado, pois cumprido o pressuposto da tempestividade.</w:t>
      </w:r>
    </w:p>
    <w:p w14:paraId="7D6DFCB3" w14:textId="6F414FE2"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II.2. </w:t>
      </w:r>
      <w:r w:rsidRPr="001E59E4">
        <w:rPr>
          <w:rFonts w:ascii="Times New Roman" w:hAnsi="Times New Roman" w:cs="Times New Roman"/>
          <w:sz w:val="24"/>
          <w:szCs w:val="24"/>
        </w:rPr>
        <w:t>GRATUIDADE DE JUSTIÇA</w:t>
      </w:r>
    </w:p>
    <w:p w14:paraId="7617C265" w14:textId="37A29460"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1E59E4">
        <w:rPr>
          <w:rFonts w:ascii="Times New Roman" w:hAnsi="Times New Roman" w:cs="Times New Roman"/>
          <w:sz w:val="24"/>
          <w:szCs w:val="24"/>
        </w:rPr>
        <w:t xml:space="preserve">Os benefícios da gratuidade de justiça podem ser estendidos também às pessoas jurídicas de direito privado que demonstrarem ao juízo que se encontram em dificuldades econômicas e não possuem condições para arcar com as custas e despesas processuais e honorários advocatícios, ainda que o pedido seja feito em grau recursal, </w:t>
      </w:r>
      <w:r w:rsidRPr="001E59E4">
        <w:rPr>
          <w:rFonts w:ascii="Times New Roman" w:hAnsi="Times New Roman" w:cs="Times New Roman"/>
          <w:i/>
          <w:iCs/>
          <w:sz w:val="24"/>
          <w:szCs w:val="24"/>
        </w:rPr>
        <w:t xml:space="preserve">in </w:t>
      </w:r>
      <w:proofErr w:type="spellStart"/>
      <w:r w:rsidRPr="001E59E4">
        <w:rPr>
          <w:rFonts w:ascii="Times New Roman" w:hAnsi="Times New Roman" w:cs="Times New Roman"/>
          <w:i/>
          <w:iCs/>
          <w:sz w:val="24"/>
          <w:szCs w:val="24"/>
        </w:rPr>
        <w:t>verbis</w:t>
      </w:r>
      <w:proofErr w:type="spellEnd"/>
      <w:r w:rsidRPr="001E59E4">
        <w:rPr>
          <w:rFonts w:ascii="Times New Roman" w:hAnsi="Times New Roman" w:cs="Times New Roman"/>
          <w:sz w:val="24"/>
          <w:szCs w:val="24"/>
        </w:rPr>
        <w:t>:</w:t>
      </w:r>
    </w:p>
    <w:p w14:paraId="2254CEF1" w14:textId="732309B4" w:rsidR="001E59E4" w:rsidRPr="001E59E4" w:rsidRDefault="001E59E4" w:rsidP="001E59E4">
      <w:pPr>
        <w:spacing w:line="240" w:lineRule="auto"/>
        <w:ind w:right="-568"/>
        <w:jc w:val="both"/>
        <w:rPr>
          <w:rFonts w:ascii="Times New Roman" w:hAnsi="Times New Roman" w:cs="Times New Roman"/>
          <w:i/>
          <w:iCs/>
          <w:sz w:val="24"/>
          <w:szCs w:val="24"/>
        </w:rPr>
      </w:pPr>
      <w:r w:rsidRPr="001E59E4">
        <w:rPr>
          <w:rFonts w:ascii="Times New Roman" w:hAnsi="Times New Roman" w:cs="Times New Roman"/>
          <w:i/>
          <w:iCs/>
          <w:sz w:val="24"/>
          <w:szCs w:val="24"/>
        </w:rPr>
        <w:t>CPC, art. 98. A pessoa natural ou jurídica, brasileira ou estrangeira, com insuficiência de recursos para pagar as custas, as despesas processuais e os honorários advocatícios tem direito à gratuidade da justiça, na forma da lei.</w:t>
      </w:r>
    </w:p>
    <w:p w14:paraId="2A93AD8C" w14:textId="77777777"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i/>
          <w:iCs/>
          <w:sz w:val="24"/>
          <w:szCs w:val="24"/>
        </w:rPr>
        <w:t>STJ, Súmula 481. Faz jus ao benefício da justiça gratuita a pessoa jurídica com ou sem fins lucrativos que demonstrar sua impossibilidade de arcar com os encargos processuais</w:t>
      </w:r>
      <w:r w:rsidRPr="001E59E4">
        <w:rPr>
          <w:rFonts w:ascii="Times New Roman" w:hAnsi="Times New Roman" w:cs="Times New Roman"/>
          <w:sz w:val="24"/>
          <w:szCs w:val="24"/>
        </w:rPr>
        <w:t>.</w:t>
      </w:r>
    </w:p>
    <w:p w14:paraId="0139D8DD" w14:textId="7711549A"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1E59E4">
        <w:rPr>
          <w:rFonts w:ascii="Times New Roman" w:hAnsi="Times New Roman" w:cs="Times New Roman"/>
          <w:sz w:val="24"/>
          <w:szCs w:val="24"/>
        </w:rPr>
        <w:t xml:space="preserve">Ao longo de décadas de funcionamento, a única fonte de renda da ora recorrente era o comércio de veículos automotores fabricados pela </w:t>
      </w:r>
      <w:r>
        <w:rPr>
          <w:rFonts w:ascii="Times New Roman" w:hAnsi="Times New Roman" w:cs="Times New Roman"/>
          <w:sz w:val="24"/>
          <w:szCs w:val="24"/>
        </w:rPr>
        <w:t>...</w:t>
      </w:r>
      <w:r w:rsidRPr="001E59E4">
        <w:rPr>
          <w:rFonts w:ascii="Times New Roman" w:hAnsi="Times New Roman" w:cs="Times New Roman"/>
          <w:sz w:val="24"/>
          <w:szCs w:val="24"/>
        </w:rPr>
        <w:t xml:space="preserve"> na região de </w:t>
      </w:r>
      <w:r>
        <w:rPr>
          <w:rFonts w:ascii="Times New Roman" w:hAnsi="Times New Roman" w:cs="Times New Roman"/>
          <w:sz w:val="24"/>
          <w:szCs w:val="24"/>
        </w:rPr>
        <w:t>...</w:t>
      </w:r>
      <w:r w:rsidRPr="001E59E4">
        <w:rPr>
          <w:rFonts w:ascii="Times New Roman" w:hAnsi="Times New Roman" w:cs="Times New Roman"/>
          <w:sz w:val="24"/>
          <w:szCs w:val="24"/>
        </w:rPr>
        <w:t xml:space="preserve"> – Distrito de </w:t>
      </w:r>
      <w:r>
        <w:rPr>
          <w:rFonts w:ascii="Times New Roman" w:hAnsi="Times New Roman" w:cs="Times New Roman"/>
          <w:sz w:val="24"/>
          <w:szCs w:val="24"/>
        </w:rPr>
        <w:t>...</w:t>
      </w:r>
      <w:r w:rsidRPr="001E59E4">
        <w:rPr>
          <w:rFonts w:ascii="Times New Roman" w:hAnsi="Times New Roman" w:cs="Times New Roman"/>
          <w:sz w:val="24"/>
          <w:szCs w:val="24"/>
        </w:rPr>
        <w:t xml:space="preserve"> [</w:t>
      </w:r>
      <w:r>
        <w:rPr>
          <w:rFonts w:ascii="Times New Roman" w:hAnsi="Times New Roman" w:cs="Times New Roman"/>
          <w:sz w:val="24"/>
          <w:szCs w:val="24"/>
        </w:rPr>
        <w:t>..</w:t>
      </w:r>
      <w:r w:rsidRPr="001E59E4">
        <w:rPr>
          <w:rFonts w:ascii="Times New Roman" w:hAnsi="Times New Roman" w:cs="Times New Roman"/>
          <w:sz w:val="24"/>
          <w:szCs w:val="24"/>
        </w:rPr>
        <w:t xml:space="preserve">.]. Todavia, a concessão comercial foi rescindida unilateralmente pela montadora em </w:t>
      </w:r>
      <w:r>
        <w:rPr>
          <w:rFonts w:ascii="Times New Roman" w:hAnsi="Times New Roman" w:cs="Times New Roman"/>
          <w:sz w:val="24"/>
          <w:szCs w:val="24"/>
        </w:rPr>
        <w:t>...</w:t>
      </w:r>
      <w:r w:rsidRPr="001E59E4">
        <w:rPr>
          <w:rFonts w:ascii="Times New Roman" w:hAnsi="Times New Roman" w:cs="Times New Roman"/>
          <w:sz w:val="24"/>
          <w:szCs w:val="24"/>
        </w:rPr>
        <w:t>, visto que apresentava insatisfatório desempenho comercial e também insuficiência de capital de giro para exercício de suas atividades nos padrões da Multinacional. [doc</w:t>
      </w:r>
      <w:r>
        <w:rPr>
          <w:rFonts w:ascii="Times New Roman" w:hAnsi="Times New Roman" w:cs="Times New Roman"/>
          <w:sz w:val="24"/>
          <w:szCs w:val="24"/>
        </w:rPr>
        <w:t>. n. ...</w:t>
      </w:r>
      <w:r w:rsidRPr="001E59E4">
        <w:rPr>
          <w:rFonts w:ascii="Times New Roman" w:hAnsi="Times New Roman" w:cs="Times New Roman"/>
          <w:sz w:val="24"/>
          <w:szCs w:val="24"/>
        </w:rPr>
        <w:t>]</w:t>
      </w:r>
    </w:p>
    <w:p w14:paraId="181CAD85" w14:textId="481F8666"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1E59E4">
        <w:rPr>
          <w:rFonts w:ascii="Times New Roman" w:hAnsi="Times New Roman" w:cs="Times New Roman"/>
          <w:sz w:val="24"/>
          <w:szCs w:val="24"/>
        </w:rPr>
        <w:t xml:space="preserve">Todas essas particularidades atreladas também às perdas acumuladas nos últimos anos, também enfrenta os impactos mundiais avassaladores provocados em decorrência da pandemia do Novo </w:t>
      </w:r>
      <w:proofErr w:type="spellStart"/>
      <w:r w:rsidRPr="001E59E4">
        <w:rPr>
          <w:rFonts w:ascii="Times New Roman" w:hAnsi="Times New Roman" w:cs="Times New Roman"/>
          <w:sz w:val="24"/>
          <w:szCs w:val="24"/>
        </w:rPr>
        <w:t>CoronaVirus</w:t>
      </w:r>
      <w:proofErr w:type="spellEnd"/>
      <w:r w:rsidRPr="001E59E4">
        <w:rPr>
          <w:rFonts w:ascii="Times New Roman" w:hAnsi="Times New Roman" w:cs="Times New Roman"/>
          <w:sz w:val="24"/>
          <w:szCs w:val="24"/>
        </w:rPr>
        <w:t xml:space="preserve"> – Covid19, o que são fatos notórios e públicos que dispensam prova nos presentes autos. [doc.</w:t>
      </w:r>
      <w:r>
        <w:rPr>
          <w:rFonts w:ascii="Times New Roman" w:hAnsi="Times New Roman" w:cs="Times New Roman"/>
          <w:sz w:val="24"/>
          <w:szCs w:val="24"/>
        </w:rPr>
        <w:t xml:space="preserve"> n. ...</w:t>
      </w:r>
      <w:r w:rsidRPr="001E59E4">
        <w:rPr>
          <w:rFonts w:ascii="Times New Roman" w:hAnsi="Times New Roman" w:cs="Times New Roman"/>
          <w:sz w:val="24"/>
          <w:szCs w:val="24"/>
        </w:rPr>
        <w:t>]</w:t>
      </w:r>
    </w:p>
    <w:p w14:paraId="4E17FB67" w14:textId="416F0465"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1E59E4">
        <w:rPr>
          <w:rFonts w:ascii="Times New Roman" w:hAnsi="Times New Roman" w:cs="Times New Roman"/>
          <w:sz w:val="24"/>
          <w:szCs w:val="24"/>
        </w:rPr>
        <w:t xml:space="preserve">Não obstante, basta uma singela busca pelo </w:t>
      </w:r>
      <w:proofErr w:type="spellStart"/>
      <w:r w:rsidRPr="001E59E4">
        <w:rPr>
          <w:rFonts w:ascii="Times New Roman" w:hAnsi="Times New Roman" w:cs="Times New Roman"/>
          <w:sz w:val="24"/>
          <w:szCs w:val="24"/>
        </w:rPr>
        <w:t>PJe</w:t>
      </w:r>
      <w:proofErr w:type="spellEnd"/>
      <w:r w:rsidRPr="001E59E4">
        <w:rPr>
          <w:rFonts w:ascii="Times New Roman" w:hAnsi="Times New Roman" w:cs="Times New Roman"/>
          <w:sz w:val="24"/>
          <w:szCs w:val="24"/>
        </w:rPr>
        <w:t xml:space="preserve"> para perceber que são centenas de demandas promovidas em face da ora recorrente apenas na Comarca de </w:t>
      </w:r>
      <w:r>
        <w:rPr>
          <w:rFonts w:ascii="Times New Roman" w:hAnsi="Times New Roman" w:cs="Times New Roman"/>
          <w:sz w:val="24"/>
          <w:szCs w:val="24"/>
        </w:rPr>
        <w:t>...</w:t>
      </w:r>
      <w:r w:rsidRPr="001E59E4">
        <w:rPr>
          <w:rFonts w:ascii="Times New Roman" w:hAnsi="Times New Roman" w:cs="Times New Roman"/>
          <w:sz w:val="24"/>
          <w:szCs w:val="24"/>
        </w:rPr>
        <w:t>, o que demonstra sem sombras de dúvidas os graves e delicados problemas econômicos da empresa. [doc.</w:t>
      </w:r>
      <w:r>
        <w:rPr>
          <w:rFonts w:ascii="Times New Roman" w:hAnsi="Times New Roman" w:cs="Times New Roman"/>
          <w:sz w:val="24"/>
          <w:szCs w:val="24"/>
        </w:rPr>
        <w:t xml:space="preserve"> n. ...</w:t>
      </w:r>
      <w:r w:rsidRPr="001E59E4">
        <w:rPr>
          <w:rFonts w:ascii="Times New Roman" w:hAnsi="Times New Roman" w:cs="Times New Roman"/>
          <w:sz w:val="24"/>
          <w:szCs w:val="24"/>
        </w:rPr>
        <w:t>]</w:t>
      </w:r>
    </w:p>
    <w:p w14:paraId="7DFB29CA" w14:textId="57FAF8BE"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Pr="001E59E4">
        <w:rPr>
          <w:rFonts w:ascii="Times New Roman" w:hAnsi="Times New Roman" w:cs="Times New Roman"/>
          <w:sz w:val="24"/>
          <w:szCs w:val="24"/>
        </w:rPr>
        <w:t>Por isso, comprovado até não mais poder que a ora recorrente está impossibilitada de arcar com os ônus processuais atualmente, assim, requer a concessão dos benefícios da gratuidade de justiça nesta oportunidade legal.</w:t>
      </w:r>
    </w:p>
    <w:p w14:paraId="277F2F02" w14:textId="2289E58D"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lastRenderedPageBreak/>
        <w:t>III-</w:t>
      </w:r>
      <w:r>
        <w:rPr>
          <w:rFonts w:ascii="Times New Roman" w:hAnsi="Times New Roman" w:cs="Times New Roman"/>
          <w:sz w:val="24"/>
          <w:szCs w:val="24"/>
        </w:rPr>
        <w:t xml:space="preserve"> </w:t>
      </w:r>
      <w:r w:rsidRPr="001E59E4">
        <w:rPr>
          <w:rFonts w:ascii="Times New Roman" w:hAnsi="Times New Roman" w:cs="Times New Roman"/>
          <w:sz w:val="24"/>
          <w:szCs w:val="24"/>
        </w:rPr>
        <w:t>MÉRITO – PROVIMENTO DO RECURSO</w:t>
      </w:r>
    </w:p>
    <w:p w14:paraId="553B26AF" w14:textId="3F0F3A3E"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III.1. </w:t>
      </w:r>
      <w:r w:rsidRPr="001E59E4">
        <w:rPr>
          <w:rFonts w:ascii="Times New Roman" w:hAnsi="Times New Roman" w:cs="Times New Roman"/>
          <w:sz w:val="24"/>
          <w:szCs w:val="24"/>
        </w:rPr>
        <w:t>CONTAGEM DE PRAZOS PROCESSUAIS QUE DEVE OBEDECER ÀS REGRAS DO CPC.</w:t>
      </w:r>
    </w:p>
    <w:p w14:paraId="5947E1F0" w14:textId="0EFB8B45"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 xml:space="preserve">SENTENÇA PROFERIDA DURANTE O RECESSO FORENSE, COMPREENDIDO ENTRE OS DIAS </w:t>
      </w:r>
      <w:r>
        <w:rPr>
          <w:rFonts w:ascii="Times New Roman" w:hAnsi="Times New Roman" w:cs="Times New Roman"/>
          <w:sz w:val="24"/>
          <w:szCs w:val="24"/>
        </w:rPr>
        <w:t>...</w:t>
      </w:r>
      <w:r w:rsidRPr="001E59E4">
        <w:rPr>
          <w:rFonts w:ascii="Times New Roman" w:hAnsi="Times New Roman" w:cs="Times New Roman"/>
          <w:sz w:val="24"/>
          <w:szCs w:val="24"/>
        </w:rPr>
        <w:t xml:space="preserve"> E </w:t>
      </w:r>
      <w:r>
        <w:rPr>
          <w:rFonts w:ascii="Times New Roman" w:hAnsi="Times New Roman" w:cs="Times New Roman"/>
          <w:sz w:val="24"/>
          <w:szCs w:val="24"/>
        </w:rPr>
        <w:t>...</w:t>
      </w:r>
    </w:p>
    <w:p w14:paraId="35B39046" w14:textId="54028BAC"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FLAGRANTE CERCEAMENTO DE DEFESA – CONTRADITÓRIO E AMPLA DEFESA.</w:t>
      </w:r>
    </w:p>
    <w:p w14:paraId="1623A418" w14:textId="03BE4CE8"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1E59E4">
        <w:rPr>
          <w:rFonts w:ascii="Times New Roman" w:hAnsi="Times New Roman" w:cs="Times New Roman"/>
          <w:sz w:val="24"/>
          <w:szCs w:val="24"/>
        </w:rPr>
        <w:t xml:space="preserve">Eminentes Julgadores, óbvio e ululante o flagrante cerceamento de defesa nos presentes autos, considerando que as v. decisões retro estão eivadas de nulidade, pois proferidas sem observar as regras de contagem dos prazos processuais como dita a norma cogente, </w:t>
      </w:r>
      <w:r w:rsidRPr="001E59E4">
        <w:rPr>
          <w:rFonts w:ascii="Times New Roman" w:hAnsi="Times New Roman" w:cs="Times New Roman"/>
          <w:i/>
          <w:iCs/>
          <w:sz w:val="24"/>
          <w:szCs w:val="24"/>
        </w:rPr>
        <w:t xml:space="preserve">data </w:t>
      </w:r>
      <w:proofErr w:type="spellStart"/>
      <w:r w:rsidRPr="001E59E4">
        <w:rPr>
          <w:rFonts w:ascii="Times New Roman" w:hAnsi="Times New Roman" w:cs="Times New Roman"/>
          <w:i/>
          <w:iCs/>
          <w:sz w:val="24"/>
          <w:szCs w:val="24"/>
        </w:rPr>
        <w:t>maxima</w:t>
      </w:r>
      <w:proofErr w:type="spellEnd"/>
      <w:r w:rsidRPr="001E59E4">
        <w:rPr>
          <w:rFonts w:ascii="Times New Roman" w:hAnsi="Times New Roman" w:cs="Times New Roman"/>
          <w:i/>
          <w:iCs/>
          <w:sz w:val="24"/>
          <w:szCs w:val="24"/>
        </w:rPr>
        <w:t xml:space="preserve"> </w:t>
      </w:r>
      <w:proofErr w:type="spellStart"/>
      <w:r w:rsidRPr="001E59E4">
        <w:rPr>
          <w:rFonts w:ascii="Times New Roman" w:hAnsi="Times New Roman" w:cs="Times New Roman"/>
          <w:i/>
          <w:iCs/>
          <w:sz w:val="24"/>
          <w:szCs w:val="24"/>
        </w:rPr>
        <w:t>venia</w:t>
      </w:r>
      <w:proofErr w:type="spellEnd"/>
      <w:r w:rsidRPr="001E59E4">
        <w:rPr>
          <w:rFonts w:ascii="Times New Roman" w:hAnsi="Times New Roman" w:cs="Times New Roman"/>
          <w:sz w:val="24"/>
          <w:szCs w:val="24"/>
        </w:rPr>
        <w:t>. Explica-se.</w:t>
      </w:r>
    </w:p>
    <w:p w14:paraId="3CA16CC1" w14:textId="14282CA8"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1E59E4">
        <w:rPr>
          <w:rFonts w:ascii="Times New Roman" w:hAnsi="Times New Roman" w:cs="Times New Roman"/>
          <w:sz w:val="24"/>
          <w:szCs w:val="24"/>
        </w:rPr>
        <w:t xml:space="preserve">Embora a designação de audiência para tentativa de conciliação seja regra legal [CPC, art. 319 e 334], o d. juízo </w:t>
      </w:r>
      <w:r w:rsidRPr="001E59E4">
        <w:rPr>
          <w:rFonts w:ascii="Times New Roman" w:hAnsi="Times New Roman" w:cs="Times New Roman"/>
          <w:i/>
          <w:iCs/>
          <w:sz w:val="24"/>
          <w:szCs w:val="24"/>
        </w:rPr>
        <w:t>a quo</w:t>
      </w:r>
      <w:r w:rsidRPr="001E59E4">
        <w:rPr>
          <w:rFonts w:ascii="Times New Roman" w:hAnsi="Times New Roman" w:cs="Times New Roman"/>
          <w:sz w:val="24"/>
          <w:szCs w:val="24"/>
        </w:rPr>
        <w:t xml:space="preserve"> determinou que a ora recorrente fosse citada e intimada para apresentar sua contestação no termo legal de 15 [quinze] dias, vide Id. </w:t>
      </w:r>
      <w:r>
        <w:rPr>
          <w:rFonts w:ascii="Times New Roman" w:hAnsi="Times New Roman" w:cs="Times New Roman"/>
          <w:sz w:val="24"/>
          <w:szCs w:val="24"/>
        </w:rPr>
        <w:t>...</w:t>
      </w:r>
    </w:p>
    <w:p w14:paraId="6C0EA3B9" w14:textId="53D0C22D"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1E59E4">
        <w:rPr>
          <w:rFonts w:ascii="Times New Roman" w:hAnsi="Times New Roman" w:cs="Times New Roman"/>
          <w:sz w:val="24"/>
          <w:szCs w:val="24"/>
        </w:rPr>
        <w:t xml:space="preserve">Compreende-se do caderno processual que a Ilustrada Secretaria da Unidade Jurisdicional Cível da Comarca de </w:t>
      </w:r>
      <w:r>
        <w:rPr>
          <w:rFonts w:ascii="Times New Roman" w:hAnsi="Times New Roman" w:cs="Times New Roman"/>
          <w:sz w:val="24"/>
          <w:szCs w:val="24"/>
        </w:rPr>
        <w:t>...</w:t>
      </w:r>
      <w:r w:rsidRPr="001E59E4">
        <w:rPr>
          <w:rFonts w:ascii="Times New Roman" w:hAnsi="Times New Roman" w:cs="Times New Roman"/>
          <w:sz w:val="24"/>
          <w:szCs w:val="24"/>
        </w:rPr>
        <w:t xml:space="preserve"> [</w:t>
      </w:r>
      <w:r>
        <w:rPr>
          <w:rFonts w:ascii="Times New Roman" w:hAnsi="Times New Roman" w:cs="Times New Roman"/>
          <w:sz w:val="24"/>
          <w:szCs w:val="24"/>
        </w:rPr>
        <w:t>..</w:t>
      </w:r>
      <w:r w:rsidRPr="001E59E4">
        <w:rPr>
          <w:rFonts w:ascii="Times New Roman" w:hAnsi="Times New Roman" w:cs="Times New Roman"/>
          <w:sz w:val="24"/>
          <w:szCs w:val="24"/>
        </w:rPr>
        <w:t xml:space="preserve">.] procedeu a juntada do mandado citatório devidamente cumprido por Oficial de Justiça no dia </w:t>
      </w:r>
      <w:r>
        <w:rPr>
          <w:rFonts w:ascii="Times New Roman" w:hAnsi="Times New Roman" w:cs="Times New Roman"/>
          <w:sz w:val="24"/>
          <w:szCs w:val="24"/>
        </w:rPr>
        <w:t>...</w:t>
      </w:r>
      <w:r w:rsidRPr="001E59E4">
        <w:rPr>
          <w:rFonts w:ascii="Times New Roman" w:hAnsi="Times New Roman" w:cs="Times New Roman"/>
          <w:sz w:val="24"/>
          <w:szCs w:val="24"/>
        </w:rPr>
        <w:t>, veja-se:</w:t>
      </w:r>
    </w:p>
    <w:p w14:paraId="08ABE1CD" w14:textId="203E1359"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 xml:space="preserve">vide </w:t>
      </w:r>
      <w:proofErr w:type="spellStart"/>
      <w:r w:rsidRPr="001E59E4">
        <w:rPr>
          <w:rFonts w:ascii="Times New Roman" w:hAnsi="Times New Roman" w:cs="Times New Roman"/>
          <w:sz w:val="24"/>
          <w:szCs w:val="24"/>
        </w:rPr>
        <w:t>Id’s</w:t>
      </w:r>
      <w:proofErr w:type="spellEnd"/>
      <w:r w:rsidRPr="001E59E4">
        <w:rPr>
          <w:rFonts w:ascii="Times New Roman" w:hAnsi="Times New Roman" w:cs="Times New Roman"/>
          <w:sz w:val="24"/>
          <w:szCs w:val="24"/>
        </w:rPr>
        <w:t xml:space="preserve">. </w:t>
      </w:r>
      <w:r>
        <w:rPr>
          <w:rFonts w:ascii="Times New Roman" w:hAnsi="Times New Roman" w:cs="Times New Roman"/>
          <w:sz w:val="24"/>
          <w:szCs w:val="24"/>
        </w:rPr>
        <w:t>...</w:t>
      </w:r>
      <w:r w:rsidRPr="001E59E4">
        <w:rPr>
          <w:rFonts w:ascii="Times New Roman" w:hAnsi="Times New Roman" w:cs="Times New Roman"/>
          <w:sz w:val="24"/>
          <w:szCs w:val="24"/>
        </w:rPr>
        <w:t xml:space="preserve"> e </w:t>
      </w:r>
      <w:r>
        <w:rPr>
          <w:rFonts w:ascii="Times New Roman" w:hAnsi="Times New Roman" w:cs="Times New Roman"/>
          <w:sz w:val="24"/>
          <w:szCs w:val="24"/>
        </w:rPr>
        <w:t>...</w:t>
      </w:r>
    </w:p>
    <w:p w14:paraId="64C4DE1C" w14:textId="636B4057"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1E59E4">
        <w:rPr>
          <w:rFonts w:ascii="Times New Roman" w:hAnsi="Times New Roman" w:cs="Times New Roman"/>
          <w:sz w:val="24"/>
          <w:szCs w:val="24"/>
        </w:rPr>
        <w:t xml:space="preserve">Ora, de conhecimento que o início da contagem do prazo legal de 15 [quinze] dias para apresentação de contestação se inicia em alguma das hipóteses do art. 335 do CPC, </w:t>
      </w:r>
      <w:proofErr w:type="spellStart"/>
      <w:r w:rsidRPr="001E59E4">
        <w:rPr>
          <w:rFonts w:ascii="Times New Roman" w:hAnsi="Times New Roman" w:cs="Times New Roman"/>
          <w:i/>
          <w:iCs/>
          <w:sz w:val="24"/>
          <w:szCs w:val="24"/>
        </w:rPr>
        <w:t>ex</w:t>
      </w:r>
      <w:proofErr w:type="spellEnd"/>
      <w:r w:rsidRPr="001E59E4">
        <w:rPr>
          <w:rFonts w:ascii="Times New Roman" w:hAnsi="Times New Roman" w:cs="Times New Roman"/>
          <w:i/>
          <w:iCs/>
          <w:sz w:val="24"/>
          <w:szCs w:val="24"/>
        </w:rPr>
        <w:t xml:space="preserve"> vi</w:t>
      </w:r>
      <w:r w:rsidRPr="001E59E4">
        <w:rPr>
          <w:rFonts w:ascii="Times New Roman" w:hAnsi="Times New Roman" w:cs="Times New Roman"/>
          <w:sz w:val="24"/>
          <w:szCs w:val="24"/>
        </w:rPr>
        <w:t>:</w:t>
      </w:r>
    </w:p>
    <w:p w14:paraId="6F89C677" w14:textId="77777777" w:rsidR="001E59E4" w:rsidRPr="001E59E4" w:rsidRDefault="001E59E4" w:rsidP="001E59E4">
      <w:pPr>
        <w:spacing w:line="240" w:lineRule="auto"/>
        <w:ind w:right="-568"/>
        <w:jc w:val="both"/>
        <w:rPr>
          <w:rFonts w:ascii="Times New Roman" w:hAnsi="Times New Roman" w:cs="Times New Roman"/>
          <w:i/>
          <w:iCs/>
          <w:sz w:val="24"/>
          <w:szCs w:val="24"/>
        </w:rPr>
      </w:pPr>
      <w:r w:rsidRPr="001E59E4">
        <w:rPr>
          <w:rFonts w:ascii="Times New Roman" w:hAnsi="Times New Roman" w:cs="Times New Roman"/>
          <w:i/>
          <w:iCs/>
          <w:sz w:val="24"/>
          <w:szCs w:val="24"/>
        </w:rPr>
        <w:t>CPC, art. 335. O réu poderá oferecer contestação, por petição, no prazo de 15 (quinze) dias, cujo termo inicial será a data:</w:t>
      </w:r>
    </w:p>
    <w:p w14:paraId="138FB6EC" w14:textId="77777777" w:rsidR="001E59E4" w:rsidRPr="001E59E4" w:rsidRDefault="001E59E4" w:rsidP="001E59E4">
      <w:pPr>
        <w:spacing w:line="240" w:lineRule="auto"/>
        <w:ind w:right="-568"/>
        <w:jc w:val="both"/>
        <w:rPr>
          <w:rFonts w:ascii="Times New Roman" w:hAnsi="Times New Roman" w:cs="Times New Roman"/>
          <w:i/>
          <w:iCs/>
          <w:sz w:val="24"/>
          <w:szCs w:val="24"/>
        </w:rPr>
      </w:pPr>
      <w:r w:rsidRPr="001E59E4">
        <w:rPr>
          <w:rFonts w:ascii="Times New Roman" w:hAnsi="Times New Roman" w:cs="Times New Roman"/>
          <w:i/>
          <w:iCs/>
          <w:sz w:val="24"/>
          <w:szCs w:val="24"/>
        </w:rPr>
        <w:t xml:space="preserve">I - </w:t>
      </w:r>
      <w:proofErr w:type="gramStart"/>
      <w:r w:rsidRPr="001E59E4">
        <w:rPr>
          <w:rFonts w:ascii="Times New Roman" w:hAnsi="Times New Roman" w:cs="Times New Roman"/>
          <w:i/>
          <w:iCs/>
          <w:sz w:val="24"/>
          <w:szCs w:val="24"/>
        </w:rPr>
        <w:t>da</w:t>
      </w:r>
      <w:proofErr w:type="gramEnd"/>
      <w:r w:rsidRPr="001E59E4">
        <w:rPr>
          <w:rFonts w:ascii="Times New Roman" w:hAnsi="Times New Roman" w:cs="Times New Roman"/>
          <w:i/>
          <w:iCs/>
          <w:sz w:val="24"/>
          <w:szCs w:val="24"/>
        </w:rPr>
        <w:t xml:space="preserve"> audiência de conciliação ou de mediação, ou da última sessão de conciliação, quando qualquer parte não comparecer ou, comparecendo, não houver autocomposição;</w:t>
      </w:r>
    </w:p>
    <w:p w14:paraId="0B694099" w14:textId="77777777" w:rsidR="001E59E4" w:rsidRPr="001E59E4" w:rsidRDefault="001E59E4" w:rsidP="001E59E4">
      <w:pPr>
        <w:spacing w:line="240" w:lineRule="auto"/>
        <w:ind w:right="-568"/>
        <w:jc w:val="both"/>
        <w:rPr>
          <w:rFonts w:ascii="Times New Roman" w:hAnsi="Times New Roman" w:cs="Times New Roman"/>
          <w:i/>
          <w:iCs/>
          <w:sz w:val="24"/>
          <w:szCs w:val="24"/>
        </w:rPr>
      </w:pPr>
      <w:r w:rsidRPr="001E59E4">
        <w:rPr>
          <w:rFonts w:ascii="Times New Roman" w:hAnsi="Times New Roman" w:cs="Times New Roman"/>
          <w:i/>
          <w:iCs/>
          <w:sz w:val="24"/>
          <w:szCs w:val="24"/>
        </w:rPr>
        <w:t xml:space="preserve">II - </w:t>
      </w:r>
      <w:proofErr w:type="gramStart"/>
      <w:r w:rsidRPr="001E59E4">
        <w:rPr>
          <w:rFonts w:ascii="Times New Roman" w:hAnsi="Times New Roman" w:cs="Times New Roman"/>
          <w:i/>
          <w:iCs/>
          <w:sz w:val="24"/>
          <w:szCs w:val="24"/>
        </w:rPr>
        <w:t>do</w:t>
      </w:r>
      <w:proofErr w:type="gramEnd"/>
      <w:r w:rsidRPr="001E59E4">
        <w:rPr>
          <w:rFonts w:ascii="Times New Roman" w:hAnsi="Times New Roman" w:cs="Times New Roman"/>
          <w:i/>
          <w:iCs/>
          <w:sz w:val="24"/>
          <w:szCs w:val="24"/>
        </w:rPr>
        <w:t xml:space="preserve"> protocolo do pedido de cancelamento da audiência de conciliação ou de mediação apresentado pelo réu, quando ocorrer a hipótese do art. 334, § 4º, inciso I;</w:t>
      </w:r>
    </w:p>
    <w:p w14:paraId="5FDFDE49" w14:textId="77777777" w:rsidR="001E59E4" w:rsidRPr="001E59E4" w:rsidRDefault="001E59E4" w:rsidP="001E59E4">
      <w:pPr>
        <w:spacing w:line="240" w:lineRule="auto"/>
        <w:ind w:right="-568"/>
        <w:jc w:val="both"/>
        <w:rPr>
          <w:rFonts w:ascii="Times New Roman" w:hAnsi="Times New Roman" w:cs="Times New Roman"/>
          <w:i/>
          <w:iCs/>
          <w:sz w:val="24"/>
          <w:szCs w:val="24"/>
        </w:rPr>
      </w:pPr>
      <w:r w:rsidRPr="001E59E4">
        <w:rPr>
          <w:rFonts w:ascii="Times New Roman" w:hAnsi="Times New Roman" w:cs="Times New Roman"/>
          <w:i/>
          <w:iCs/>
          <w:sz w:val="24"/>
          <w:szCs w:val="24"/>
        </w:rPr>
        <w:t>III - prevista no art. 231, de acordo com o modo como foi feita a citação, nos demais casos.</w:t>
      </w:r>
    </w:p>
    <w:p w14:paraId="56B5C164" w14:textId="36B409C8"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 xml:space="preserve">19. </w:t>
      </w:r>
      <w:r w:rsidRPr="001E59E4">
        <w:rPr>
          <w:rFonts w:ascii="Times New Roman" w:hAnsi="Times New Roman" w:cs="Times New Roman"/>
          <w:sz w:val="24"/>
          <w:szCs w:val="24"/>
        </w:rPr>
        <w:t xml:space="preserve">No caso concreto, como não houve designação e realização de audiência para tentativa de conciliação, devem ser observadas as regras legais do art. 231 do CPC, </w:t>
      </w:r>
      <w:proofErr w:type="spellStart"/>
      <w:r w:rsidRPr="001E59E4">
        <w:rPr>
          <w:rFonts w:ascii="Times New Roman" w:hAnsi="Times New Roman" w:cs="Times New Roman"/>
          <w:i/>
          <w:iCs/>
          <w:sz w:val="24"/>
          <w:szCs w:val="24"/>
        </w:rPr>
        <w:t>expressis</w:t>
      </w:r>
      <w:proofErr w:type="spellEnd"/>
      <w:r w:rsidRPr="001E59E4">
        <w:rPr>
          <w:rFonts w:ascii="Times New Roman" w:hAnsi="Times New Roman" w:cs="Times New Roman"/>
          <w:i/>
          <w:iCs/>
          <w:sz w:val="24"/>
          <w:szCs w:val="24"/>
        </w:rPr>
        <w:t xml:space="preserve"> </w:t>
      </w:r>
      <w:proofErr w:type="spellStart"/>
      <w:r w:rsidRPr="001E59E4">
        <w:rPr>
          <w:rFonts w:ascii="Times New Roman" w:hAnsi="Times New Roman" w:cs="Times New Roman"/>
          <w:i/>
          <w:iCs/>
          <w:sz w:val="24"/>
          <w:szCs w:val="24"/>
        </w:rPr>
        <w:t>verbis</w:t>
      </w:r>
      <w:proofErr w:type="spellEnd"/>
      <w:r w:rsidRPr="001E59E4">
        <w:rPr>
          <w:rFonts w:ascii="Times New Roman" w:hAnsi="Times New Roman" w:cs="Times New Roman"/>
          <w:sz w:val="24"/>
          <w:szCs w:val="24"/>
        </w:rPr>
        <w:t>:</w:t>
      </w:r>
    </w:p>
    <w:p w14:paraId="15C8F44B" w14:textId="77777777" w:rsidR="001E59E4" w:rsidRPr="001E59E4" w:rsidRDefault="001E59E4" w:rsidP="001E59E4">
      <w:pPr>
        <w:spacing w:line="240" w:lineRule="auto"/>
        <w:ind w:right="-568"/>
        <w:jc w:val="both"/>
        <w:rPr>
          <w:rFonts w:ascii="Times New Roman" w:hAnsi="Times New Roman" w:cs="Times New Roman"/>
          <w:i/>
          <w:iCs/>
          <w:sz w:val="24"/>
          <w:szCs w:val="24"/>
        </w:rPr>
      </w:pPr>
      <w:r w:rsidRPr="001E59E4">
        <w:rPr>
          <w:rFonts w:ascii="Times New Roman" w:hAnsi="Times New Roman" w:cs="Times New Roman"/>
          <w:i/>
          <w:iCs/>
          <w:sz w:val="24"/>
          <w:szCs w:val="24"/>
        </w:rPr>
        <w:t>CPC, art. 231. Salvo disposição em sentido diverso, considera-se dia do começo do prazo:...</w:t>
      </w:r>
    </w:p>
    <w:p w14:paraId="5950A85A" w14:textId="77777777" w:rsidR="001E59E4" w:rsidRPr="001E59E4" w:rsidRDefault="001E59E4" w:rsidP="001E59E4">
      <w:pPr>
        <w:spacing w:line="240" w:lineRule="auto"/>
        <w:ind w:right="-568"/>
        <w:jc w:val="both"/>
        <w:rPr>
          <w:rFonts w:ascii="Times New Roman" w:hAnsi="Times New Roman" w:cs="Times New Roman"/>
          <w:i/>
          <w:iCs/>
          <w:sz w:val="24"/>
          <w:szCs w:val="24"/>
        </w:rPr>
      </w:pPr>
      <w:r w:rsidRPr="001E59E4">
        <w:rPr>
          <w:rFonts w:ascii="Times New Roman" w:hAnsi="Times New Roman" w:cs="Times New Roman"/>
          <w:i/>
          <w:iCs/>
          <w:sz w:val="24"/>
          <w:szCs w:val="24"/>
        </w:rPr>
        <w:t xml:space="preserve">II - a data de juntada aos autos do mandado cumprido, quando a citação ou a intimação for por oficial de </w:t>
      </w:r>
      <w:proofErr w:type="gramStart"/>
      <w:r w:rsidRPr="001E59E4">
        <w:rPr>
          <w:rFonts w:ascii="Times New Roman" w:hAnsi="Times New Roman" w:cs="Times New Roman"/>
          <w:i/>
          <w:iCs/>
          <w:sz w:val="24"/>
          <w:szCs w:val="24"/>
        </w:rPr>
        <w:t>justiça;...</w:t>
      </w:r>
      <w:proofErr w:type="gramEnd"/>
    </w:p>
    <w:p w14:paraId="62FD467B" w14:textId="68EC22E2"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1E59E4">
        <w:rPr>
          <w:rFonts w:ascii="Times New Roman" w:hAnsi="Times New Roman" w:cs="Times New Roman"/>
          <w:sz w:val="24"/>
          <w:szCs w:val="24"/>
        </w:rPr>
        <w:t xml:space="preserve">Desta feita, havendo a juntada aos autos do mandado devidamente cumprido por Oficial de Justiça no dia </w:t>
      </w:r>
      <w:r>
        <w:rPr>
          <w:rFonts w:ascii="Times New Roman" w:hAnsi="Times New Roman" w:cs="Times New Roman"/>
          <w:sz w:val="24"/>
          <w:szCs w:val="24"/>
        </w:rPr>
        <w:t>...</w:t>
      </w:r>
      <w:r w:rsidRPr="001E59E4">
        <w:rPr>
          <w:rFonts w:ascii="Times New Roman" w:hAnsi="Times New Roman" w:cs="Times New Roman"/>
          <w:sz w:val="24"/>
          <w:szCs w:val="24"/>
        </w:rPr>
        <w:t xml:space="preserve">, tem-se como termo inicial para apresentação de contestação o dia </w:t>
      </w:r>
      <w:r>
        <w:rPr>
          <w:rFonts w:ascii="Times New Roman" w:hAnsi="Times New Roman" w:cs="Times New Roman"/>
          <w:sz w:val="24"/>
          <w:szCs w:val="24"/>
        </w:rPr>
        <w:t>...</w:t>
      </w:r>
      <w:r w:rsidRPr="001E59E4">
        <w:rPr>
          <w:rFonts w:ascii="Times New Roman" w:hAnsi="Times New Roman" w:cs="Times New Roman"/>
          <w:sz w:val="24"/>
          <w:szCs w:val="24"/>
        </w:rPr>
        <w:t xml:space="preserve"> [CPC, art. 224, </w:t>
      </w:r>
      <w:r w:rsidRPr="001E59E4">
        <w:rPr>
          <w:rFonts w:ascii="Times New Roman" w:hAnsi="Times New Roman" w:cs="Times New Roman"/>
          <w:i/>
          <w:iCs/>
          <w:sz w:val="24"/>
          <w:szCs w:val="24"/>
        </w:rPr>
        <w:t>caput</w:t>
      </w:r>
      <w:r w:rsidRPr="001E59E4">
        <w:rPr>
          <w:rFonts w:ascii="Times New Roman" w:hAnsi="Times New Roman" w:cs="Times New Roman"/>
          <w:sz w:val="24"/>
          <w:szCs w:val="24"/>
        </w:rPr>
        <w:t>]</w:t>
      </w:r>
      <w:r w:rsidR="00E934F4">
        <w:rPr>
          <w:rStyle w:val="Refdenotaderodap"/>
          <w:rFonts w:ascii="Times New Roman" w:hAnsi="Times New Roman" w:cs="Times New Roman"/>
          <w:sz w:val="24"/>
          <w:szCs w:val="24"/>
        </w:rPr>
        <w:footnoteReference w:id="2"/>
      </w:r>
      <w:r w:rsidRPr="001E59E4">
        <w:rPr>
          <w:rFonts w:ascii="Times New Roman" w:hAnsi="Times New Roman" w:cs="Times New Roman"/>
          <w:sz w:val="24"/>
          <w:szCs w:val="24"/>
        </w:rPr>
        <w:t xml:space="preserve">. </w:t>
      </w:r>
    </w:p>
    <w:p w14:paraId="6193F9C3" w14:textId="02EF60B0"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Pr="001E59E4">
        <w:rPr>
          <w:rFonts w:ascii="Times New Roman" w:hAnsi="Times New Roman" w:cs="Times New Roman"/>
          <w:sz w:val="24"/>
          <w:szCs w:val="24"/>
        </w:rPr>
        <w:t xml:space="preserve">Não obstante, o digesto instrumental civil prescreve que entre os dias </w:t>
      </w:r>
      <w:r>
        <w:rPr>
          <w:rFonts w:ascii="Times New Roman" w:hAnsi="Times New Roman" w:cs="Times New Roman"/>
          <w:sz w:val="24"/>
          <w:szCs w:val="24"/>
        </w:rPr>
        <w:t>...</w:t>
      </w:r>
      <w:r w:rsidRPr="001E59E4">
        <w:rPr>
          <w:rFonts w:ascii="Times New Roman" w:hAnsi="Times New Roman" w:cs="Times New Roman"/>
          <w:sz w:val="24"/>
          <w:szCs w:val="24"/>
        </w:rPr>
        <w:t xml:space="preserve"> haverá, necessariamente, a suspensão do curso dos prazos processuais, ordinariamente conhecido como “</w:t>
      </w:r>
      <w:r w:rsidRPr="001E59E4">
        <w:rPr>
          <w:rFonts w:ascii="Times New Roman" w:hAnsi="Times New Roman" w:cs="Times New Roman"/>
          <w:i/>
          <w:iCs/>
          <w:sz w:val="24"/>
          <w:szCs w:val="24"/>
        </w:rPr>
        <w:t>recesso forense</w:t>
      </w:r>
      <w:r w:rsidRPr="001E59E4">
        <w:rPr>
          <w:rFonts w:ascii="Times New Roman" w:hAnsi="Times New Roman" w:cs="Times New Roman"/>
          <w:sz w:val="24"/>
          <w:szCs w:val="24"/>
        </w:rPr>
        <w:t xml:space="preserve">”, </w:t>
      </w:r>
      <w:r w:rsidRPr="001E59E4">
        <w:rPr>
          <w:rFonts w:ascii="Times New Roman" w:hAnsi="Times New Roman" w:cs="Times New Roman"/>
          <w:i/>
          <w:iCs/>
          <w:sz w:val="24"/>
          <w:szCs w:val="24"/>
        </w:rPr>
        <w:t xml:space="preserve">in </w:t>
      </w:r>
      <w:proofErr w:type="spellStart"/>
      <w:r w:rsidRPr="001E59E4">
        <w:rPr>
          <w:rFonts w:ascii="Times New Roman" w:hAnsi="Times New Roman" w:cs="Times New Roman"/>
          <w:i/>
          <w:iCs/>
          <w:sz w:val="24"/>
          <w:szCs w:val="24"/>
        </w:rPr>
        <w:t>verbis</w:t>
      </w:r>
      <w:proofErr w:type="spellEnd"/>
      <w:r w:rsidRPr="001E59E4">
        <w:rPr>
          <w:rFonts w:ascii="Times New Roman" w:hAnsi="Times New Roman" w:cs="Times New Roman"/>
          <w:sz w:val="24"/>
          <w:szCs w:val="24"/>
        </w:rPr>
        <w:t>:</w:t>
      </w:r>
    </w:p>
    <w:p w14:paraId="5AFC716F" w14:textId="345CF55D" w:rsidR="001E59E4" w:rsidRPr="001E59E4" w:rsidRDefault="001E59E4" w:rsidP="001E59E4">
      <w:pPr>
        <w:spacing w:line="240" w:lineRule="auto"/>
        <w:ind w:right="-568"/>
        <w:jc w:val="both"/>
        <w:rPr>
          <w:rFonts w:ascii="Times New Roman" w:hAnsi="Times New Roman" w:cs="Times New Roman"/>
          <w:i/>
          <w:iCs/>
          <w:sz w:val="24"/>
          <w:szCs w:val="24"/>
        </w:rPr>
      </w:pPr>
      <w:r w:rsidRPr="001E59E4">
        <w:rPr>
          <w:rFonts w:ascii="Times New Roman" w:hAnsi="Times New Roman" w:cs="Times New Roman"/>
          <w:i/>
          <w:iCs/>
          <w:sz w:val="24"/>
          <w:szCs w:val="24"/>
        </w:rPr>
        <w:lastRenderedPageBreak/>
        <w:t>CPC, art. 220. Suspende-se o curso do prazo processual nos dias compreendidos entre 20 de dezembro e 20 de janeiro, inclusive.</w:t>
      </w:r>
    </w:p>
    <w:p w14:paraId="219893CE" w14:textId="77777777" w:rsidR="001E59E4" w:rsidRPr="001E59E4" w:rsidRDefault="001E59E4" w:rsidP="001E59E4">
      <w:pPr>
        <w:spacing w:line="240" w:lineRule="auto"/>
        <w:ind w:right="-568"/>
        <w:jc w:val="both"/>
        <w:rPr>
          <w:rFonts w:ascii="Times New Roman" w:hAnsi="Times New Roman" w:cs="Times New Roman"/>
          <w:i/>
          <w:iCs/>
          <w:sz w:val="24"/>
          <w:szCs w:val="24"/>
        </w:rPr>
      </w:pPr>
      <w:r w:rsidRPr="001E59E4">
        <w:rPr>
          <w:rFonts w:ascii="Times New Roman" w:hAnsi="Times New Roman" w:cs="Times New Roman"/>
          <w:i/>
          <w:iCs/>
          <w:sz w:val="24"/>
          <w:szCs w:val="24"/>
        </w:rPr>
        <w:t>CNJ, Resolução 244/2016, art. 3º Será suspensa a contagem dos prazos processuais em todos os órgãos do Poder Judiciário, inclusive da União, entre 20 de dezembro a 20 de janeiro, período no qual não serão realizadas audiências e sessões de julgamento, como previsto no art. 220 do Código de Processo Civil, independentemente da fixação ou não do recesso judiciário previsto no artigo 1º desta Resolução.</w:t>
      </w:r>
    </w:p>
    <w:p w14:paraId="2740FD54" w14:textId="45A0C402"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Pr="001E59E4">
        <w:rPr>
          <w:rFonts w:ascii="Times New Roman" w:hAnsi="Times New Roman" w:cs="Times New Roman"/>
          <w:sz w:val="24"/>
          <w:szCs w:val="24"/>
        </w:rPr>
        <w:t xml:space="preserve">Contudo, de forma completamente estranha a costumeira cautela, a Ilustrada Secretaria da Unidade Jurisdicional Cível da Comarca de </w:t>
      </w:r>
      <w:r>
        <w:rPr>
          <w:rFonts w:ascii="Times New Roman" w:hAnsi="Times New Roman" w:cs="Times New Roman"/>
          <w:sz w:val="24"/>
          <w:szCs w:val="24"/>
        </w:rPr>
        <w:t>...</w:t>
      </w:r>
      <w:r w:rsidRPr="001E59E4">
        <w:rPr>
          <w:rFonts w:ascii="Times New Roman" w:hAnsi="Times New Roman" w:cs="Times New Roman"/>
          <w:sz w:val="24"/>
          <w:szCs w:val="24"/>
        </w:rPr>
        <w:t xml:space="preserve"> [</w:t>
      </w:r>
      <w:r>
        <w:rPr>
          <w:rFonts w:ascii="Times New Roman" w:hAnsi="Times New Roman" w:cs="Times New Roman"/>
          <w:sz w:val="24"/>
          <w:szCs w:val="24"/>
        </w:rPr>
        <w:t>..</w:t>
      </w:r>
      <w:r w:rsidRPr="001E59E4">
        <w:rPr>
          <w:rFonts w:ascii="Times New Roman" w:hAnsi="Times New Roman" w:cs="Times New Roman"/>
          <w:sz w:val="24"/>
          <w:szCs w:val="24"/>
        </w:rPr>
        <w:t xml:space="preserve">.] certificou o decurso de prazo sem manifestação no dia </w:t>
      </w:r>
      <w:r>
        <w:rPr>
          <w:rFonts w:ascii="Times New Roman" w:hAnsi="Times New Roman" w:cs="Times New Roman"/>
          <w:sz w:val="24"/>
          <w:szCs w:val="24"/>
        </w:rPr>
        <w:t>...</w:t>
      </w:r>
      <w:r w:rsidRPr="001E59E4">
        <w:rPr>
          <w:rFonts w:ascii="Times New Roman" w:hAnsi="Times New Roman" w:cs="Times New Roman"/>
          <w:sz w:val="24"/>
          <w:szCs w:val="24"/>
        </w:rPr>
        <w:t xml:space="preserve">, vide Id. </w:t>
      </w:r>
      <w:r>
        <w:rPr>
          <w:rFonts w:ascii="Times New Roman" w:hAnsi="Times New Roman" w:cs="Times New Roman"/>
          <w:sz w:val="24"/>
          <w:szCs w:val="24"/>
        </w:rPr>
        <w:t>...</w:t>
      </w:r>
    </w:p>
    <w:p w14:paraId="44868641" w14:textId="13580CDE"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Pr="001E59E4">
        <w:rPr>
          <w:rFonts w:ascii="Times New Roman" w:hAnsi="Times New Roman" w:cs="Times New Roman"/>
          <w:i/>
          <w:iCs/>
          <w:sz w:val="24"/>
          <w:szCs w:val="24"/>
        </w:rPr>
        <w:t xml:space="preserve">Permissa </w:t>
      </w:r>
      <w:proofErr w:type="spellStart"/>
      <w:r w:rsidRPr="001E59E4">
        <w:rPr>
          <w:rFonts w:ascii="Times New Roman" w:hAnsi="Times New Roman" w:cs="Times New Roman"/>
          <w:i/>
          <w:iCs/>
          <w:sz w:val="24"/>
          <w:szCs w:val="24"/>
        </w:rPr>
        <w:t>maxima</w:t>
      </w:r>
      <w:proofErr w:type="spellEnd"/>
      <w:r w:rsidRPr="001E59E4">
        <w:rPr>
          <w:rFonts w:ascii="Times New Roman" w:hAnsi="Times New Roman" w:cs="Times New Roman"/>
          <w:i/>
          <w:iCs/>
          <w:sz w:val="24"/>
          <w:szCs w:val="24"/>
        </w:rPr>
        <w:t xml:space="preserve"> </w:t>
      </w:r>
      <w:proofErr w:type="spellStart"/>
      <w:r w:rsidRPr="001E59E4">
        <w:rPr>
          <w:rFonts w:ascii="Times New Roman" w:hAnsi="Times New Roman" w:cs="Times New Roman"/>
          <w:i/>
          <w:iCs/>
          <w:sz w:val="24"/>
          <w:szCs w:val="24"/>
        </w:rPr>
        <w:t>venia</w:t>
      </w:r>
      <w:proofErr w:type="spellEnd"/>
      <w:r w:rsidRPr="001E59E4">
        <w:rPr>
          <w:rFonts w:ascii="Times New Roman" w:hAnsi="Times New Roman" w:cs="Times New Roman"/>
          <w:sz w:val="24"/>
          <w:szCs w:val="24"/>
        </w:rPr>
        <w:t xml:space="preserve">, indaga-se como poderia haver o decurso de prazo no dia </w:t>
      </w:r>
      <w:r>
        <w:rPr>
          <w:rFonts w:ascii="Times New Roman" w:hAnsi="Times New Roman" w:cs="Times New Roman"/>
          <w:sz w:val="24"/>
          <w:szCs w:val="24"/>
        </w:rPr>
        <w:t>...</w:t>
      </w:r>
      <w:r w:rsidRPr="001E59E4">
        <w:rPr>
          <w:rFonts w:ascii="Times New Roman" w:hAnsi="Times New Roman" w:cs="Times New Roman"/>
          <w:sz w:val="24"/>
          <w:szCs w:val="24"/>
        </w:rPr>
        <w:t xml:space="preserve">, se sequer deveria haver contagem dos prazos processuais no interregno de </w:t>
      </w:r>
      <w:r>
        <w:rPr>
          <w:rFonts w:ascii="Times New Roman" w:hAnsi="Times New Roman" w:cs="Times New Roman"/>
          <w:sz w:val="24"/>
          <w:szCs w:val="24"/>
        </w:rPr>
        <w:t>...</w:t>
      </w:r>
      <w:r w:rsidRPr="001E59E4">
        <w:rPr>
          <w:rFonts w:ascii="Times New Roman" w:hAnsi="Times New Roman" w:cs="Times New Roman"/>
          <w:sz w:val="24"/>
          <w:szCs w:val="24"/>
        </w:rPr>
        <w:t xml:space="preserve"> a </w:t>
      </w:r>
      <w:r>
        <w:rPr>
          <w:rFonts w:ascii="Times New Roman" w:hAnsi="Times New Roman" w:cs="Times New Roman"/>
          <w:sz w:val="24"/>
          <w:szCs w:val="24"/>
        </w:rPr>
        <w:t>..</w:t>
      </w:r>
      <w:r w:rsidRPr="001E59E4">
        <w:rPr>
          <w:rFonts w:ascii="Times New Roman" w:hAnsi="Times New Roman" w:cs="Times New Roman"/>
          <w:sz w:val="24"/>
          <w:szCs w:val="24"/>
        </w:rPr>
        <w:t xml:space="preserve">. E muito pior, levando-se em consideração a certidão de decurso de prazo, o d. juízo decretou a revelia da demandada [ora recorrente] e julgou procedente os pedidos autorais no dia </w:t>
      </w:r>
      <w:r>
        <w:rPr>
          <w:rFonts w:ascii="Times New Roman" w:hAnsi="Times New Roman" w:cs="Times New Roman"/>
          <w:sz w:val="24"/>
          <w:szCs w:val="24"/>
        </w:rPr>
        <w:t>...</w:t>
      </w:r>
      <w:r w:rsidRPr="001E59E4">
        <w:rPr>
          <w:rFonts w:ascii="Times New Roman" w:hAnsi="Times New Roman" w:cs="Times New Roman"/>
          <w:sz w:val="24"/>
          <w:szCs w:val="24"/>
        </w:rPr>
        <w:t xml:space="preserve">, vide Id. </w:t>
      </w:r>
      <w:r>
        <w:rPr>
          <w:rFonts w:ascii="Times New Roman" w:hAnsi="Times New Roman" w:cs="Times New Roman"/>
          <w:sz w:val="24"/>
          <w:szCs w:val="24"/>
        </w:rPr>
        <w:t>...</w:t>
      </w:r>
    </w:p>
    <w:p w14:paraId="66CB8A7C" w14:textId="68CB973F" w:rsidR="001E59E4" w:rsidRPr="001E59E4" w:rsidRDefault="001E59E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Pr="00E934F4">
        <w:rPr>
          <w:rFonts w:ascii="Times New Roman" w:hAnsi="Times New Roman" w:cs="Times New Roman"/>
          <w:i/>
          <w:iCs/>
          <w:sz w:val="24"/>
          <w:szCs w:val="24"/>
        </w:rPr>
        <w:t>Data ve</w:t>
      </w:r>
      <w:proofErr w:type="spellStart"/>
      <w:r w:rsidRPr="00E934F4">
        <w:rPr>
          <w:rFonts w:ascii="Times New Roman" w:hAnsi="Times New Roman" w:cs="Times New Roman"/>
          <w:i/>
          <w:iCs/>
          <w:sz w:val="24"/>
          <w:szCs w:val="24"/>
        </w:rPr>
        <w:t>nia</w:t>
      </w:r>
      <w:proofErr w:type="spellEnd"/>
      <w:r w:rsidRPr="001E59E4">
        <w:rPr>
          <w:rFonts w:ascii="Times New Roman" w:hAnsi="Times New Roman" w:cs="Times New Roman"/>
          <w:sz w:val="24"/>
          <w:szCs w:val="24"/>
        </w:rPr>
        <w:t>, inegável que o instituo da revelia e seus efeitos são aplicados àquele réu que deixa de contestação a ação no prazo legal concedido [CPC, art. 344]. Entretanto, esses efeitos não podem atingir a ora recorrente, pois ainda fluía a contagem de sua quinzena legal para apresentação de contestação quando proferida a sentença de mérito.</w:t>
      </w:r>
    </w:p>
    <w:p w14:paraId="072301FD" w14:textId="666FCAFD" w:rsidR="001E59E4" w:rsidRPr="001E59E4" w:rsidRDefault="00E934F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1E59E4" w:rsidRPr="001E59E4">
        <w:rPr>
          <w:rFonts w:ascii="Times New Roman" w:hAnsi="Times New Roman" w:cs="Times New Roman"/>
          <w:sz w:val="24"/>
          <w:szCs w:val="24"/>
        </w:rPr>
        <w:t>Em miúdos,</w:t>
      </w:r>
      <w:r>
        <w:rPr>
          <w:rFonts w:ascii="Times New Roman" w:hAnsi="Times New Roman" w:cs="Times New Roman"/>
          <w:sz w:val="24"/>
          <w:szCs w:val="24"/>
        </w:rPr>
        <w:t xml:space="preserve"> s</w:t>
      </w:r>
      <w:r w:rsidR="001E59E4" w:rsidRPr="001E59E4">
        <w:rPr>
          <w:rFonts w:ascii="Times New Roman" w:hAnsi="Times New Roman" w:cs="Times New Roman"/>
          <w:sz w:val="24"/>
          <w:szCs w:val="24"/>
        </w:rPr>
        <w:t xml:space="preserve">e houve a juntada do mandado citatório cumprido por Oficial de Justiça no dia </w:t>
      </w:r>
      <w:r>
        <w:rPr>
          <w:rFonts w:ascii="Times New Roman" w:hAnsi="Times New Roman" w:cs="Times New Roman"/>
          <w:sz w:val="24"/>
          <w:szCs w:val="24"/>
        </w:rPr>
        <w:t>...</w:t>
      </w:r>
      <w:r w:rsidR="001E59E4" w:rsidRPr="001E59E4">
        <w:rPr>
          <w:rFonts w:ascii="Times New Roman" w:hAnsi="Times New Roman" w:cs="Times New Roman"/>
          <w:sz w:val="24"/>
          <w:szCs w:val="24"/>
        </w:rPr>
        <w:t xml:space="preserve">, sendo o marco inicial para apresentação de contestação o dia útil subsequente [CPC, art. 231, II]; bem como, havendo suspensão da contagem dos prazos processuais entre os dias </w:t>
      </w:r>
      <w:r>
        <w:rPr>
          <w:rFonts w:ascii="Times New Roman" w:hAnsi="Times New Roman" w:cs="Times New Roman"/>
          <w:sz w:val="24"/>
          <w:szCs w:val="24"/>
        </w:rPr>
        <w:t>...</w:t>
      </w:r>
      <w:r w:rsidR="001E59E4" w:rsidRPr="001E59E4">
        <w:rPr>
          <w:rFonts w:ascii="Times New Roman" w:hAnsi="Times New Roman" w:cs="Times New Roman"/>
          <w:sz w:val="24"/>
          <w:szCs w:val="24"/>
        </w:rPr>
        <w:t xml:space="preserve"> e </w:t>
      </w:r>
      <w:r>
        <w:rPr>
          <w:rFonts w:ascii="Times New Roman" w:hAnsi="Times New Roman" w:cs="Times New Roman"/>
          <w:sz w:val="24"/>
          <w:szCs w:val="24"/>
        </w:rPr>
        <w:t>...</w:t>
      </w:r>
      <w:r w:rsidR="001E59E4" w:rsidRPr="001E59E4">
        <w:rPr>
          <w:rFonts w:ascii="Times New Roman" w:hAnsi="Times New Roman" w:cs="Times New Roman"/>
          <w:sz w:val="24"/>
          <w:szCs w:val="24"/>
        </w:rPr>
        <w:t xml:space="preserve"> [CPC, art. 220]; o termo final para protocolo de contestação deveria ser representado pelo dia </w:t>
      </w:r>
      <w:r>
        <w:rPr>
          <w:rFonts w:ascii="Times New Roman" w:hAnsi="Times New Roman" w:cs="Times New Roman"/>
          <w:sz w:val="24"/>
          <w:szCs w:val="24"/>
        </w:rPr>
        <w:t>...</w:t>
      </w:r>
    </w:p>
    <w:p w14:paraId="35AEE1F1" w14:textId="3BFBDD20" w:rsidR="001E59E4" w:rsidRPr="001E59E4" w:rsidRDefault="00E934F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1E59E4" w:rsidRPr="001E59E4">
        <w:rPr>
          <w:rFonts w:ascii="Times New Roman" w:hAnsi="Times New Roman" w:cs="Times New Roman"/>
          <w:sz w:val="24"/>
          <w:szCs w:val="24"/>
        </w:rPr>
        <w:t xml:space="preserve">Embora a matéria tenha sido vergastada à saciedade no bojo dos embargos de declaração aviados na Instância Ordinária, vide Id. </w:t>
      </w:r>
      <w:r>
        <w:rPr>
          <w:rFonts w:ascii="Times New Roman" w:hAnsi="Times New Roman" w:cs="Times New Roman"/>
          <w:sz w:val="24"/>
          <w:szCs w:val="24"/>
        </w:rPr>
        <w:t>...</w:t>
      </w:r>
      <w:r w:rsidR="001E59E4" w:rsidRPr="001E59E4">
        <w:rPr>
          <w:rFonts w:ascii="Times New Roman" w:hAnsi="Times New Roman" w:cs="Times New Roman"/>
          <w:sz w:val="24"/>
          <w:szCs w:val="24"/>
        </w:rPr>
        <w:t>, o d. juízo rejeitou o recurso sob o seguinte fundamento</w:t>
      </w:r>
      <w:r w:rsidR="001E59E4" w:rsidRPr="00E934F4">
        <w:rPr>
          <w:rFonts w:ascii="Times New Roman" w:hAnsi="Times New Roman" w:cs="Times New Roman"/>
          <w:i/>
          <w:iCs/>
          <w:sz w:val="24"/>
          <w:szCs w:val="24"/>
        </w:rPr>
        <w:t xml:space="preserve">, in </w:t>
      </w:r>
      <w:proofErr w:type="spellStart"/>
      <w:r w:rsidR="001E59E4" w:rsidRPr="00E934F4">
        <w:rPr>
          <w:rFonts w:ascii="Times New Roman" w:hAnsi="Times New Roman" w:cs="Times New Roman"/>
          <w:i/>
          <w:iCs/>
          <w:sz w:val="24"/>
          <w:szCs w:val="24"/>
        </w:rPr>
        <w:t>verbis</w:t>
      </w:r>
      <w:proofErr w:type="spellEnd"/>
      <w:r w:rsidR="001E59E4" w:rsidRPr="001E59E4">
        <w:rPr>
          <w:rFonts w:ascii="Times New Roman" w:hAnsi="Times New Roman" w:cs="Times New Roman"/>
          <w:sz w:val="24"/>
          <w:szCs w:val="24"/>
        </w:rPr>
        <w:t>:</w:t>
      </w:r>
      <w:r>
        <w:rPr>
          <w:rFonts w:ascii="Times New Roman" w:hAnsi="Times New Roman" w:cs="Times New Roman"/>
          <w:sz w:val="24"/>
          <w:szCs w:val="24"/>
        </w:rPr>
        <w:t xml:space="preserve"> (descrever a decisão)</w:t>
      </w:r>
    </w:p>
    <w:p w14:paraId="22C3D2FE" w14:textId="6DB586C3" w:rsidR="001E59E4" w:rsidRPr="001E59E4" w:rsidRDefault="00E934F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1E59E4" w:rsidRPr="001E59E4">
        <w:rPr>
          <w:rFonts w:ascii="Times New Roman" w:hAnsi="Times New Roman" w:cs="Times New Roman"/>
          <w:sz w:val="24"/>
          <w:szCs w:val="24"/>
        </w:rPr>
        <w:t>Sem mais delongas por se tratar matéria de direito, insista-se por ser necessário que a decisão terminativa surpresa e sua decisão integrativa ora vergastadas estão eivadas de nulidade principalmente por 02 [duas] circunstâncias</w:t>
      </w:r>
      <w:r>
        <w:rPr>
          <w:rStyle w:val="Refdenotaderodap"/>
          <w:rFonts w:ascii="Times New Roman" w:hAnsi="Times New Roman" w:cs="Times New Roman"/>
          <w:sz w:val="24"/>
          <w:szCs w:val="24"/>
        </w:rPr>
        <w:footnoteReference w:id="3"/>
      </w:r>
      <w:r>
        <w:rPr>
          <w:rFonts w:ascii="Times New Roman" w:hAnsi="Times New Roman" w:cs="Times New Roman"/>
          <w:sz w:val="24"/>
          <w:szCs w:val="24"/>
        </w:rPr>
        <w:t>.</w:t>
      </w:r>
    </w:p>
    <w:p w14:paraId="0B50734C" w14:textId="31AFA1A8" w:rsidR="001E59E4" w:rsidRPr="001E59E4" w:rsidRDefault="00E934F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1E59E4" w:rsidRPr="001E59E4">
        <w:rPr>
          <w:rFonts w:ascii="Times New Roman" w:hAnsi="Times New Roman" w:cs="Times New Roman"/>
          <w:sz w:val="24"/>
          <w:szCs w:val="24"/>
        </w:rPr>
        <w:t xml:space="preserve">Primeira, </w:t>
      </w:r>
      <w:r>
        <w:rPr>
          <w:rFonts w:ascii="Times New Roman" w:hAnsi="Times New Roman" w:cs="Times New Roman"/>
          <w:sz w:val="24"/>
          <w:szCs w:val="24"/>
        </w:rPr>
        <w:t>o</w:t>
      </w:r>
      <w:r w:rsidR="001E59E4" w:rsidRPr="001E59E4">
        <w:rPr>
          <w:rFonts w:ascii="Times New Roman" w:hAnsi="Times New Roman" w:cs="Times New Roman"/>
          <w:sz w:val="24"/>
          <w:szCs w:val="24"/>
        </w:rPr>
        <w:t xml:space="preserve"> próprio juízo sentenciante reconhece que devem ser observadas as regras de contagem dos prazos previstos no CPC ou CC, mas profere decisão contrária ao seu próprio fundamento, considerando que não observou a data da juntada aos autos do mandado devidamente cumprido por Oficial de Justiça [CPC, </w:t>
      </w:r>
      <w:proofErr w:type="spellStart"/>
      <w:r w:rsidR="001E59E4" w:rsidRPr="001E59E4">
        <w:rPr>
          <w:rFonts w:ascii="Times New Roman" w:hAnsi="Times New Roman" w:cs="Times New Roman"/>
          <w:sz w:val="24"/>
          <w:szCs w:val="24"/>
        </w:rPr>
        <w:t>arts</w:t>
      </w:r>
      <w:proofErr w:type="spellEnd"/>
      <w:r w:rsidR="001E59E4" w:rsidRPr="001E59E4">
        <w:rPr>
          <w:rFonts w:ascii="Times New Roman" w:hAnsi="Times New Roman" w:cs="Times New Roman"/>
          <w:sz w:val="24"/>
          <w:szCs w:val="24"/>
        </w:rPr>
        <w:t>. 220; 231, II e 335, III].</w:t>
      </w:r>
    </w:p>
    <w:p w14:paraId="205A7A64" w14:textId="7F5D7C2B" w:rsidR="001E59E4" w:rsidRPr="001E59E4" w:rsidRDefault="00E934F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1E59E4" w:rsidRPr="001E59E4">
        <w:rPr>
          <w:rFonts w:ascii="Times New Roman" w:hAnsi="Times New Roman" w:cs="Times New Roman"/>
          <w:sz w:val="24"/>
          <w:szCs w:val="24"/>
        </w:rPr>
        <w:t xml:space="preserve">Segunda, </w:t>
      </w:r>
      <w:r>
        <w:rPr>
          <w:rFonts w:ascii="Times New Roman" w:hAnsi="Times New Roman" w:cs="Times New Roman"/>
          <w:sz w:val="24"/>
          <w:szCs w:val="24"/>
        </w:rPr>
        <w:t>c</w:t>
      </w:r>
      <w:r w:rsidR="001E59E4" w:rsidRPr="001E59E4">
        <w:rPr>
          <w:rFonts w:ascii="Times New Roman" w:hAnsi="Times New Roman" w:cs="Times New Roman"/>
          <w:sz w:val="24"/>
          <w:szCs w:val="24"/>
        </w:rPr>
        <w:t>onsta na v. decisão integrativa dos embargos de declaração que “...</w:t>
      </w:r>
      <w:r w:rsidR="001E59E4" w:rsidRPr="00E934F4">
        <w:rPr>
          <w:rFonts w:ascii="Times New Roman" w:hAnsi="Times New Roman" w:cs="Times New Roman"/>
          <w:i/>
          <w:iCs/>
          <w:sz w:val="24"/>
          <w:szCs w:val="24"/>
        </w:rPr>
        <w:t xml:space="preserve">o prazo de 10 dias úteis para manifestação ao despacho de Id </w:t>
      </w:r>
      <w:r w:rsidRPr="00E934F4">
        <w:rPr>
          <w:rFonts w:ascii="Times New Roman" w:hAnsi="Times New Roman" w:cs="Times New Roman"/>
          <w:i/>
          <w:iCs/>
          <w:sz w:val="24"/>
          <w:szCs w:val="24"/>
        </w:rPr>
        <w:t>...</w:t>
      </w:r>
      <w:r w:rsidR="001E59E4" w:rsidRPr="00E934F4">
        <w:rPr>
          <w:rFonts w:ascii="Times New Roman" w:hAnsi="Times New Roman" w:cs="Times New Roman"/>
          <w:i/>
          <w:iCs/>
          <w:sz w:val="24"/>
          <w:szCs w:val="24"/>
        </w:rPr>
        <w:t xml:space="preserve">, findou-se em </w:t>
      </w:r>
      <w:r w:rsidRPr="00E934F4">
        <w:rPr>
          <w:rFonts w:ascii="Times New Roman" w:hAnsi="Times New Roman" w:cs="Times New Roman"/>
          <w:i/>
          <w:iCs/>
          <w:sz w:val="24"/>
          <w:szCs w:val="24"/>
        </w:rPr>
        <w:t>...</w:t>
      </w:r>
      <w:r w:rsidR="001E59E4" w:rsidRPr="00E934F4">
        <w:rPr>
          <w:rFonts w:ascii="Times New Roman" w:hAnsi="Times New Roman" w:cs="Times New Roman"/>
          <w:i/>
          <w:iCs/>
          <w:sz w:val="24"/>
          <w:szCs w:val="24"/>
        </w:rPr>
        <w:t xml:space="preserve"> e a inércia da embargante restou certificada em </w:t>
      </w:r>
      <w:r w:rsidRPr="00E934F4">
        <w:rPr>
          <w:rFonts w:ascii="Times New Roman" w:hAnsi="Times New Roman" w:cs="Times New Roman"/>
          <w:i/>
          <w:iCs/>
          <w:sz w:val="24"/>
          <w:szCs w:val="24"/>
        </w:rPr>
        <w:t>...</w:t>
      </w:r>
      <w:r w:rsidR="001E59E4" w:rsidRPr="00E934F4">
        <w:rPr>
          <w:rFonts w:ascii="Times New Roman" w:hAnsi="Times New Roman" w:cs="Times New Roman"/>
          <w:i/>
          <w:iCs/>
          <w:sz w:val="24"/>
          <w:szCs w:val="24"/>
        </w:rPr>
        <w:t xml:space="preserve"> (ver ID </w:t>
      </w:r>
      <w:proofErr w:type="gramStart"/>
      <w:r>
        <w:rPr>
          <w:rFonts w:ascii="Times New Roman" w:hAnsi="Times New Roman" w:cs="Times New Roman"/>
          <w:i/>
          <w:iCs/>
          <w:sz w:val="24"/>
          <w:szCs w:val="24"/>
        </w:rPr>
        <w:t>...</w:t>
      </w:r>
      <w:r w:rsidR="001E59E4" w:rsidRPr="00E934F4">
        <w:rPr>
          <w:rFonts w:ascii="Times New Roman" w:hAnsi="Times New Roman" w:cs="Times New Roman"/>
          <w:i/>
          <w:iCs/>
          <w:sz w:val="24"/>
          <w:szCs w:val="24"/>
        </w:rPr>
        <w:t>)..</w:t>
      </w:r>
      <w:r w:rsidR="001E59E4" w:rsidRPr="001E59E4">
        <w:rPr>
          <w:rFonts w:ascii="Times New Roman" w:hAnsi="Times New Roman" w:cs="Times New Roman"/>
          <w:sz w:val="24"/>
          <w:szCs w:val="24"/>
        </w:rPr>
        <w:t>.</w:t>
      </w:r>
      <w:proofErr w:type="gramEnd"/>
      <w:r w:rsidR="001E59E4" w:rsidRPr="001E59E4">
        <w:rPr>
          <w:rFonts w:ascii="Times New Roman" w:hAnsi="Times New Roman" w:cs="Times New Roman"/>
          <w:sz w:val="24"/>
          <w:szCs w:val="24"/>
        </w:rPr>
        <w:t xml:space="preserve">”, sic Id. </w:t>
      </w:r>
      <w:r>
        <w:rPr>
          <w:rFonts w:ascii="Times New Roman" w:hAnsi="Times New Roman" w:cs="Times New Roman"/>
          <w:sz w:val="24"/>
          <w:szCs w:val="24"/>
        </w:rPr>
        <w:t>...</w:t>
      </w:r>
    </w:p>
    <w:p w14:paraId="4CFEE317" w14:textId="7D015B1C" w:rsidR="001E59E4" w:rsidRPr="001E59E4" w:rsidRDefault="00E934F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1E59E4" w:rsidRPr="001E59E4">
        <w:rPr>
          <w:rFonts w:ascii="Times New Roman" w:hAnsi="Times New Roman" w:cs="Times New Roman"/>
          <w:sz w:val="24"/>
          <w:szCs w:val="24"/>
        </w:rPr>
        <w:t xml:space="preserve">Impossível que o prazo para apresentação de contestação tenha findado em </w:t>
      </w:r>
      <w:r>
        <w:rPr>
          <w:rFonts w:ascii="Times New Roman" w:hAnsi="Times New Roman" w:cs="Times New Roman"/>
          <w:sz w:val="24"/>
          <w:szCs w:val="24"/>
        </w:rPr>
        <w:t>...</w:t>
      </w:r>
      <w:r w:rsidR="001E59E4" w:rsidRPr="001E59E4">
        <w:rPr>
          <w:rFonts w:ascii="Times New Roman" w:hAnsi="Times New Roman" w:cs="Times New Roman"/>
          <w:sz w:val="24"/>
          <w:szCs w:val="24"/>
        </w:rPr>
        <w:t xml:space="preserve">, se o mandado de citação foi juntado apenas no dia </w:t>
      </w:r>
      <w:r>
        <w:rPr>
          <w:rFonts w:ascii="Times New Roman" w:hAnsi="Times New Roman" w:cs="Times New Roman"/>
          <w:sz w:val="24"/>
          <w:szCs w:val="24"/>
        </w:rPr>
        <w:t>..</w:t>
      </w:r>
      <w:r w:rsidR="001E59E4" w:rsidRPr="001E59E4">
        <w:rPr>
          <w:rFonts w:ascii="Times New Roman" w:hAnsi="Times New Roman" w:cs="Times New Roman"/>
          <w:sz w:val="24"/>
          <w:szCs w:val="24"/>
        </w:rPr>
        <w:t xml:space="preserve">. </w:t>
      </w:r>
      <w:r w:rsidR="001E59E4" w:rsidRPr="00E934F4">
        <w:rPr>
          <w:rFonts w:ascii="Times New Roman" w:hAnsi="Times New Roman" w:cs="Times New Roman"/>
          <w:i/>
          <w:iCs/>
          <w:sz w:val="24"/>
          <w:szCs w:val="24"/>
        </w:rPr>
        <w:t xml:space="preserve">Data </w:t>
      </w:r>
      <w:proofErr w:type="spellStart"/>
      <w:r w:rsidR="001E59E4" w:rsidRPr="00E934F4">
        <w:rPr>
          <w:rFonts w:ascii="Times New Roman" w:hAnsi="Times New Roman" w:cs="Times New Roman"/>
          <w:i/>
          <w:iCs/>
          <w:sz w:val="24"/>
          <w:szCs w:val="24"/>
        </w:rPr>
        <w:t>maxima</w:t>
      </w:r>
      <w:proofErr w:type="spellEnd"/>
      <w:r w:rsidR="001E59E4" w:rsidRPr="00E934F4">
        <w:rPr>
          <w:rFonts w:ascii="Times New Roman" w:hAnsi="Times New Roman" w:cs="Times New Roman"/>
          <w:i/>
          <w:iCs/>
          <w:sz w:val="24"/>
          <w:szCs w:val="24"/>
        </w:rPr>
        <w:t xml:space="preserve"> </w:t>
      </w:r>
      <w:proofErr w:type="spellStart"/>
      <w:r w:rsidR="001E59E4" w:rsidRPr="00E934F4">
        <w:rPr>
          <w:rFonts w:ascii="Times New Roman" w:hAnsi="Times New Roman" w:cs="Times New Roman"/>
          <w:i/>
          <w:iCs/>
          <w:sz w:val="24"/>
          <w:szCs w:val="24"/>
        </w:rPr>
        <w:t>venia</w:t>
      </w:r>
      <w:proofErr w:type="spellEnd"/>
      <w:r w:rsidR="001E59E4" w:rsidRPr="001E59E4">
        <w:rPr>
          <w:rFonts w:ascii="Times New Roman" w:hAnsi="Times New Roman" w:cs="Times New Roman"/>
          <w:sz w:val="24"/>
          <w:szCs w:val="24"/>
        </w:rPr>
        <w:t>, os prazos discriminados na decisão vergastada retroagiram de forma jamais vista!</w:t>
      </w:r>
    </w:p>
    <w:p w14:paraId="140CC807" w14:textId="088A41CA" w:rsidR="001E59E4" w:rsidRPr="001E59E4" w:rsidRDefault="00E934F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r w:rsidR="001E59E4" w:rsidRPr="001E59E4">
        <w:rPr>
          <w:rFonts w:ascii="Times New Roman" w:hAnsi="Times New Roman" w:cs="Times New Roman"/>
          <w:sz w:val="24"/>
          <w:szCs w:val="24"/>
        </w:rPr>
        <w:t>Segundo lecionam NELSON NERY JUNIOR e ROSA MARIA DE ANDRADE NERY sobre o momento adequado para apresentação de contestação, nos termos do art. 231 do CPC, v.g.</w:t>
      </w:r>
      <w:r>
        <w:rPr>
          <w:rStyle w:val="Refdenotaderodap"/>
          <w:rFonts w:ascii="Times New Roman" w:hAnsi="Times New Roman" w:cs="Times New Roman"/>
          <w:sz w:val="24"/>
          <w:szCs w:val="24"/>
        </w:rPr>
        <w:footnoteReference w:id="4"/>
      </w:r>
      <w:r w:rsidR="001E59E4" w:rsidRPr="001E59E4">
        <w:rPr>
          <w:rFonts w:ascii="Times New Roman" w:hAnsi="Times New Roman" w:cs="Times New Roman"/>
          <w:sz w:val="24"/>
          <w:szCs w:val="24"/>
        </w:rPr>
        <w:t xml:space="preserve">: </w:t>
      </w:r>
    </w:p>
    <w:p w14:paraId="49627415" w14:textId="3A752277"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w:t>
      </w:r>
      <w:r w:rsidR="00E934F4">
        <w:rPr>
          <w:rFonts w:ascii="Times New Roman" w:hAnsi="Times New Roman" w:cs="Times New Roman"/>
          <w:sz w:val="24"/>
          <w:szCs w:val="24"/>
        </w:rPr>
        <w:t xml:space="preserve"> </w:t>
      </w:r>
      <w:r w:rsidRPr="00E934F4">
        <w:rPr>
          <w:rFonts w:ascii="Times New Roman" w:hAnsi="Times New Roman" w:cs="Times New Roman"/>
          <w:i/>
          <w:iCs/>
          <w:sz w:val="24"/>
          <w:szCs w:val="24"/>
        </w:rPr>
        <w:t>Nos casos dos incisos I, II e VI, não é a data da ocorrência do fato de citação ou intimação que determina o início do prazo, mas sim a juntada do instrumento pelo qual elas se efetivaram – o mandado, comunicado ou carta</w:t>
      </w:r>
      <w:r w:rsidRPr="001E59E4">
        <w:rPr>
          <w:rFonts w:ascii="Times New Roman" w:hAnsi="Times New Roman" w:cs="Times New Roman"/>
          <w:sz w:val="24"/>
          <w:szCs w:val="24"/>
        </w:rPr>
        <w:t>...”</w:t>
      </w:r>
    </w:p>
    <w:p w14:paraId="317A9C58" w14:textId="02F9C6B1" w:rsidR="001E59E4" w:rsidRPr="001E59E4" w:rsidRDefault="00E934F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1E59E4" w:rsidRPr="001E59E4">
        <w:rPr>
          <w:rFonts w:ascii="Times New Roman" w:hAnsi="Times New Roman" w:cs="Times New Roman"/>
          <w:sz w:val="24"/>
          <w:szCs w:val="24"/>
        </w:rPr>
        <w:t>De forma semelhante os juristas LUIZ GUILHERME MARINONI, SÉRGIO CRUZ ARENHART e DANIEL MITIDIERO</w:t>
      </w:r>
      <w:r>
        <w:rPr>
          <w:rStyle w:val="Refdenotaderodap"/>
          <w:rFonts w:ascii="Times New Roman" w:hAnsi="Times New Roman" w:cs="Times New Roman"/>
          <w:sz w:val="24"/>
          <w:szCs w:val="24"/>
        </w:rPr>
        <w:footnoteReference w:id="5"/>
      </w:r>
      <w:r w:rsidR="001E59E4" w:rsidRPr="001E59E4">
        <w:rPr>
          <w:rFonts w:ascii="Times New Roman" w:hAnsi="Times New Roman" w:cs="Times New Roman"/>
          <w:sz w:val="24"/>
          <w:szCs w:val="24"/>
        </w:rPr>
        <w:t xml:space="preserve">: </w:t>
      </w:r>
    </w:p>
    <w:p w14:paraId="47CCB030" w14:textId="77777777"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w:t>
      </w:r>
      <w:r w:rsidRPr="00E934F4">
        <w:rPr>
          <w:rFonts w:ascii="Times New Roman" w:hAnsi="Times New Roman" w:cs="Times New Roman"/>
          <w:i/>
          <w:iCs/>
          <w:sz w:val="24"/>
          <w:szCs w:val="24"/>
        </w:rPr>
        <w:t xml:space="preserve">Quando a citação ou a intimação for por oficial de justiça corre o prazo da data de juntada aos autos do mandado cumprido. É contado a partir do primeiro dia útil subsequente. Essa regra aplica-se inclusive à citação por hora certa (art. 231, §4º, </w:t>
      </w:r>
      <w:proofErr w:type="gramStart"/>
      <w:r w:rsidRPr="00E934F4">
        <w:rPr>
          <w:rFonts w:ascii="Times New Roman" w:hAnsi="Times New Roman" w:cs="Times New Roman"/>
          <w:i/>
          <w:iCs/>
          <w:sz w:val="24"/>
          <w:szCs w:val="24"/>
        </w:rPr>
        <w:t>CPC).</w:t>
      </w:r>
      <w:r w:rsidRPr="001E59E4">
        <w:rPr>
          <w:rFonts w:ascii="Times New Roman" w:hAnsi="Times New Roman" w:cs="Times New Roman"/>
          <w:sz w:val="24"/>
          <w:szCs w:val="24"/>
        </w:rPr>
        <w:t>..</w:t>
      </w:r>
      <w:proofErr w:type="gramEnd"/>
      <w:r w:rsidRPr="001E59E4">
        <w:rPr>
          <w:rFonts w:ascii="Times New Roman" w:hAnsi="Times New Roman" w:cs="Times New Roman"/>
          <w:sz w:val="24"/>
          <w:szCs w:val="24"/>
        </w:rPr>
        <w:t>”</w:t>
      </w:r>
    </w:p>
    <w:p w14:paraId="41780170" w14:textId="577D180F" w:rsidR="001E59E4" w:rsidRPr="001E59E4" w:rsidRDefault="00E934F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1E59E4" w:rsidRPr="001E59E4">
        <w:rPr>
          <w:rFonts w:ascii="Times New Roman" w:hAnsi="Times New Roman" w:cs="Times New Roman"/>
          <w:sz w:val="24"/>
          <w:szCs w:val="24"/>
        </w:rPr>
        <w:t xml:space="preserve">Com a palavra o </w:t>
      </w:r>
      <w:proofErr w:type="spellStart"/>
      <w:r w:rsidR="001E59E4" w:rsidRPr="001E59E4">
        <w:rPr>
          <w:rFonts w:ascii="Times New Roman" w:hAnsi="Times New Roman" w:cs="Times New Roman"/>
          <w:sz w:val="24"/>
          <w:szCs w:val="24"/>
        </w:rPr>
        <w:t>Eg</w:t>
      </w:r>
      <w:proofErr w:type="spellEnd"/>
      <w:r w:rsidR="001E59E4" w:rsidRPr="001E59E4">
        <w:rPr>
          <w:rFonts w:ascii="Times New Roman" w:hAnsi="Times New Roman" w:cs="Times New Roman"/>
          <w:sz w:val="24"/>
          <w:szCs w:val="24"/>
        </w:rPr>
        <w:t>. TRIBUNAL DE JUSTIÇA DE MINAS GERAIS, no ponto</w:t>
      </w:r>
      <w:r>
        <w:rPr>
          <w:rStyle w:val="Refdenotaderodap"/>
          <w:rFonts w:ascii="Times New Roman" w:hAnsi="Times New Roman" w:cs="Times New Roman"/>
          <w:sz w:val="24"/>
          <w:szCs w:val="24"/>
        </w:rPr>
        <w:footnoteReference w:id="6"/>
      </w:r>
      <w:r w:rsidR="001E59E4" w:rsidRPr="001E59E4">
        <w:rPr>
          <w:rFonts w:ascii="Times New Roman" w:hAnsi="Times New Roman" w:cs="Times New Roman"/>
          <w:sz w:val="24"/>
          <w:szCs w:val="24"/>
        </w:rPr>
        <w:t xml:space="preserve">: </w:t>
      </w:r>
    </w:p>
    <w:p w14:paraId="7ABE4F26" w14:textId="18B85712" w:rsidR="001E59E4" w:rsidRPr="001E59E4" w:rsidRDefault="00E934F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1E59E4" w:rsidRPr="00E934F4">
        <w:rPr>
          <w:rFonts w:ascii="Times New Roman" w:hAnsi="Times New Roman" w:cs="Times New Roman"/>
          <w:i/>
          <w:iCs/>
          <w:sz w:val="24"/>
          <w:szCs w:val="24"/>
        </w:rPr>
        <w:t>APELAÇÃO - AÇÃO DE REINTEGRAÇÃO/MANUTENÇÃO DE POSSE - DECRETAÇÃO DA REVELIA - IMPOSSIBILIDADE - CONTESTAÇÃO TEMPESTIVA... O termo inicial do prazo para contestação, de 15 dias, é a juntada do mandado aos autos, nos termos do art. 241, II, do CPC/73 (art. 231, II, do CPC/15). Considerando que a contestação foi apresentada dentro do prazo legal, não há falar em revelia...</w:t>
      </w:r>
      <w:r w:rsidRPr="00E934F4">
        <w:rPr>
          <w:rFonts w:ascii="Times New Roman" w:hAnsi="Times New Roman" w:cs="Times New Roman"/>
          <w:i/>
          <w:iCs/>
          <w:sz w:val="24"/>
          <w:szCs w:val="24"/>
        </w:rPr>
        <w:t>”</w:t>
      </w:r>
      <w:r w:rsidR="001E59E4" w:rsidRPr="001E59E4">
        <w:rPr>
          <w:rFonts w:ascii="Times New Roman" w:hAnsi="Times New Roman" w:cs="Times New Roman"/>
          <w:sz w:val="24"/>
          <w:szCs w:val="24"/>
        </w:rPr>
        <w:t xml:space="preserve"> [TJMG, Ap. Cível 1.0071.14.004652-6/002, Relator(a): Des.(a) Alberto Henrique, 13ª CÂMARA CÍVEL, julgamento em 25/10/2018, publicação da súmula em 09/11/2018]</w:t>
      </w:r>
    </w:p>
    <w:p w14:paraId="71EF70C5" w14:textId="77777777" w:rsidR="001E59E4" w:rsidRPr="00E934F4" w:rsidRDefault="001E59E4" w:rsidP="001E59E4">
      <w:pPr>
        <w:spacing w:line="240" w:lineRule="auto"/>
        <w:ind w:right="-568"/>
        <w:jc w:val="both"/>
        <w:rPr>
          <w:rFonts w:ascii="Times New Roman" w:hAnsi="Times New Roman" w:cs="Times New Roman"/>
          <w:i/>
          <w:iCs/>
          <w:sz w:val="24"/>
          <w:szCs w:val="24"/>
        </w:rPr>
      </w:pPr>
      <w:r w:rsidRPr="00E934F4">
        <w:rPr>
          <w:rFonts w:ascii="Times New Roman" w:hAnsi="Times New Roman" w:cs="Times New Roman"/>
          <w:i/>
          <w:iCs/>
          <w:sz w:val="24"/>
          <w:szCs w:val="24"/>
        </w:rPr>
        <w:t>...</w:t>
      </w:r>
      <w:proofErr w:type="spellStart"/>
      <w:r w:rsidRPr="00E934F4">
        <w:rPr>
          <w:rFonts w:ascii="Times New Roman" w:hAnsi="Times New Roman" w:cs="Times New Roman"/>
          <w:i/>
          <w:iCs/>
          <w:sz w:val="24"/>
          <w:szCs w:val="24"/>
        </w:rPr>
        <w:t>omissis</w:t>
      </w:r>
      <w:proofErr w:type="spellEnd"/>
      <w:r w:rsidRPr="00E934F4">
        <w:rPr>
          <w:rFonts w:ascii="Times New Roman" w:hAnsi="Times New Roman" w:cs="Times New Roman"/>
          <w:i/>
          <w:iCs/>
          <w:sz w:val="24"/>
          <w:szCs w:val="24"/>
        </w:rPr>
        <w:t>...</w:t>
      </w:r>
    </w:p>
    <w:p w14:paraId="46941227" w14:textId="353C2B34" w:rsidR="001E59E4" w:rsidRPr="001E59E4" w:rsidRDefault="00E934F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1E59E4" w:rsidRPr="001E59E4">
        <w:rPr>
          <w:rFonts w:ascii="Times New Roman" w:hAnsi="Times New Roman" w:cs="Times New Roman"/>
          <w:sz w:val="24"/>
          <w:szCs w:val="24"/>
        </w:rPr>
        <w:t xml:space="preserve">Isto posto, considerando que o d. juízo </w:t>
      </w:r>
      <w:r w:rsidR="001E59E4" w:rsidRPr="00E934F4">
        <w:rPr>
          <w:rFonts w:ascii="Times New Roman" w:hAnsi="Times New Roman" w:cs="Times New Roman"/>
          <w:i/>
          <w:iCs/>
          <w:sz w:val="24"/>
          <w:szCs w:val="24"/>
        </w:rPr>
        <w:t>a quo</w:t>
      </w:r>
      <w:r w:rsidR="001E59E4" w:rsidRPr="001E59E4">
        <w:rPr>
          <w:rFonts w:ascii="Times New Roman" w:hAnsi="Times New Roman" w:cs="Times New Roman"/>
          <w:sz w:val="24"/>
          <w:szCs w:val="24"/>
        </w:rPr>
        <w:t xml:space="preserve"> preferiu a r. sentença de mérito e sua v. decisão integrativa partindo de premissa equivocada, deixando de observar a regra de contagem dos prazos processuais prevista taxativamente no CPC; </w:t>
      </w:r>
      <w:r w:rsidR="001E59E4" w:rsidRPr="00E934F4">
        <w:rPr>
          <w:rFonts w:ascii="Times New Roman" w:hAnsi="Times New Roman" w:cs="Times New Roman"/>
          <w:i/>
          <w:iCs/>
          <w:sz w:val="24"/>
          <w:szCs w:val="24"/>
        </w:rPr>
        <w:t>mister</w:t>
      </w:r>
      <w:r w:rsidR="001E59E4" w:rsidRPr="001E59E4">
        <w:rPr>
          <w:rFonts w:ascii="Times New Roman" w:hAnsi="Times New Roman" w:cs="Times New Roman"/>
          <w:sz w:val="24"/>
          <w:szCs w:val="24"/>
        </w:rPr>
        <w:t xml:space="preserve"> a decretação de nulidade dos atos proferidos, com determinação de retorno dos autos à origem com restabelecimento da quinzena legal para apresentação de contestação, </w:t>
      </w:r>
      <w:proofErr w:type="spellStart"/>
      <w:r w:rsidR="001E59E4" w:rsidRPr="00E934F4">
        <w:rPr>
          <w:rFonts w:ascii="Times New Roman" w:hAnsi="Times New Roman" w:cs="Times New Roman"/>
          <w:i/>
          <w:iCs/>
          <w:sz w:val="24"/>
          <w:szCs w:val="24"/>
        </w:rPr>
        <w:t>ex</w:t>
      </w:r>
      <w:proofErr w:type="spellEnd"/>
      <w:r w:rsidR="001E59E4" w:rsidRPr="00E934F4">
        <w:rPr>
          <w:rFonts w:ascii="Times New Roman" w:hAnsi="Times New Roman" w:cs="Times New Roman"/>
          <w:i/>
          <w:iCs/>
          <w:sz w:val="24"/>
          <w:szCs w:val="24"/>
        </w:rPr>
        <w:t xml:space="preserve"> vi</w:t>
      </w:r>
      <w:r w:rsidR="001E59E4" w:rsidRPr="001E59E4">
        <w:rPr>
          <w:rFonts w:ascii="Times New Roman" w:hAnsi="Times New Roman" w:cs="Times New Roman"/>
          <w:sz w:val="24"/>
          <w:szCs w:val="24"/>
        </w:rPr>
        <w:t xml:space="preserve"> CPC, </w:t>
      </w:r>
      <w:proofErr w:type="spellStart"/>
      <w:r w:rsidR="001E59E4" w:rsidRPr="001E59E4">
        <w:rPr>
          <w:rFonts w:ascii="Times New Roman" w:hAnsi="Times New Roman" w:cs="Times New Roman"/>
          <w:sz w:val="24"/>
          <w:szCs w:val="24"/>
        </w:rPr>
        <w:t>arts</w:t>
      </w:r>
      <w:proofErr w:type="spellEnd"/>
      <w:r w:rsidR="001E59E4" w:rsidRPr="001E59E4">
        <w:rPr>
          <w:rFonts w:ascii="Times New Roman" w:hAnsi="Times New Roman" w:cs="Times New Roman"/>
          <w:sz w:val="24"/>
          <w:szCs w:val="24"/>
        </w:rPr>
        <w:t>. 220; 231, II e 335, III.</w:t>
      </w:r>
    </w:p>
    <w:p w14:paraId="39894872" w14:textId="69AC770F"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IV-</w:t>
      </w:r>
      <w:r w:rsidR="00E934F4">
        <w:rPr>
          <w:rFonts w:ascii="Times New Roman" w:hAnsi="Times New Roman" w:cs="Times New Roman"/>
          <w:sz w:val="24"/>
          <w:szCs w:val="24"/>
        </w:rPr>
        <w:t xml:space="preserve"> </w:t>
      </w:r>
      <w:r w:rsidRPr="001E59E4">
        <w:rPr>
          <w:rFonts w:ascii="Times New Roman" w:hAnsi="Times New Roman" w:cs="Times New Roman"/>
          <w:sz w:val="24"/>
          <w:szCs w:val="24"/>
        </w:rPr>
        <w:t>PEDIDOS</w:t>
      </w:r>
    </w:p>
    <w:p w14:paraId="2508CE4C" w14:textId="248FA672" w:rsidR="001E59E4" w:rsidRPr="001E59E4" w:rsidRDefault="00E934F4" w:rsidP="001E59E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35. </w:t>
      </w:r>
      <w:proofErr w:type="spellStart"/>
      <w:r w:rsidR="001E59E4" w:rsidRPr="00E934F4">
        <w:rPr>
          <w:rFonts w:ascii="Times New Roman" w:hAnsi="Times New Roman" w:cs="Times New Roman"/>
          <w:b/>
          <w:bCs/>
          <w:i/>
          <w:iCs/>
          <w:sz w:val="24"/>
          <w:szCs w:val="24"/>
        </w:rPr>
        <w:t>Ex</w:t>
      </w:r>
      <w:proofErr w:type="spellEnd"/>
      <w:r w:rsidR="001E59E4" w:rsidRPr="00E934F4">
        <w:rPr>
          <w:rFonts w:ascii="Times New Roman" w:hAnsi="Times New Roman" w:cs="Times New Roman"/>
          <w:b/>
          <w:bCs/>
          <w:i/>
          <w:iCs/>
          <w:sz w:val="24"/>
          <w:szCs w:val="24"/>
        </w:rPr>
        <w:t xml:space="preserve"> positis</w:t>
      </w:r>
      <w:r w:rsidR="001E59E4" w:rsidRPr="001E59E4">
        <w:rPr>
          <w:rFonts w:ascii="Times New Roman" w:hAnsi="Times New Roman" w:cs="Times New Roman"/>
          <w:sz w:val="24"/>
          <w:szCs w:val="24"/>
        </w:rPr>
        <w:t>, a ora recorrente requer:</w:t>
      </w:r>
    </w:p>
    <w:p w14:paraId="4E0EC195" w14:textId="2FE2A407"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a)</w:t>
      </w:r>
      <w:r w:rsidR="00E934F4">
        <w:rPr>
          <w:rFonts w:ascii="Times New Roman" w:hAnsi="Times New Roman" w:cs="Times New Roman"/>
          <w:sz w:val="24"/>
          <w:szCs w:val="24"/>
        </w:rPr>
        <w:t xml:space="preserve"> </w:t>
      </w:r>
      <w:r w:rsidRPr="001E59E4">
        <w:rPr>
          <w:rFonts w:ascii="Times New Roman" w:hAnsi="Times New Roman" w:cs="Times New Roman"/>
          <w:sz w:val="24"/>
          <w:szCs w:val="24"/>
        </w:rPr>
        <w:t>seja RECEBIDO, CONHECIDO e PROCESSADO O PRESENTE RECURSO INOMINADO, pois cumprido e demonstrado o preenchimento do pressuposto da tempestividade;</w:t>
      </w:r>
    </w:p>
    <w:p w14:paraId="6AE0D8CE" w14:textId="5405352C"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b)</w:t>
      </w:r>
      <w:r w:rsidR="00E934F4">
        <w:rPr>
          <w:rFonts w:ascii="Times New Roman" w:hAnsi="Times New Roman" w:cs="Times New Roman"/>
          <w:sz w:val="24"/>
          <w:szCs w:val="24"/>
        </w:rPr>
        <w:t xml:space="preserve"> </w:t>
      </w:r>
      <w:r w:rsidRPr="001E59E4">
        <w:rPr>
          <w:rFonts w:ascii="Times New Roman" w:hAnsi="Times New Roman" w:cs="Times New Roman"/>
          <w:sz w:val="24"/>
          <w:szCs w:val="24"/>
        </w:rPr>
        <w:t>seja analisado o pedido de concessão dos benefícios da gratuidade de justiça nessa via recursal, pela ausência dos mínimos recursos financeiros que a possibilitaria arcar com os ônus processuais;</w:t>
      </w:r>
    </w:p>
    <w:p w14:paraId="09DE68A6" w14:textId="26F6025E"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c)</w:t>
      </w:r>
      <w:r w:rsidR="00E934F4">
        <w:rPr>
          <w:rFonts w:ascii="Times New Roman" w:hAnsi="Times New Roman" w:cs="Times New Roman"/>
          <w:sz w:val="24"/>
          <w:szCs w:val="24"/>
        </w:rPr>
        <w:t xml:space="preserve"> </w:t>
      </w:r>
      <w:r w:rsidRPr="001E59E4">
        <w:rPr>
          <w:rFonts w:ascii="Times New Roman" w:hAnsi="Times New Roman" w:cs="Times New Roman"/>
          <w:sz w:val="24"/>
          <w:szCs w:val="24"/>
        </w:rPr>
        <w:t xml:space="preserve">no mérito, seja PROVIDO O PRESENTE RECURSO INOMINADO, A FIM DE DECRETAR A NULIDADE DA R. SENTENÇA E SUA V. DECISÃO INTEGRATIVA, pois </w:t>
      </w:r>
      <w:r w:rsidRPr="001E59E4">
        <w:rPr>
          <w:rFonts w:ascii="Times New Roman" w:hAnsi="Times New Roman" w:cs="Times New Roman"/>
          <w:sz w:val="24"/>
          <w:szCs w:val="24"/>
        </w:rPr>
        <w:lastRenderedPageBreak/>
        <w:t>foram tolhidos o direito ao contraditório e a ampla defesa, deixando o d. juízo de observar as regras de contagem dos prazos processuais da forma que previstos no digesto instrumental civil;</w:t>
      </w:r>
    </w:p>
    <w:p w14:paraId="175B2A33" w14:textId="2502B656" w:rsidR="001E59E4" w:rsidRPr="001E59E4" w:rsidRDefault="001E59E4" w:rsidP="001E59E4">
      <w:pPr>
        <w:spacing w:line="240" w:lineRule="auto"/>
        <w:ind w:right="-568"/>
        <w:jc w:val="both"/>
        <w:rPr>
          <w:rFonts w:ascii="Times New Roman" w:hAnsi="Times New Roman" w:cs="Times New Roman"/>
          <w:sz w:val="24"/>
          <w:szCs w:val="24"/>
        </w:rPr>
      </w:pPr>
      <w:r w:rsidRPr="001E59E4">
        <w:rPr>
          <w:rFonts w:ascii="Times New Roman" w:hAnsi="Times New Roman" w:cs="Times New Roman"/>
          <w:sz w:val="24"/>
          <w:szCs w:val="24"/>
        </w:rPr>
        <w:t>d)</w:t>
      </w:r>
      <w:r w:rsidR="00E934F4">
        <w:rPr>
          <w:rFonts w:ascii="Times New Roman" w:hAnsi="Times New Roman" w:cs="Times New Roman"/>
          <w:sz w:val="24"/>
          <w:szCs w:val="24"/>
        </w:rPr>
        <w:t xml:space="preserve"> </w:t>
      </w:r>
      <w:r w:rsidRPr="001E59E4">
        <w:rPr>
          <w:rFonts w:ascii="Times New Roman" w:hAnsi="Times New Roman" w:cs="Times New Roman"/>
          <w:sz w:val="24"/>
          <w:szCs w:val="24"/>
        </w:rPr>
        <w:t>a intimação da parte recorrida através de seu advogado devidamente cadastrado nos autos para, querendo, apresentar suas contrarrazões ao presente recurso inominado.</w:t>
      </w:r>
    </w:p>
    <w:p w14:paraId="1F6EAA1D" w14:textId="77777777" w:rsidR="001E59E4" w:rsidRPr="001E59E4" w:rsidRDefault="001E59E4" w:rsidP="00E934F4">
      <w:pPr>
        <w:spacing w:after="0" w:line="240" w:lineRule="auto"/>
        <w:ind w:right="-567"/>
        <w:jc w:val="center"/>
        <w:rPr>
          <w:rFonts w:ascii="Times New Roman" w:hAnsi="Times New Roman" w:cs="Times New Roman"/>
          <w:sz w:val="24"/>
          <w:szCs w:val="24"/>
        </w:rPr>
      </w:pPr>
      <w:r w:rsidRPr="001E59E4">
        <w:rPr>
          <w:rFonts w:ascii="Times New Roman" w:hAnsi="Times New Roman" w:cs="Times New Roman"/>
          <w:sz w:val="24"/>
          <w:szCs w:val="24"/>
        </w:rPr>
        <w:t>P. Deferimento.</w:t>
      </w:r>
    </w:p>
    <w:p w14:paraId="3483B736" w14:textId="68D814D5" w:rsidR="001E59E4" w:rsidRDefault="00E934F4" w:rsidP="00E934F4">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44A41428" w14:textId="4E146227" w:rsidR="00E934F4" w:rsidRPr="001E59E4" w:rsidRDefault="00E934F4" w:rsidP="00E934F4">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dos Advogados)</w:t>
      </w:r>
    </w:p>
    <w:sectPr w:rsidR="00E934F4" w:rsidRPr="001E59E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02DD" w14:textId="77777777" w:rsidR="00213E8C" w:rsidRDefault="00213E8C" w:rsidP="001E59E4">
      <w:pPr>
        <w:spacing w:after="0" w:line="240" w:lineRule="auto"/>
      </w:pPr>
      <w:r>
        <w:separator/>
      </w:r>
    </w:p>
  </w:endnote>
  <w:endnote w:type="continuationSeparator" w:id="0">
    <w:p w14:paraId="1841F289" w14:textId="77777777" w:rsidR="00213E8C" w:rsidRDefault="00213E8C" w:rsidP="001E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B595" w14:textId="77777777" w:rsidR="00213E8C" w:rsidRDefault="00213E8C" w:rsidP="001E59E4">
      <w:pPr>
        <w:spacing w:after="0" w:line="240" w:lineRule="auto"/>
      </w:pPr>
      <w:r>
        <w:separator/>
      </w:r>
    </w:p>
  </w:footnote>
  <w:footnote w:type="continuationSeparator" w:id="0">
    <w:p w14:paraId="48300B3A" w14:textId="77777777" w:rsidR="00213E8C" w:rsidRDefault="00213E8C" w:rsidP="001E59E4">
      <w:pPr>
        <w:spacing w:after="0" w:line="240" w:lineRule="auto"/>
      </w:pPr>
      <w:r>
        <w:continuationSeparator/>
      </w:r>
    </w:p>
  </w:footnote>
  <w:footnote w:id="1">
    <w:p w14:paraId="1375D02F" w14:textId="0529F82E" w:rsidR="00E934F4" w:rsidRPr="00E934F4" w:rsidRDefault="00E934F4" w:rsidP="00E934F4">
      <w:pPr>
        <w:pStyle w:val="Textodenotaderodap"/>
        <w:ind w:right="-567"/>
        <w:jc w:val="both"/>
        <w:rPr>
          <w:rFonts w:ascii="Times New Roman" w:hAnsi="Times New Roman" w:cs="Times New Roman"/>
        </w:rPr>
      </w:pPr>
      <w:r w:rsidRPr="00E934F4">
        <w:rPr>
          <w:rStyle w:val="Refdenotaderodap"/>
          <w:rFonts w:ascii="Times New Roman" w:hAnsi="Times New Roman" w:cs="Times New Roman"/>
        </w:rPr>
        <w:footnoteRef/>
      </w:r>
      <w:r w:rsidRPr="00E934F4">
        <w:rPr>
          <w:rFonts w:ascii="Times New Roman" w:hAnsi="Times New Roman" w:cs="Times New Roman"/>
        </w:rPr>
        <w:t xml:space="preserve"> </w:t>
      </w:r>
      <w:r w:rsidRPr="00E934F4">
        <w:rPr>
          <w:rFonts w:ascii="Times New Roman" w:hAnsi="Times New Roman" w:cs="Times New Roman"/>
        </w:rPr>
        <w:t>Lei 9.099/95, art. 42. O recurso será interposto no prazo de dez dias, contados da ciência da sentença, por petição escrita, da qual constarão as razões e o pedido do recorrente...</w:t>
      </w:r>
    </w:p>
  </w:footnote>
  <w:footnote w:id="2">
    <w:p w14:paraId="460321FA" w14:textId="316AAA53" w:rsidR="00E934F4" w:rsidRPr="00E934F4" w:rsidRDefault="00E934F4" w:rsidP="00E934F4">
      <w:pPr>
        <w:pStyle w:val="Textodenotaderodap"/>
        <w:ind w:right="-567"/>
        <w:jc w:val="both"/>
        <w:rPr>
          <w:rFonts w:ascii="Times New Roman" w:hAnsi="Times New Roman" w:cs="Times New Roman"/>
        </w:rPr>
      </w:pPr>
      <w:r w:rsidRPr="00E934F4">
        <w:rPr>
          <w:rStyle w:val="Refdenotaderodap"/>
          <w:rFonts w:ascii="Times New Roman" w:hAnsi="Times New Roman" w:cs="Times New Roman"/>
        </w:rPr>
        <w:footnoteRef/>
      </w:r>
      <w:r w:rsidRPr="00E934F4">
        <w:rPr>
          <w:rFonts w:ascii="Times New Roman" w:hAnsi="Times New Roman" w:cs="Times New Roman"/>
        </w:rPr>
        <w:t xml:space="preserve"> </w:t>
      </w:r>
      <w:r w:rsidRPr="00E934F4">
        <w:rPr>
          <w:rFonts w:ascii="Times New Roman" w:hAnsi="Times New Roman" w:cs="Times New Roman"/>
        </w:rPr>
        <w:t>CPC, art. 224. Salvo disposição em contrário, os prazos serão contados excluindo o dia do começo e incluindo o dia do vencimento...</w:t>
      </w:r>
    </w:p>
  </w:footnote>
  <w:footnote w:id="3">
    <w:p w14:paraId="67FFD5F5" w14:textId="0B02BAD4" w:rsidR="00E934F4" w:rsidRPr="00E934F4" w:rsidRDefault="00E934F4" w:rsidP="00E934F4">
      <w:pPr>
        <w:pStyle w:val="Textodenotaderodap"/>
        <w:ind w:right="-567"/>
        <w:jc w:val="both"/>
        <w:rPr>
          <w:rFonts w:ascii="Times New Roman" w:hAnsi="Times New Roman" w:cs="Times New Roman"/>
        </w:rPr>
      </w:pPr>
      <w:r w:rsidRPr="00E934F4">
        <w:rPr>
          <w:rStyle w:val="Refdenotaderodap"/>
          <w:rFonts w:ascii="Times New Roman" w:hAnsi="Times New Roman" w:cs="Times New Roman"/>
        </w:rPr>
        <w:footnoteRef/>
      </w:r>
      <w:r w:rsidRPr="00E934F4">
        <w:rPr>
          <w:rFonts w:ascii="Times New Roman" w:hAnsi="Times New Roman" w:cs="Times New Roman"/>
        </w:rPr>
        <w:t xml:space="preserve"> </w:t>
      </w:r>
      <w:r w:rsidRPr="00E934F4">
        <w:rPr>
          <w:rFonts w:ascii="Times New Roman" w:hAnsi="Times New Roman" w:cs="Times New Roman"/>
        </w:rPr>
        <w:t xml:space="preserve">CF, art. </w:t>
      </w:r>
      <w:proofErr w:type="gramStart"/>
      <w:r w:rsidRPr="00E934F4">
        <w:rPr>
          <w:rFonts w:ascii="Times New Roman" w:hAnsi="Times New Roman" w:cs="Times New Roman"/>
        </w:rPr>
        <w:t>5º...</w:t>
      </w:r>
      <w:proofErr w:type="gramEnd"/>
      <w:r w:rsidRPr="00E934F4">
        <w:rPr>
          <w:rFonts w:ascii="Times New Roman" w:hAnsi="Times New Roman" w:cs="Times New Roman"/>
        </w:rPr>
        <w:t xml:space="preserve"> LV - aos litigantes, em processo judicial ou administrativo, e aos acusados em geral são assegurados o contraditório e ampla defesa, com os meios e recursos a ela </w:t>
      </w:r>
      <w:proofErr w:type="gramStart"/>
      <w:r w:rsidRPr="00E934F4">
        <w:rPr>
          <w:rFonts w:ascii="Times New Roman" w:hAnsi="Times New Roman" w:cs="Times New Roman"/>
        </w:rPr>
        <w:t>inerentes;...</w:t>
      </w:r>
      <w:proofErr w:type="gramEnd"/>
    </w:p>
  </w:footnote>
  <w:footnote w:id="4">
    <w:p w14:paraId="3B0A8750" w14:textId="6C3AEDF3" w:rsidR="00E934F4" w:rsidRPr="00E934F4" w:rsidRDefault="00E934F4" w:rsidP="00E934F4">
      <w:pPr>
        <w:pStyle w:val="Textodenotaderodap"/>
        <w:ind w:right="-567"/>
        <w:jc w:val="both"/>
        <w:rPr>
          <w:rFonts w:ascii="Times New Roman" w:hAnsi="Times New Roman" w:cs="Times New Roman"/>
        </w:rPr>
      </w:pPr>
      <w:r w:rsidRPr="00E934F4">
        <w:rPr>
          <w:rStyle w:val="Refdenotaderodap"/>
          <w:rFonts w:ascii="Times New Roman" w:hAnsi="Times New Roman" w:cs="Times New Roman"/>
        </w:rPr>
        <w:footnoteRef/>
      </w:r>
      <w:r w:rsidRPr="00E934F4">
        <w:rPr>
          <w:rFonts w:ascii="Times New Roman" w:hAnsi="Times New Roman" w:cs="Times New Roman"/>
        </w:rPr>
        <w:t xml:space="preserve"> </w:t>
      </w:r>
      <w:r w:rsidRPr="00E934F4">
        <w:rPr>
          <w:rFonts w:ascii="Times New Roman" w:hAnsi="Times New Roman" w:cs="Times New Roman"/>
        </w:rPr>
        <w:t xml:space="preserve">NERY JUNIOR, Nelson. Código de Processo Civil comentado [livro eletrônico] / Nelson Nery Junior, Rosa Maria de Andrade Nery. -3. ed.- São </w:t>
      </w:r>
      <w:proofErr w:type="gramStart"/>
      <w:r w:rsidRPr="00E934F4">
        <w:rPr>
          <w:rFonts w:ascii="Times New Roman" w:hAnsi="Times New Roman" w:cs="Times New Roman"/>
        </w:rPr>
        <w:t>Paulo :</w:t>
      </w:r>
      <w:proofErr w:type="gramEnd"/>
      <w:r w:rsidRPr="00E934F4">
        <w:rPr>
          <w:rFonts w:ascii="Times New Roman" w:hAnsi="Times New Roman" w:cs="Times New Roman"/>
        </w:rPr>
        <w:t xml:space="preserve"> Thomson Reuters Brasil, 2018, pág. 706.</w:t>
      </w:r>
    </w:p>
  </w:footnote>
  <w:footnote w:id="5">
    <w:p w14:paraId="56FDD6AA" w14:textId="2BC89D70" w:rsidR="00E934F4" w:rsidRPr="00E934F4" w:rsidRDefault="00E934F4" w:rsidP="00E934F4">
      <w:pPr>
        <w:pStyle w:val="Textodenotaderodap"/>
        <w:ind w:right="-567"/>
        <w:jc w:val="both"/>
        <w:rPr>
          <w:rFonts w:ascii="Times New Roman" w:hAnsi="Times New Roman" w:cs="Times New Roman"/>
        </w:rPr>
      </w:pPr>
      <w:r w:rsidRPr="00E934F4">
        <w:rPr>
          <w:rStyle w:val="Refdenotaderodap"/>
          <w:rFonts w:ascii="Times New Roman" w:hAnsi="Times New Roman" w:cs="Times New Roman"/>
        </w:rPr>
        <w:footnoteRef/>
      </w:r>
      <w:r w:rsidRPr="00E934F4">
        <w:rPr>
          <w:rFonts w:ascii="Times New Roman" w:hAnsi="Times New Roman" w:cs="Times New Roman"/>
        </w:rPr>
        <w:t xml:space="preserve"> </w:t>
      </w:r>
      <w:r w:rsidRPr="00E934F4">
        <w:rPr>
          <w:rFonts w:ascii="Times New Roman" w:hAnsi="Times New Roman" w:cs="Times New Roman"/>
        </w:rPr>
        <w:t xml:space="preserve">MARINONI, Luiz Guilherme. Novo Código de Processo Civil comentado / Luiz Guilherme Marinoni, Sérgio Cruz </w:t>
      </w:r>
      <w:proofErr w:type="spellStart"/>
      <w:r w:rsidRPr="00E934F4">
        <w:rPr>
          <w:rFonts w:ascii="Times New Roman" w:hAnsi="Times New Roman" w:cs="Times New Roman"/>
        </w:rPr>
        <w:t>Arenhart</w:t>
      </w:r>
      <w:proofErr w:type="spellEnd"/>
      <w:r w:rsidRPr="00E934F4">
        <w:rPr>
          <w:rFonts w:ascii="Times New Roman" w:hAnsi="Times New Roman" w:cs="Times New Roman"/>
        </w:rPr>
        <w:t xml:space="preserve">, Daniel </w:t>
      </w:r>
      <w:proofErr w:type="spellStart"/>
      <w:r w:rsidRPr="00E934F4">
        <w:rPr>
          <w:rFonts w:ascii="Times New Roman" w:hAnsi="Times New Roman" w:cs="Times New Roman"/>
        </w:rPr>
        <w:t>Mitidiero</w:t>
      </w:r>
      <w:proofErr w:type="spellEnd"/>
      <w:r w:rsidRPr="00E934F4">
        <w:rPr>
          <w:rFonts w:ascii="Times New Roman" w:hAnsi="Times New Roman" w:cs="Times New Roman"/>
        </w:rPr>
        <w:t xml:space="preserve">, 3ª ed. Ver., atual. E </w:t>
      </w:r>
      <w:proofErr w:type="spellStart"/>
      <w:r w:rsidRPr="00E934F4">
        <w:rPr>
          <w:rFonts w:ascii="Times New Roman" w:hAnsi="Times New Roman" w:cs="Times New Roman"/>
        </w:rPr>
        <w:t>ampl</w:t>
      </w:r>
      <w:proofErr w:type="spellEnd"/>
      <w:r w:rsidRPr="00E934F4">
        <w:rPr>
          <w:rFonts w:ascii="Times New Roman" w:hAnsi="Times New Roman" w:cs="Times New Roman"/>
        </w:rPr>
        <w:t xml:space="preserve">. – São </w:t>
      </w:r>
      <w:proofErr w:type="gramStart"/>
      <w:r w:rsidRPr="00E934F4">
        <w:rPr>
          <w:rFonts w:ascii="Times New Roman" w:hAnsi="Times New Roman" w:cs="Times New Roman"/>
        </w:rPr>
        <w:t>Paulo :</w:t>
      </w:r>
      <w:proofErr w:type="gramEnd"/>
      <w:r w:rsidRPr="00E934F4">
        <w:rPr>
          <w:rFonts w:ascii="Times New Roman" w:hAnsi="Times New Roman" w:cs="Times New Roman"/>
        </w:rPr>
        <w:t xml:space="preserve"> Editora Revista dos Tribunais, 2017, </w:t>
      </w:r>
      <w:proofErr w:type="spellStart"/>
      <w:r w:rsidRPr="00E934F4">
        <w:rPr>
          <w:rFonts w:ascii="Times New Roman" w:hAnsi="Times New Roman" w:cs="Times New Roman"/>
        </w:rPr>
        <w:t>pág</w:t>
      </w:r>
      <w:proofErr w:type="spellEnd"/>
      <w:r w:rsidRPr="00E934F4">
        <w:rPr>
          <w:rFonts w:ascii="Times New Roman" w:hAnsi="Times New Roman" w:cs="Times New Roman"/>
        </w:rPr>
        <w:t xml:space="preserve"> 341.</w:t>
      </w:r>
    </w:p>
  </w:footnote>
  <w:footnote w:id="6">
    <w:p w14:paraId="7510D63B" w14:textId="64D1D31D" w:rsidR="00E934F4" w:rsidRPr="00E934F4" w:rsidRDefault="00E934F4" w:rsidP="00E934F4">
      <w:pPr>
        <w:pStyle w:val="Textodenotaderodap"/>
        <w:ind w:right="-567"/>
        <w:jc w:val="both"/>
        <w:rPr>
          <w:rFonts w:ascii="Times New Roman" w:hAnsi="Times New Roman" w:cs="Times New Roman"/>
        </w:rPr>
      </w:pPr>
      <w:r w:rsidRPr="00E934F4">
        <w:rPr>
          <w:rStyle w:val="Refdenotaderodap"/>
          <w:rFonts w:ascii="Times New Roman" w:hAnsi="Times New Roman" w:cs="Times New Roman"/>
        </w:rPr>
        <w:footnoteRef/>
      </w:r>
      <w:r w:rsidRPr="00E934F4">
        <w:rPr>
          <w:rFonts w:ascii="Times New Roman" w:hAnsi="Times New Roman" w:cs="Times New Roman"/>
        </w:rPr>
        <w:t xml:space="preserve"> </w:t>
      </w:r>
      <w:r w:rsidRPr="00E934F4">
        <w:rPr>
          <w:rFonts w:ascii="Times New Roman" w:hAnsi="Times New Roman" w:cs="Times New Roman"/>
        </w:rPr>
        <w:t xml:space="preserve">Nesse sentido: TJMG, Ap. Cível 1.0000.19.021273-8/001, 11ª Câmara Cível, </w:t>
      </w:r>
      <w:proofErr w:type="spellStart"/>
      <w:r w:rsidRPr="00E934F4">
        <w:rPr>
          <w:rFonts w:ascii="Times New Roman" w:hAnsi="Times New Roman" w:cs="Times New Roman"/>
        </w:rPr>
        <w:t>DJe</w:t>
      </w:r>
      <w:proofErr w:type="spellEnd"/>
      <w:r w:rsidRPr="00E934F4">
        <w:rPr>
          <w:rFonts w:ascii="Times New Roman" w:hAnsi="Times New Roman" w:cs="Times New Roman"/>
        </w:rPr>
        <w:t xml:space="preserve"> 29.05.19; TJMG, Ap. Cível 1.0180.14.002601-4/001, 17ªCâmara Cível, </w:t>
      </w:r>
      <w:proofErr w:type="spellStart"/>
      <w:r w:rsidRPr="00E934F4">
        <w:rPr>
          <w:rFonts w:ascii="Times New Roman" w:hAnsi="Times New Roman" w:cs="Times New Roman"/>
        </w:rPr>
        <w:t>DJe</w:t>
      </w:r>
      <w:proofErr w:type="spellEnd"/>
      <w:r w:rsidRPr="00E934F4">
        <w:rPr>
          <w:rFonts w:ascii="Times New Roman" w:hAnsi="Times New Roman" w:cs="Times New Roman"/>
        </w:rPr>
        <w:t xml:space="preserve"> 02.10.2018.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AD7"/>
    <w:multiLevelType w:val="hybridMultilevel"/>
    <w:tmpl w:val="BEAC408A"/>
    <w:lvl w:ilvl="0" w:tplc="43D6EF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4142BC"/>
    <w:multiLevelType w:val="hybridMultilevel"/>
    <w:tmpl w:val="15E670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5304FF0"/>
    <w:multiLevelType w:val="hybridMultilevel"/>
    <w:tmpl w:val="7AF458C0"/>
    <w:lvl w:ilvl="0" w:tplc="CD62C1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E4"/>
    <w:rsid w:val="001E59E4"/>
    <w:rsid w:val="00213E8C"/>
    <w:rsid w:val="00E934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4447"/>
  <w15:chartTrackingRefBased/>
  <w15:docId w15:val="{81729536-C091-41C5-9F79-180BB1EA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E59E4"/>
    <w:pPr>
      <w:ind w:left="720"/>
      <w:contextualSpacing/>
    </w:pPr>
  </w:style>
  <w:style w:type="paragraph" w:styleId="Textodenotaderodap">
    <w:name w:val="footnote text"/>
    <w:basedOn w:val="Normal"/>
    <w:link w:val="TextodenotaderodapChar"/>
    <w:uiPriority w:val="99"/>
    <w:semiHidden/>
    <w:unhideWhenUsed/>
    <w:rsid w:val="00E934F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934F4"/>
    <w:rPr>
      <w:sz w:val="20"/>
      <w:szCs w:val="20"/>
    </w:rPr>
  </w:style>
  <w:style w:type="character" w:styleId="Refdenotaderodap">
    <w:name w:val="footnote reference"/>
    <w:basedOn w:val="Fontepargpadro"/>
    <w:uiPriority w:val="99"/>
    <w:semiHidden/>
    <w:unhideWhenUsed/>
    <w:rsid w:val="00E934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4BDD1-D468-4E3A-B28A-A782BB63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2157</Words>
  <Characters>11651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2021-04-20T18:10:00Z</dcterms:created>
  <dcterms:modified xsi:type="dcterms:W3CDTF">2021-04-20T18:29:00Z</dcterms:modified>
</cp:coreProperties>
</file>