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B660E" w14:textId="77777777" w:rsidR="00AC2086" w:rsidRDefault="00AC2086" w:rsidP="00A356EB">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MODELO DE PETIÇÃO</w:t>
      </w:r>
    </w:p>
    <w:p w14:paraId="306BDDDE" w14:textId="08C2922B" w:rsidR="00A356EB" w:rsidRDefault="00A356EB" w:rsidP="00A356EB">
      <w:pPr>
        <w:spacing w:after="0" w:line="240" w:lineRule="auto"/>
        <w:ind w:right="-567"/>
        <w:jc w:val="center"/>
        <w:rPr>
          <w:rFonts w:ascii="Arial Black" w:hAnsi="Arial Black" w:cs="Times New Roman"/>
          <w:sz w:val="24"/>
          <w:szCs w:val="24"/>
        </w:rPr>
      </w:pPr>
      <w:r w:rsidRPr="00A356EB">
        <w:rPr>
          <w:rFonts w:ascii="Arial Black" w:hAnsi="Arial Black" w:cs="Times New Roman"/>
          <w:sz w:val="24"/>
          <w:szCs w:val="24"/>
        </w:rPr>
        <w:t xml:space="preserve">INVENTÁRIO. VENDA DE VEÍCULO. PAGAMENTO ITCMD. </w:t>
      </w:r>
      <w:r w:rsidR="00D705F0">
        <w:rPr>
          <w:rFonts w:ascii="Arial Black" w:hAnsi="Arial Black" w:cs="Times New Roman"/>
          <w:sz w:val="24"/>
          <w:szCs w:val="24"/>
        </w:rPr>
        <w:t>NECESSIDADE. PETIÇÃO</w:t>
      </w:r>
      <w:bookmarkStart w:id="0" w:name="_GoBack"/>
      <w:bookmarkEnd w:id="0"/>
    </w:p>
    <w:p w14:paraId="540F5352" w14:textId="57C15F24" w:rsidR="00AC2086" w:rsidRPr="00AC2086" w:rsidRDefault="00AC2086" w:rsidP="00AC2086">
      <w:pPr>
        <w:spacing w:after="0" w:line="240" w:lineRule="auto"/>
        <w:ind w:right="-567"/>
        <w:jc w:val="right"/>
        <w:rPr>
          <w:rFonts w:ascii="Arial Black" w:hAnsi="Arial Black" w:cs="Times New Roman"/>
          <w:sz w:val="24"/>
          <w:szCs w:val="24"/>
        </w:rPr>
      </w:pPr>
      <w:r>
        <w:rPr>
          <w:rFonts w:ascii="Arial Black" w:hAnsi="Arial Black" w:cs="Times New Roman"/>
          <w:sz w:val="24"/>
          <w:szCs w:val="24"/>
        </w:rPr>
        <w:t>Rénan Kfuri Lopes</w:t>
      </w:r>
    </w:p>
    <w:p w14:paraId="7905C2BD" w14:textId="77777777" w:rsid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E</w:t>
      </w:r>
      <w:r>
        <w:rPr>
          <w:rFonts w:ascii="Times New Roman" w:hAnsi="Times New Roman" w:cs="Times New Roman"/>
          <w:sz w:val="24"/>
          <w:szCs w:val="24"/>
        </w:rPr>
        <w:t>xma. Sra. Juíza de Direito da ... Vara de Sucessões da Comarca de ...</w:t>
      </w:r>
    </w:p>
    <w:p w14:paraId="78C0B4F0" w14:textId="00142F80"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 xml:space="preserve">inventário n. </w:t>
      </w:r>
      <w:r>
        <w:rPr>
          <w:rFonts w:ascii="Times New Roman" w:hAnsi="Times New Roman" w:cs="Times New Roman"/>
          <w:sz w:val="24"/>
          <w:szCs w:val="24"/>
        </w:rPr>
        <w:t>...</w:t>
      </w:r>
    </w:p>
    <w:p w14:paraId="1DE0FE2F" w14:textId="216F035D"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 alienação do veículo para pagamento de despesas do espólio-</w:t>
      </w:r>
    </w:p>
    <w:p w14:paraId="0E631915" w14:textId="5E24EFCE"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 veículo sendo utilizado pela inventariante e gerando multas de transito contra o Espólio -</w:t>
      </w:r>
    </w:p>
    <w:p w14:paraId="27D6C4DB" w14:textId="4A10A3E0"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 depósito judicial da metade do valor da venda -</w:t>
      </w:r>
    </w:p>
    <w:p w14:paraId="4E523D0B" w14:textId="475BDE47"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w:t>
      </w:r>
      <w:r w:rsidRPr="00AC2086">
        <w:rPr>
          <w:rFonts w:ascii="Times New Roman" w:hAnsi="Times New Roman" w:cs="Times New Roman"/>
          <w:sz w:val="24"/>
          <w:szCs w:val="24"/>
        </w:rPr>
        <w:t xml:space="preserve">, meeira, cônjuge supérstite e </w:t>
      </w:r>
      <w:r>
        <w:rPr>
          <w:rFonts w:ascii="Times New Roman" w:hAnsi="Times New Roman" w:cs="Times New Roman"/>
          <w:sz w:val="24"/>
          <w:szCs w:val="24"/>
        </w:rPr>
        <w:t>(nome)</w:t>
      </w:r>
      <w:r w:rsidRPr="00AC2086">
        <w:rPr>
          <w:rFonts w:ascii="Times New Roman" w:hAnsi="Times New Roman" w:cs="Times New Roman"/>
          <w:sz w:val="24"/>
          <w:szCs w:val="24"/>
        </w:rPr>
        <w:t xml:space="preserve">, coerdeira, pelo comum advogado </w:t>
      </w:r>
      <w:r w:rsidRPr="00AC2086">
        <w:rPr>
          <w:rFonts w:ascii="Times New Roman" w:hAnsi="Times New Roman" w:cs="Times New Roman"/>
          <w:i/>
          <w:iCs/>
          <w:sz w:val="24"/>
          <w:szCs w:val="24"/>
        </w:rPr>
        <w:t>in fine</w:t>
      </w:r>
      <w:r w:rsidRPr="00AC2086">
        <w:rPr>
          <w:rFonts w:ascii="Times New Roman" w:hAnsi="Times New Roman" w:cs="Times New Roman"/>
          <w:sz w:val="24"/>
          <w:szCs w:val="24"/>
        </w:rPr>
        <w:t xml:space="preserve"> assinado, nos autos do inventário </w:t>
      </w:r>
      <w:proofErr w:type="gramStart"/>
      <w:r w:rsidRPr="00AC2086">
        <w:rPr>
          <w:rFonts w:ascii="Times New Roman" w:hAnsi="Times New Roman" w:cs="Times New Roman"/>
          <w:sz w:val="24"/>
          <w:szCs w:val="24"/>
        </w:rPr>
        <w:t xml:space="preserve">de </w:t>
      </w:r>
      <w:r>
        <w:rPr>
          <w:rFonts w:ascii="Times New Roman" w:hAnsi="Times New Roman" w:cs="Times New Roman"/>
          <w:sz w:val="24"/>
          <w:szCs w:val="24"/>
        </w:rPr>
        <w:t>...</w:t>
      </w:r>
      <w:proofErr w:type="gramEnd"/>
      <w:r w:rsidRPr="00AC2086">
        <w:rPr>
          <w:rFonts w:ascii="Times New Roman" w:hAnsi="Times New Roman" w:cs="Times New Roman"/>
          <w:sz w:val="24"/>
          <w:szCs w:val="24"/>
        </w:rPr>
        <w:t>,vem, respeitosamente, aduzir o que se segue:</w:t>
      </w:r>
    </w:p>
    <w:p w14:paraId="43FCAA69" w14:textId="07E1C779"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I-</w:t>
      </w:r>
      <w:r>
        <w:rPr>
          <w:rFonts w:ascii="Times New Roman" w:hAnsi="Times New Roman" w:cs="Times New Roman"/>
          <w:sz w:val="24"/>
          <w:szCs w:val="24"/>
        </w:rPr>
        <w:t xml:space="preserve"> </w:t>
      </w:r>
      <w:r w:rsidRPr="00AC2086">
        <w:rPr>
          <w:rFonts w:ascii="Times New Roman" w:hAnsi="Times New Roman" w:cs="Times New Roman"/>
          <w:sz w:val="24"/>
          <w:szCs w:val="24"/>
        </w:rPr>
        <w:t>VEÍCULO NA POSSE E USO DA COERDEIRA “</w:t>
      </w:r>
      <w:r>
        <w:rPr>
          <w:rFonts w:ascii="Times New Roman" w:hAnsi="Times New Roman" w:cs="Times New Roman"/>
          <w:sz w:val="24"/>
          <w:szCs w:val="24"/>
        </w:rPr>
        <w:t>...</w:t>
      </w:r>
      <w:r w:rsidRPr="00AC2086">
        <w:rPr>
          <w:rFonts w:ascii="Times New Roman" w:hAnsi="Times New Roman" w:cs="Times New Roman"/>
          <w:sz w:val="24"/>
          <w:szCs w:val="24"/>
        </w:rPr>
        <w:t>”</w:t>
      </w:r>
    </w:p>
    <w:p w14:paraId="4F2248B3" w14:textId="3BEE8664"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1.</w:t>
      </w:r>
      <w:r>
        <w:rPr>
          <w:rFonts w:ascii="Times New Roman" w:hAnsi="Times New Roman" w:cs="Times New Roman"/>
          <w:sz w:val="24"/>
          <w:szCs w:val="24"/>
        </w:rPr>
        <w:t xml:space="preserve"> </w:t>
      </w:r>
      <w:r w:rsidRPr="00AC2086">
        <w:rPr>
          <w:rFonts w:ascii="Times New Roman" w:hAnsi="Times New Roman" w:cs="Times New Roman"/>
          <w:sz w:val="24"/>
          <w:szCs w:val="24"/>
        </w:rPr>
        <w:t xml:space="preserve">Dentre outros bens imóveis e móveis, é objeto do inventário um veículo uma caminhonete cabine dupla, </w:t>
      </w:r>
      <w:r>
        <w:rPr>
          <w:rFonts w:ascii="Times New Roman" w:hAnsi="Times New Roman" w:cs="Times New Roman"/>
          <w:sz w:val="24"/>
          <w:szCs w:val="24"/>
        </w:rPr>
        <w:t xml:space="preserve">... </w:t>
      </w:r>
      <w:r w:rsidRPr="00AC2086">
        <w:rPr>
          <w:rFonts w:ascii="Times New Roman" w:hAnsi="Times New Roman" w:cs="Times New Roman"/>
          <w:sz w:val="24"/>
          <w:szCs w:val="24"/>
        </w:rPr>
        <w:t xml:space="preserve">Diesel, Placa </w:t>
      </w:r>
      <w:r>
        <w:rPr>
          <w:rFonts w:ascii="Times New Roman" w:hAnsi="Times New Roman" w:cs="Times New Roman"/>
          <w:sz w:val="24"/>
          <w:szCs w:val="24"/>
        </w:rPr>
        <w:t>...</w:t>
      </w:r>
      <w:r w:rsidRPr="00AC2086">
        <w:rPr>
          <w:rFonts w:ascii="Times New Roman" w:hAnsi="Times New Roman" w:cs="Times New Roman"/>
          <w:sz w:val="24"/>
          <w:szCs w:val="24"/>
        </w:rPr>
        <w:t xml:space="preserve">, ano </w:t>
      </w:r>
      <w:r>
        <w:rPr>
          <w:rFonts w:ascii="Times New Roman" w:hAnsi="Times New Roman" w:cs="Times New Roman"/>
          <w:sz w:val="24"/>
          <w:szCs w:val="24"/>
        </w:rPr>
        <w:t>...</w:t>
      </w:r>
      <w:r w:rsidRPr="00AC2086">
        <w:rPr>
          <w:rFonts w:ascii="Times New Roman" w:hAnsi="Times New Roman" w:cs="Times New Roman"/>
          <w:sz w:val="24"/>
          <w:szCs w:val="24"/>
        </w:rPr>
        <w:t xml:space="preserve">, </w:t>
      </w:r>
      <w:proofErr w:type="spellStart"/>
      <w:r w:rsidRPr="00AC2086">
        <w:rPr>
          <w:rFonts w:ascii="Times New Roman" w:hAnsi="Times New Roman" w:cs="Times New Roman"/>
          <w:sz w:val="24"/>
          <w:szCs w:val="24"/>
        </w:rPr>
        <w:t>Renavam</w:t>
      </w:r>
      <w:proofErr w:type="spellEnd"/>
      <w:r w:rsidRPr="00AC2086">
        <w:rPr>
          <w:rFonts w:ascii="Times New Roman" w:hAnsi="Times New Roman" w:cs="Times New Roman"/>
          <w:sz w:val="24"/>
          <w:szCs w:val="24"/>
        </w:rPr>
        <w:t xml:space="preserve"> </w:t>
      </w:r>
      <w:r>
        <w:rPr>
          <w:rFonts w:ascii="Times New Roman" w:hAnsi="Times New Roman" w:cs="Times New Roman"/>
          <w:sz w:val="24"/>
          <w:szCs w:val="24"/>
        </w:rPr>
        <w:t>...</w:t>
      </w:r>
      <w:r w:rsidRPr="00AC2086">
        <w:rPr>
          <w:rFonts w:ascii="Times New Roman" w:hAnsi="Times New Roman" w:cs="Times New Roman"/>
          <w:sz w:val="24"/>
          <w:szCs w:val="24"/>
        </w:rPr>
        <w:t xml:space="preserve"> </w:t>
      </w:r>
    </w:p>
    <w:p w14:paraId="03A84C0B" w14:textId="402307CD"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AC2086">
        <w:rPr>
          <w:rFonts w:ascii="Times New Roman" w:hAnsi="Times New Roman" w:cs="Times New Roman"/>
          <w:sz w:val="24"/>
          <w:szCs w:val="24"/>
        </w:rPr>
        <w:t xml:space="preserve">Referido veículo se encontra na posse da coerdeira e atual inventariante </w:t>
      </w:r>
      <w:r>
        <w:rPr>
          <w:rFonts w:ascii="Times New Roman" w:hAnsi="Times New Roman" w:cs="Times New Roman"/>
          <w:sz w:val="24"/>
          <w:szCs w:val="24"/>
        </w:rPr>
        <w:t>...</w:t>
      </w:r>
      <w:r w:rsidRPr="00AC2086">
        <w:rPr>
          <w:rFonts w:ascii="Times New Roman" w:hAnsi="Times New Roman" w:cs="Times New Roman"/>
          <w:sz w:val="24"/>
          <w:szCs w:val="24"/>
        </w:rPr>
        <w:t>a, conforme informado pela própria na quadra das “</w:t>
      </w:r>
      <w:r w:rsidRPr="00AC2086">
        <w:rPr>
          <w:rFonts w:ascii="Times New Roman" w:hAnsi="Times New Roman" w:cs="Times New Roman"/>
          <w:i/>
          <w:iCs/>
          <w:sz w:val="24"/>
          <w:szCs w:val="24"/>
        </w:rPr>
        <w:t>Primeiras Declarações</w:t>
      </w:r>
      <w:r w:rsidRPr="00AC2086">
        <w:rPr>
          <w:rFonts w:ascii="Times New Roman" w:hAnsi="Times New Roman" w:cs="Times New Roman"/>
          <w:sz w:val="24"/>
          <w:szCs w:val="24"/>
        </w:rPr>
        <w:t xml:space="preserve">” [vide Ids </w:t>
      </w:r>
      <w:r>
        <w:rPr>
          <w:rFonts w:ascii="Times New Roman" w:hAnsi="Times New Roman" w:cs="Times New Roman"/>
          <w:sz w:val="24"/>
          <w:szCs w:val="24"/>
        </w:rPr>
        <w:t>...</w:t>
      </w:r>
      <w:r w:rsidRPr="00AC2086">
        <w:rPr>
          <w:rFonts w:ascii="Times New Roman" w:hAnsi="Times New Roman" w:cs="Times New Roman"/>
          <w:sz w:val="24"/>
          <w:szCs w:val="24"/>
        </w:rPr>
        <w:t xml:space="preserve">- Pág. </w:t>
      </w:r>
      <w:r>
        <w:rPr>
          <w:rFonts w:ascii="Times New Roman" w:hAnsi="Times New Roman" w:cs="Times New Roman"/>
          <w:sz w:val="24"/>
          <w:szCs w:val="24"/>
        </w:rPr>
        <w:t>...</w:t>
      </w:r>
      <w:r w:rsidRPr="00AC2086">
        <w:rPr>
          <w:rFonts w:ascii="Times New Roman" w:hAnsi="Times New Roman" w:cs="Times New Roman"/>
          <w:sz w:val="24"/>
          <w:szCs w:val="24"/>
        </w:rPr>
        <w:t>].</w:t>
      </w:r>
    </w:p>
    <w:p w14:paraId="4259908C" w14:textId="17752DF7"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AC2086">
        <w:rPr>
          <w:rFonts w:ascii="Times New Roman" w:hAnsi="Times New Roman" w:cs="Times New Roman"/>
          <w:sz w:val="24"/>
          <w:szCs w:val="24"/>
        </w:rPr>
        <w:t xml:space="preserve">Até o momento não juntou a coerdeira </w:t>
      </w:r>
      <w:r>
        <w:rPr>
          <w:rFonts w:ascii="Times New Roman" w:hAnsi="Times New Roman" w:cs="Times New Roman"/>
          <w:sz w:val="24"/>
          <w:szCs w:val="24"/>
        </w:rPr>
        <w:t>...</w:t>
      </w:r>
      <w:r w:rsidRPr="00AC2086">
        <w:rPr>
          <w:rFonts w:ascii="Times New Roman" w:hAnsi="Times New Roman" w:cs="Times New Roman"/>
          <w:sz w:val="24"/>
          <w:szCs w:val="24"/>
        </w:rPr>
        <w:t>cópia dos documentos do veículo aos autos.</w:t>
      </w:r>
    </w:p>
    <w:p w14:paraId="010B3423" w14:textId="22CBA9E4"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Pr="00AC2086">
        <w:rPr>
          <w:rFonts w:ascii="Times New Roman" w:hAnsi="Times New Roman" w:cs="Times New Roman"/>
          <w:sz w:val="24"/>
          <w:szCs w:val="24"/>
        </w:rPr>
        <w:t>VEÍCULO SEM QUITAÇÃO DO IPVA E MULTAS DE TRÂNSITO EM VIAGENS DE “</w:t>
      </w:r>
      <w:r>
        <w:rPr>
          <w:rFonts w:ascii="Times New Roman" w:hAnsi="Times New Roman" w:cs="Times New Roman"/>
          <w:sz w:val="24"/>
          <w:szCs w:val="24"/>
        </w:rPr>
        <w:t>...</w:t>
      </w:r>
      <w:r w:rsidRPr="00AC2086">
        <w:rPr>
          <w:rFonts w:ascii="Times New Roman" w:hAnsi="Times New Roman" w:cs="Times New Roman"/>
          <w:sz w:val="24"/>
          <w:szCs w:val="24"/>
        </w:rPr>
        <w:t>”</w:t>
      </w:r>
    </w:p>
    <w:p w14:paraId="7EE2B9E4" w14:textId="63767D04"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AC2086">
        <w:rPr>
          <w:rFonts w:ascii="Times New Roman" w:hAnsi="Times New Roman" w:cs="Times New Roman"/>
          <w:sz w:val="24"/>
          <w:szCs w:val="24"/>
        </w:rPr>
        <w:t xml:space="preserve">A meeira e cônjuge supérstite </w:t>
      </w:r>
      <w:r>
        <w:rPr>
          <w:rFonts w:ascii="Times New Roman" w:hAnsi="Times New Roman" w:cs="Times New Roman"/>
          <w:sz w:val="24"/>
          <w:szCs w:val="24"/>
        </w:rPr>
        <w:t>...</w:t>
      </w:r>
      <w:r w:rsidRPr="00AC2086">
        <w:rPr>
          <w:rFonts w:ascii="Times New Roman" w:hAnsi="Times New Roman" w:cs="Times New Roman"/>
          <w:sz w:val="24"/>
          <w:szCs w:val="24"/>
        </w:rPr>
        <w:t xml:space="preserve"> recebeu em seu endereço:</w:t>
      </w:r>
    </w:p>
    <w:p w14:paraId="04D1F99E" w14:textId="6F259C8D"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 xml:space="preserve">(i) autuação acompanhado de DAE-Documento de Arrecadação Estadual por parcelas inadimplidas do IPVA relativo ao ano de </w:t>
      </w:r>
      <w:r>
        <w:rPr>
          <w:rFonts w:ascii="Times New Roman" w:hAnsi="Times New Roman" w:cs="Times New Roman"/>
          <w:sz w:val="24"/>
          <w:szCs w:val="24"/>
        </w:rPr>
        <w:t>...</w:t>
      </w:r>
      <w:r w:rsidRPr="00AC2086">
        <w:rPr>
          <w:rFonts w:ascii="Times New Roman" w:hAnsi="Times New Roman" w:cs="Times New Roman"/>
          <w:sz w:val="24"/>
          <w:szCs w:val="24"/>
        </w:rPr>
        <w:t xml:space="preserve"> [placa </w:t>
      </w:r>
      <w:r>
        <w:rPr>
          <w:rFonts w:ascii="Times New Roman" w:hAnsi="Times New Roman" w:cs="Times New Roman"/>
          <w:sz w:val="24"/>
          <w:szCs w:val="24"/>
        </w:rPr>
        <w:t>...</w:t>
      </w:r>
      <w:r w:rsidRPr="00AC2086">
        <w:rPr>
          <w:rFonts w:ascii="Times New Roman" w:hAnsi="Times New Roman" w:cs="Times New Roman"/>
          <w:sz w:val="24"/>
          <w:szCs w:val="24"/>
        </w:rPr>
        <w:t xml:space="preserve">- </w:t>
      </w:r>
      <w:proofErr w:type="spellStart"/>
      <w:r w:rsidRPr="00AC2086">
        <w:rPr>
          <w:rFonts w:ascii="Times New Roman" w:hAnsi="Times New Roman" w:cs="Times New Roman"/>
          <w:sz w:val="24"/>
          <w:szCs w:val="24"/>
        </w:rPr>
        <w:t>Renavam</w:t>
      </w:r>
      <w:proofErr w:type="spellEnd"/>
      <w:r w:rsidRPr="00AC2086">
        <w:rPr>
          <w:rFonts w:ascii="Times New Roman" w:hAnsi="Times New Roman" w:cs="Times New Roman"/>
          <w:sz w:val="24"/>
          <w:szCs w:val="24"/>
        </w:rPr>
        <w:t xml:space="preserve"> </w:t>
      </w:r>
      <w:r>
        <w:rPr>
          <w:rFonts w:ascii="Times New Roman" w:hAnsi="Times New Roman" w:cs="Times New Roman"/>
          <w:sz w:val="24"/>
          <w:szCs w:val="24"/>
        </w:rPr>
        <w:t>...</w:t>
      </w:r>
      <w:r w:rsidRPr="00AC2086">
        <w:rPr>
          <w:rFonts w:ascii="Times New Roman" w:hAnsi="Times New Roman" w:cs="Times New Roman"/>
          <w:sz w:val="24"/>
          <w:szCs w:val="24"/>
        </w:rPr>
        <w:t xml:space="preserve">] no valor de R$ </w:t>
      </w:r>
      <w:r>
        <w:rPr>
          <w:rFonts w:ascii="Times New Roman" w:hAnsi="Times New Roman" w:cs="Times New Roman"/>
          <w:sz w:val="24"/>
          <w:szCs w:val="24"/>
        </w:rPr>
        <w:t>...</w:t>
      </w:r>
      <w:r w:rsidRPr="00AC2086">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AC2086">
        <w:rPr>
          <w:rFonts w:ascii="Times New Roman" w:hAnsi="Times New Roman" w:cs="Times New Roman"/>
          <w:sz w:val="24"/>
          <w:szCs w:val="24"/>
        </w:rPr>
        <w:t>];</w:t>
      </w:r>
    </w:p>
    <w:p w14:paraId="73A1552C" w14:textId="0E6D6326"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w:t>
      </w:r>
      <w:proofErr w:type="spellStart"/>
      <w:r w:rsidRPr="00AC2086">
        <w:rPr>
          <w:rFonts w:ascii="Times New Roman" w:hAnsi="Times New Roman" w:cs="Times New Roman"/>
          <w:sz w:val="24"/>
          <w:szCs w:val="24"/>
        </w:rPr>
        <w:t>ii</w:t>
      </w:r>
      <w:proofErr w:type="spellEnd"/>
      <w:r w:rsidRPr="00AC2086">
        <w:rPr>
          <w:rFonts w:ascii="Times New Roman" w:hAnsi="Times New Roman" w:cs="Times New Roman"/>
          <w:sz w:val="24"/>
          <w:szCs w:val="24"/>
        </w:rPr>
        <w:t>)</w:t>
      </w:r>
      <w:r>
        <w:rPr>
          <w:rFonts w:ascii="Times New Roman" w:hAnsi="Times New Roman" w:cs="Times New Roman"/>
          <w:sz w:val="24"/>
          <w:szCs w:val="24"/>
        </w:rPr>
        <w:t xml:space="preserve"> </w:t>
      </w:r>
      <w:r w:rsidRPr="00AC2086">
        <w:rPr>
          <w:rFonts w:ascii="Times New Roman" w:hAnsi="Times New Roman" w:cs="Times New Roman"/>
          <w:sz w:val="24"/>
          <w:szCs w:val="24"/>
        </w:rPr>
        <w:t>notificação da autuação pelo DETRAN/</w:t>
      </w:r>
      <w:r>
        <w:rPr>
          <w:rFonts w:ascii="Times New Roman" w:hAnsi="Times New Roman" w:cs="Times New Roman"/>
          <w:sz w:val="24"/>
          <w:szCs w:val="24"/>
        </w:rPr>
        <w:t>...</w:t>
      </w:r>
      <w:r w:rsidRPr="00AC2086">
        <w:rPr>
          <w:rFonts w:ascii="Times New Roman" w:hAnsi="Times New Roman" w:cs="Times New Roman"/>
          <w:sz w:val="24"/>
          <w:szCs w:val="24"/>
        </w:rPr>
        <w:t xml:space="preserve"> n. </w:t>
      </w:r>
      <w:r>
        <w:rPr>
          <w:rFonts w:ascii="Times New Roman" w:hAnsi="Times New Roman" w:cs="Times New Roman"/>
          <w:sz w:val="24"/>
          <w:szCs w:val="24"/>
        </w:rPr>
        <w:t>...</w:t>
      </w:r>
      <w:r w:rsidRPr="00AC2086">
        <w:rPr>
          <w:rFonts w:ascii="Times New Roman" w:hAnsi="Times New Roman" w:cs="Times New Roman"/>
          <w:sz w:val="24"/>
          <w:szCs w:val="24"/>
        </w:rPr>
        <w:t xml:space="preserve"> por “</w:t>
      </w:r>
      <w:r w:rsidRPr="00AC2086">
        <w:rPr>
          <w:rFonts w:ascii="Times New Roman" w:hAnsi="Times New Roman" w:cs="Times New Roman"/>
          <w:i/>
          <w:iCs/>
          <w:sz w:val="24"/>
          <w:szCs w:val="24"/>
        </w:rPr>
        <w:t>excesso de velocidade</w:t>
      </w:r>
      <w:r w:rsidRPr="00AC2086">
        <w:rPr>
          <w:rFonts w:ascii="Times New Roman" w:hAnsi="Times New Roman" w:cs="Times New Roman"/>
          <w:sz w:val="24"/>
          <w:szCs w:val="24"/>
        </w:rPr>
        <w:t>” autuada em “</w:t>
      </w:r>
      <w:r>
        <w:rPr>
          <w:rFonts w:ascii="Times New Roman" w:hAnsi="Times New Roman" w:cs="Times New Roman"/>
          <w:sz w:val="24"/>
          <w:szCs w:val="24"/>
        </w:rPr>
        <w:t>...</w:t>
      </w:r>
      <w:r w:rsidRPr="00AC2086">
        <w:rPr>
          <w:rFonts w:ascii="Times New Roman" w:hAnsi="Times New Roman" w:cs="Times New Roman"/>
          <w:sz w:val="24"/>
          <w:szCs w:val="24"/>
        </w:rPr>
        <w:t>” na cidade de “</w:t>
      </w:r>
      <w:r>
        <w:rPr>
          <w:rFonts w:ascii="Times New Roman" w:hAnsi="Times New Roman" w:cs="Times New Roman"/>
          <w:sz w:val="24"/>
          <w:szCs w:val="24"/>
        </w:rPr>
        <w:t>...</w:t>
      </w:r>
      <w:r w:rsidRPr="00AC2086">
        <w:rPr>
          <w:rFonts w:ascii="Times New Roman" w:hAnsi="Times New Roman" w:cs="Times New Roman"/>
          <w:sz w:val="24"/>
          <w:szCs w:val="24"/>
        </w:rPr>
        <w:t>”, distante “</w:t>
      </w:r>
      <w:r>
        <w:rPr>
          <w:rFonts w:ascii="Times New Roman" w:hAnsi="Times New Roman" w:cs="Times New Roman"/>
          <w:sz w:val="24"/>
          <w:szCs w:val="24"/>
        </w:rPr>
        <w:t>...</w:t>
      </w:r>
      <w:r w:rsidRPr="00AC2086">
        <w:rPr>
          <w:rFonts w:ascii="Times New Roman" w:hAnsi="Times New Roman" w:cs="Times New Roman"/>
          <w:sz w:val="24"/>
          <w:szCs w:val="24"/>
        </w:rPr>
        <w:t xml:space="preserve">” de </w:t>
      </w:r>
      <w:r>
        <w:rPr>
          <w:rFonts w:ascii="Times New Roman" w:hAnsi="Times New Roman" w:cs="Times New Roman"/>
          <w:sz w:val="24"/>
          <w:szCs w:val="24"/>
        </w:rPr>
        <w:t>...</w:t>
      </w:r>
      <w:r w:rsidRPr="00AC2086">
        <w:rPr>
          <w:rFonts w:ascii="Times New Roman" w:hAnsi="Times New Roman" w:cs="Times New Roman"/>
          <w:sz w:val="24"/>
          <w:szCs w:val="24"/>
        </w:rPr>
        <w:t>, ainda não quitada [doc.</w:t>
      </w:r>
      <w:r>
        <w:rPr>
          <w:rFonts w:ascii="Times New Roman" w:hAnsi="Times New Roman" w:cs="Times New Roman"/>
          <w:sz w:val="24"/>
          <w:szCs w:val="24"/>
        </w:rPr>
        <w:t xml:space="preserve"> n. ...</w:t>
      </w:r>
      <w:r w:rsidRPr="00AC2086">
        <w:rPr>
          <w:rFonts w:ascii="Times New Roman" w:hAnsi="Times New Roman" w:cs="Times New Roman"/>
          <w:sz w:val="24"/>
          <w:szCs w:val="24"/>
        </w:rPr>
        <w:t>];</w:t>
      </w:r>
    </w:p>
    <w:p w14:paraId="0F4D6B2E" w14:textId="23655C50"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w:t>
      </w:r>
      <w:proofErr w:type="spellStart"/>
      <w:r w:rsidRPr="00AC2086">
        <w:rPr>
          <w:rFonts w:ascii="Times New Roman" w:hAnsi="Times New Roman" w:cs="Times New Roman"/>
          <w:sz w:val="24"/>
          <w:szCs w:val="24"/>
        </w:rPr>
        <w:t>iii</w:t>
      </w:r>
      <w:proofErr w:type="spellEnd"/>
      <w:r w:rsidRPr="00AC2086">
        <w:rPr>
          <w:rFonts w:ascii="Times New Roman" w:hAnsi="Times New Roman" w:cs="Times New Roman"/>
          <w:sz w:val="24"/>
          <w:szCs w:val="24"/>
        </w:rPr>
        <w:t>)</w:t>
      </w:r>
      <w:r>
        <w:rPr>
          <w:rFonts w:ascii="Times New Roman" w:hAnsi="Times New Roman" w:cs="Times New Roman"/>
          <w:sz w:val="24"/>
          <w:szCs w:val="24"/>
        </w:rPr>
        <w:t xml:space="preserve"> </w:t>
      </w:r>
      <w:r w:rsidRPr="00AC2086">
        <w:rPr>
          <w:rFonts w:ascii="Times New Roman" w:hAnsi="Times New Roman" w:cs="Times New Roman"/>
          <w:sz w:val="24"/>
          <w:szCs w:val="24"/>
        </w:rPr>
        <w:t>notificação de autuação pelo DETRAN/</w:t>
      </w:r>
      <w:r>
        <w:rPr>
          <w:rFonts w:ascii="Times New Roman" w:hAnsi="Times New Roman" w:cs="Times New Roman"/>
          <w:sz w:val="24"/>
          <w:szCs w:val="24"/>
        </w:rPr>
        <w:t>...</w:t>
      </w:r>
      <w:r w:rsidRPr="00AC2086">
        <w:rPr>
          <w:rFonts w:ascii="Times New Roman" w:hAnsi="Times New Roman" w:cs="Times New Roman"/>
          <w:sz w:val="24"/>
          <w:szCs w:val="24"/>
        </w:rPr>
        <w:t xml:space="preserve"> n. </w:t>
      </w:r>
      <w:r>
        <w:rPr>
          <w:rFonts w:ascii="Times New Roman" w:hAnsi="Times New Roman" w:cs="Times New Roman"/>
          <w:sz w:val="24"/>
          <w:szCs w:val="24"/>
        </w:rPr>
        <w:t>...</w:t>
      </w:r>
      <w:r w:rsidRPr="00AC2086">
        <w:rPr>
          <w:rFonts w:ascii="Times New Roman" w:hAnsi="Times New Roman" w:cs="Times New Roman"/>
          <w:sz w:val="24"/>
          <w:szCs w:val="24"/>
        </w:rPr>
        <w:t xml:space="preserve"> por “</w:t>
      </w:r>
      <w:r w:rsidRPr="00AC2086">
        <w:rPr>
          <w:rFonts w:ascii="Times New Roman" w:hAnsi="Times New Roman" w:cs="Times New Roman"/>
          <w:i/>
          <w:iCs/>
          <w:sz w:val="24"/>
          <w:szCs w:val="24"/>
        </w:rPr>
        <w:t>deixar o condutor de usar o cinto de segurança</w:t>
      </w:r>
      <w:r w:rsidRPr="00AC2086">
        <w:rPr>
          <w:rFonts w:ascii="Times New Roman" w:hAnsi="Times New Roman" w:cs="Times New Roman"/>
          <w:sz w:val="24"/>
          <w:szCs w:val="24"/>
        </w:rPr>
        <w:t>” autuada em “</w:t>
      </w:r>
      <w:r>
        <w:rPr>
          <w:rFonts w:ascii="Times New Roman" w:hAnsi="Times New Roman" w:cs="Times New Roman"/>
          <w:sz w:val="24"/>
          <w:szCs w:val="24"/>
        </w:rPr>
        <w:t>...</w:t>
      </w:r>
      <w:r w:rsidRPr="00AC2086">
        <w:rPr>
          <w:rFonts w:ascii="Times New Roman" w:hAnsi="Times New Roman" w:cs="Times New Roman"/>
          <w:sz w:val="24"/>
          <w:szCs w:val="24"/>
        </w:rPr>
        <w:t>” na cidade de “</w:t>
      </w:r>
      <w:r>
        <w:rPr>
          <w:rFonts w:ascii="Times New Roman" w:hAnsi="Times New Roman" w:cs="Times New Roman"/>
          <w:sz w:val="24"/>
          <w:szCs w:val="24"/>
        </w:rPr>
        <w:t>...</w:t>
      </w:r>
      <w:r w:rsidRPr="00AC2086">
        <w:rPr>
          <w:rFonts w:ascii="Times New Roman" w:hAnsi="Times New Roman" w:cs="Times New Roman"/>
          <w:sz w:val="24"/>
          <w:szCs w:val="24"/>
        </w:rPr>
        <w:t>”, distante “</w:t>
      </w:r>
      <w:r>
        <w:rPr>
          <w:rFonts w:ascii="Times New Roman" w:hAnsi="Times New Roman" w:cs="Times New Roman"/>
          <w:sz w:val="24"/>
          <w:szCs w:val="24"/>
        </w:rPr>
        <w:t>...</w:t>
      </w:r>
      <w:r w:rsidRPr="00AC2086">
        <w:rPr>
          <w:rFonts w:ascii="Times New Roman" w:hAnsi="Times New Roman" w:cs="Times New Roman"/>
          <w:sz w:val="24"/>
          <w:szCs w:val="24"/>
        </w:rPr>
        <w:t xml:space="preserve">” de </w:t>
      </w:r>
      <w:r>
        <w:rPr>
          <w:rFonts w:ascii="Times New Roman" w:hAnsi="Times New Roman" w:cs="Times New Roman"/>
          <w:sz w:val="24"/>
          <w:szCs w:val="24"/>
        </w:rPr>
        <w:t>...</w:t>
      </w:r>
    </w:p>
    <w:p w14:paraId="5981CA02" w14:textId="235881AD"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AC2086">
        <w:rPr>
          <w:rFonts w:ascii="Times New Roman" w:hAnsi="Times New Roman" w:cs="Times New Roman"/>
          <w:sz w:val="24"/>
          <w:szCs w:val="24"/>
        </w:rPr>
        <w:t xml:space="preserve">Destarte, indubitável que a coerdeira </w:t>
      </w:r>
      <w:r>
        <w:rPr>
          <w:rFonts w:ascii="Times New Roman" w:hAnsi="Times New Roman" w:cs="Times New Roman"/>
          <w:sz w:val="24"/>
          <w:szCs w:val="24"/>
        </w:rPr>
        <w:t>...</w:t>
      </w:r>
      <w:r w:rsidRPr="00AC2086">
        <w:rPr>
          <w:rFonts w:ascii="Times New Roman" w:hAnsi="Times New Roman" w:cs="Times New Roman"/>
          <w:sz w:val="24"/>
          <w:szCs w:val="24"/>
        </w:rPr>
        <w:t xml:space="preserve"> está na posse e utilizando do veículo “</w:t>
      </w:r>
      <w:r>
        <w:rPr>
          <w:rFonts w:ascii="Times New Roman" w:hAnsi="Times New Roman" w:cs="Times New Roman"/>
          <w:sz w:val="24"/>
          <w:szCs w:val="24"/>
        </w:rPr>
        <w:t>...</w:t>
      </w:r>
      <w:r w:rsidRPr="00AC2086">
        <w:rPr>
          <w:rFonts w:ascii="Times New Roman" w:hAnsi="Times New Roman" w:cs="Times New Roman"/>
          <w:sz w:val="24"/>
          <w:szCs w:val="24"/>
        </w:rPr>
        <w:t xml:space="preserve">” desde </w:t>
      </w:r>
      <w:r>
        <w:rPr>
          <w:rFonts w:ascii="Times New Roman" w:hAnsi="Times New Roman" w:cs="Times New Roman"/>
          <w:sz w:val="24"/>
          <w:szCs w:val="24"/>
        </w:rPr>
        <w:t>...</w:t>
      </w:r>
      <w:r w:rsidRPr="00AC2086">
        <w:rPr>
          <w:rFonts w:ascii="Times New Roman" w:hAnsi="Times New Roman" w:cs="Times New Roman"/>
          <w:sz w:val="24"/>
          <w:szCs w:val="24"/>
        </w:rPr>
        <w:t xml:space="preserve"> </w:t>
      </w:r>
      <w:proofErr w:type="gramStart"/>
      <w:r w:rsidRPr="00AC2086">
        <w:rPr>
          <w:rFonts w:ascii="Times New Roman" w:hAnsi="Times New Roman" w:cs="Times New Roman"/>
          <w:sz w:val="24"/>
          <w:szCs w:val="24"/>
        </w:rPr>
        <w:t>e</w:t>
      </w:r>
      <w:proofErr w:type="gramEnd"/>
      <w:r w:rsidRPr="00AC2086">
        <w:rPr>
          <w:rFonts w:ascii="Times New Roman" w:hAnsi="Times New Roman" w:cs="Times New Roman"/>
          <w:sz w:val="24"/>
          <w:szCs w:val="24"/>
        </w:rPr>
        <w:t xml:space="preserve"> transitando de forma ilegal: não quitou o IPVA e desobedeceu as Leis de Trânsito gerando multas contra o Espólio.</w:t>
      </w:r>
    </w:p>
    <w:p w14:paraId="30D93CE2" w14:textId="0A81FDEC"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AC2086">
        <w:rPr>
          <w:rFonts w:ascii="Times New Roman" w:hAnsi="Times New Roman" w:cs="Times New Roman"/>
          <w:sz w:val="24"/>
          <w:szCs w:val="24"/>
        </w:rPr>
        <w:t>Importante anotar que o modelo do carro em questão, “</w:t>
      </w:r>
      <w:r>
        <w:rPr>
          <w:rFonts w:ascii="Times New Roman" w:hAnsi="Times New Roman" w:cs="Times New Roman"/>
          <w:sz w:val="24"/>
          <w:szCs w:val="24"/>
        </w:rPr>
        <w:t>...</w:t>
      </w:r>
      <w:r w:rsidRPr="00AC2086">
        <w:rPr>
          <w:rFonts w:ascii="Times New Roman" w:hAnsi="Times New Roman" w:cs="Times New Roman"/>
          <w:sz w:val="24"/>
          <w:szCs w:val="24"/>
        </w:rPr>
        <w:t xml:space="preserve">”, integra a categoria de veículo de luxo no seu segmento. </w:t>
      </w:r>
    </w:p>
    <w:p w14:paraId="3E68A436" w14:textId="48F4A14A"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 </w:t>
      </w:r>
      <w:r w:rsidRPr="00AC2086">
        <w:rPr>
          <w:rFonts w:ascii="Times New Roman" w:hAnsi="Times New Roman" w:cs="Times New Roman"/>
          <w:sz w:val="24"/>
          <w:szCs w:val="24"/>
        </w:rPr>
        <w:t xml:space="preserve">VEÍCULO SOFRE DEPRECIAÇÃO E A CÔNJUGE SUPÉRSTITE É PROPRIETÁRIA DE 50% </w:t>
      </w:r>
    </w:p>
    <w:p w14:paraId="4F708B60" w14:textId="72A28880"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AC2086">
        <w:rPr>
          <w:rFonts w:ascii="Times New Roman" w:hAnsi="Times New Roman" w:cs="Times New Roman"/>
          <w:sz w:val="24"/>
          <w:szCs w:val="24"/>
        </w:rPr>
        <w:t>Noutra vértice, indubitável que veículos automotores são bens perecíveis que sofrem desvalorização contínua, sobremaneira sendo utilizado desmedidamente pela coerdeira “</w:t>
      </w:r>
      <w:r>
        <w:rPr>
          <w:rFonts w:ascii="Times New Roman" w:hAnsi="Times New Roman" w:cs="Times New Roman"/>
          <w:sz w:val="24"/>
          <w:szCs w:val="24"/>
        </w:rPr>
        <w:t>...</w:t>
      </w:r>
      <w:r w:rsidRPr="00AC2086">
        <w:rPr>
          <w:rFonts w:ascii="Times New Roman" w:hAnsi="Times New Roman" w:cs="Times New Roman"/>
          <w:sz w:val="24"/>
          <w:szCs w:val="24"/>
        </w:rPr>
        <w:t xml:space="preserve">”. </w:t>
      </w:r>
    </w:p>
    <w:p w14:paraId="2ABA641A" w14:textId="1332FB07"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AC2086">
        <w:rPr>
          <w:rFonts w:ascii="Times New Roman" w:hAnsi="Times New Roman" w:cs="Times New Roman"/>
          <w:sz w:val="24"/>
          <w:szCs w:val="24"/>
        </w:rPr>
        <w:t>O aumento da quilometragem e o desgaste das peças do automóvel são incontestes.</w:t>
      </w:r>
    </w:p>
    <w:p w14:paraId="2DA5CC5F" w14:textId="1866BA98"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AC2086">
        <w:rPr>
          <w:rFonts w:ascii="Times New Roman" w:hAnsi="Times New Roman" w:cs="Times New Roman"/>
          <w:sz w:val="24"/>
          <w:szCs w:val="24"/>
        </w:rPr>
        <w:t xml:space="preserve">E a cônjuge supérstite </w:t>
      </w:r>
      <w:r>
        <w:rPr>
          <w:rFonts w:ascii="Times New Roman" w:hAnsi="Times New Roman" w:cs="Times New Roman"/>
          <w:sz w:val="24"/>
          <w:szCs w:val="24"/>
        </w:rPr>
        <w:t>...</w:t>
      </w:r>
      <w:r w:rsidRPr="00AC2086">
        <w:rPr>
          <w:rFonts w:ascii="Times New Roman" w:hAnsi="Times New Roman" w:cs="Times New Roman"/>
          <w:sz w:val="24"/>
          <w:szCs w:val="24"/>
        </w:rPr>
        <w:t xml:space="preserve"> é coproprietária do veículo no percentual de 50% [cinquenta por cento], não dispõe da sua posse e ainda se depara com cotidiana desvalorização.</w:t>
      </w:r>
    </w:p>
    <w:p w14:paraId="69C15508" w14:textId="517C8998"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IV- </w:t>
      </w:r>
      <w:r w:rsidRPr="00AC2086">
        <w:rPr>
          <w:rFonts w:ascii="Times New Roman" w:hAnsi="Times New Roman" w:cs="Times New Roman"/>
          <w:sz w:val="24"/>
          <w:szCs w:val="24"/>
        </w:rPr>
        <w:t>VEÍCULO HÁ DE SER ESTACIONADO E VENDIDO PARA PAGAMENTO DO ITCMD E IPVA</w:t>
      </w:r>
    </w:p>
    <w:p w14:paraId="38E8105D" w14:textId="7B06807E"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AC2086">
        <w:rPr>
          <w:rFonts w:ascii="Times New Roman" w:hAnsi="Times New Roman" w:cs="Times New Roman"/>
          <w:sz w:val="24"/>
          <w:szCs w:val="24"/>
        </w:rPr>
        <w:t xml:space="preserve">Tanto a cônjuge supérstite </w:t>
      </w:r>
      <w:r>
        <w:rPr>
          <w:rFonts w:ascii="Times New Roman" w:hAnsi="Times New Roman" w:cs="Times New Roman"/>
          <w:sz w:val="24"/>
          <w:szCs w:val="24"/>
        </w:rPr>
        <w:t>...</w:t>
      </w:r>
      <w:r w:rsidRPr="00AC2086">
        <w:rPr>
          <w:rFonts w:ascii="Times New Roman" w:hAnsi="Times New Roman" w:cs="Times New Roman"/>
          <w:sz w:val="24"/>
          <w:szCs w:val="24"/>
        </w:rPr>
        <w:t xml:space="preserve"> como a coerdeira </w:t>
      </w:r>
      <w:r>
        <w:rPr>
          <w:rFonts w:ascii="Times New Roman" w:hAnsi="Times New Roman" w:cs="Times New Roman"/>
          <w:sz w:val="24"/>
          <w:szCs w:val="24"/>
        </w:rPr>
        <w:t>...</w:t>
      </w:r>
      <w:r w:rsidRPr="00AC2086">
        <w:rPr>
          <w:rFonts w:ascii="Times New Roman" w:hAnsi="Times New Roman" w:cs="Times New Roman"/>
          <w:sz w:val="24"/>
          <w:szCs w:val="24"/>
        </w:rPr>
        <w:t>, além da idade, não dispõem de recursos financeiros para arcar com as próprias despesas pessoais.</w:t>
      </w:r>
    </w:p>
    <w:p w14:paraId="5E085453" w14:textId="67712F25"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AC2086">
        <w:rPr>
          <w:rFonts w:ascii="Times New Roman" w:hAnsi="Times New Roman" w:cs="Times New Roman"/>
          <w:sz w:val="24"/>
          <w:szCs w:val="24"/>
        </w:rPr>
        <w:t xml:space="preserve">A única fonte de renda da viúva/meeira </w:t>
      </w:r>
      <w:r>
        <w:rPr>
          <w:rFonts w:ascii="Times New Roman" w:hAnsi="Times New Roman" w:cs="Times New Roman"/>
          <w:sz w:val="24"/>
          <w:szCs w:val="24"/>
        </w:rPr>
        <w:t>...</w:t>
      </w:r>
      <w:r w:rsidRPr="00AC2086">
        <w:rPr>
          <w:rFonts w:ascii="Times New Roman" w:hAnsi="Times New Roman" w:cs="Times New Roman"/>
          <w:sz w:val="24"/>
          <w:szCs w:val="24"/>
        </w:rPr>
        <w:t xml:space="preserve">era o imóvel rural, hoje na posse e uso da filha </w:t>
      </w:r>
      <w:r>
        <w:rPr>
          <w:rFonts w:ascii="Times New Roman" w:hAnsi="Times New Roman" w:cs="Times New Roman"/>
          <w:sz w:val="24"/>
          <w:szCs w:val="24"/>
        </w:rPr>
        <w:t>...</w:t>
      </w:r>
      <w:r w:rsidRPr="00AC2086">
        <w:rPr>
          <w:rFonts w:ascii="Times New Roman" w:hAnsi="Times New Roman" w:cs="Times New Roman"/>
          <w:sz w:val="24"/>
          <w:szCs w:val="24"/>
        </w:rPr>
        <w:t>, que não lhe repassa qualquer valor pela fruição.</w:t>
      </w:r>
    </w:p>
    <w:p w14:paraId="5BF9ED1B" w14:textId="07A3F94C"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AC2086">
        <w:rPr>
          <w:rFonts w:ascii="Times New Roman" w:hAnsi="Times New Roman" w:cs="Times New Roman"/>
          <w:sz w:val="24"/>
          <w:szCs w:val="24"/>
        </w:rPr>
        <w:t xml:space="preserve">E a sequência lógica do presente inventário desaguará no indispensável pagamento do ITCMD- Imposto Sobre Transmissão </w:t>
      </w:r>
      <w:r w:rsidRPr="00AC2086">
        <w:rPr>
          <w:rFonts w:ascii="Times New Roman" w:hAnsi="Times New Roman" w:cs="Times New Roman"/>
          <w:i/>
          <w:iCs/>
          <w:sz w:val="24"/>
          <w:szCs w:val="24"/>
        </w:rPr>
        <w:t>Causa Mortis</w:t>
      </w:r>
      <w:r w:rsidRPr="00AC2086">
        <w:rPr>
          <w:rFonts w:ascii="Times New Roman" w:hAnsi="Times New Roman" w:cs="Times New Roman"/>
          <w:sz w:val="24"/>
          <w:szCs w:val="24"/>
        </w:rPr>
        <w:t xml:space="preserve"> e Doação, cujo valor será calculado em 5% [cinco por cento] sobre a avaliação de mercado dos bens inventariados. </w:t>
      </w:r>
    </w:p>
    <w:p w14:paraId="05D67DC4" w14:textId="09034DF5"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AC2086">
        <w:rPr>
          <w:rFonts w:ascii="Times New Roman" w:hAnsi="Times New Roman" w:cs="Times New Roman"/>
          <w:sz w:val="24"/>
          <w:szCs w:val="24"/>
        </w:rPr>
        <w:t xml:space="preserve">A norma cogente esculpida no art. 619 do CPC, condiciona alienação de bem do espólio à autorização judicial em atenção ao direito dos interessados, </w:t>
      </w:r>
      <w:r w:rsidRPr="00AC2086">
        <w:rPr>
          <w:rFonts w:ascii="Times New Roman" w:hAnsi="Times New Roman" w:cs="Times New Roman"/>
          <w:i/>
          <w:iCs/>
          <w:sz w:val="24"/>
          <w:szCs w:val="24"/>
        </w:rPr>
        <w:t>in verbis</w:t>
      </w:r>
      <w:r w:rsidRPr="00AC2086">
        <w:rPr>
          <w:rFonts w:ascii="Times New Roman" w:hAnsi="Times New Roman" w:cs="Times New Roman"/>
          <w:sz w:val="24"/>
          <w:szCs w:val="24"/>
        </w:rPr>
        <w:t>:</w:t>
      </w:r>
    </w:p>
    <w:p w14:paraId="10A3716B" w14:textId="77777777" w:rsidR="00AC2086" w:rsidRPr="00AC2086" w:rsidRDefault="00AC2086" w:rsidP="00E7697B">
      <w:pPr>
        <w:spacing w:after="0" w:line="240" w:lineRule="auto"/>
        <w:ind w:right="-567"/>
        <w:jc w:val="both"/>
        <w:rPr>
          <w:rFonts w:ascii="Times New Roman" w:hAnsi="Times New Roman" w:cs="Times New Roman"/>
          <w:i/>
          <w:iCs/>
          <w:sz w:val="24"/>
          <w:szCs w:val="24"/>
        </w:rPr>
      </w:pPr>
      <w:r w:rsidRPr="00AC2086">
        <w:rPr>
          <w:rFonts w:ascii="Times New Roman" w:hAnsi="Times New Roman" w:cs="Times New Roman"/>
          <w:i/>
          <w:iCs/>
          <w:sz w:val="24"/>
          <w:szCs w:val="24"/>
        </w:rPr>
        <w:t>Art. 619. Incumbe ainda ao inventariante, ouvidos os interessados e com autorização do juiz:</w:t>
      </w:r>
    </w:p>
    <w:p w14:paraId="6942DC98" w14:textId="38DDC069" w:rsidR="00AC2086" w:rsidRPr="00AC2086" w:rsidRDefault="00AC2086" w:rsidP="00E7697B">
      <w:pPr>
        <w:spacing w:after="0" w:line="240" w:lineRule="auto"/>
        <w:ind w:right="-567"/>
        <w:jc w:val="both"/>
        <w:rPr>
          <w:rFonts w:ascii="Times New Roman" w:hAnsi="Times New Roman" w:cs="Times New Roman"/>
          <w:i/>
          <w:iCs/>
          <w:sz w:val="24"/>
          <w:szCs w:val="24"/>
        </w:rPr>
      </w:pPr>
      <w:r w:rsidRPr="00AC2086">
        <w:rPr>
          <w:rFonts w:ascii="Times New Roman" w:hAnsi="Times New Roman" w:cs="Times New Roman"/>
          <w:i/>
          <w:iCs/>
          <w:sz w:val="24"/>
          <w:szCs w:val="24"/>
        </w:rPr>
        <w:t>I. alienar bens de qualquer espécie;</w:t>
      </w:r>
    </w:p>
    <w:p w14:paraId="45158FCB" w14:textId="23B4325F" w:rsidR="00AC2086" w:rsidRPr="00AC2086" w:rsidRDefault="00AC2086" w:rsidP="00E7697B">
      <w:pPr>
        <w:spacing w:after="0" w:line="240" w:lineRule="auto"/>
        <w:ind w:right="-567"/>
        <w:jc w:val="both"/>
        <w:rPr>
          <w:rFonts w:ascii="Times New Roman" w:hAnsi="Times New Roman" w:cs="Times New Roman"/>
          <w:i/>
          <w:iCs/>
          <w:sz w:val="24"/>
          <w:szCs w:val="24"/>
        </w:rPr>
      </w:pPr>
      <w:r w:rsidRPr="00AC2086">
        <w:rPr>
          <w:rFonts w:ascii="Times New Roman" w:hAnsi="Times New Roman" w:cs="Times New Roman"/>
          <w:i/>
          <w:iCs/>
          <w:sz w:val="24"/>
          <w:szCs w:val="24"/>
        </w:rPr>
        <w:t>II. transigir em juízo ou fora dele;</w:t>
      </w:r>
    </w:p>
    <w:p w14:paraId="673A355C" w14:textId="56A38500" w:rsidR="00AC2086" w:rsidRPr="00AC2086" w:rsidRDefault="00AC2086" w:rsidP="00E7697B">
      <w:pPr>
        <w:spacing w:after="0" w:line="240" w:lineRule="auto"/>
        <w:ind w:right="-567"/>
        <w:jc w:val="both"/>
        <w:rPr>
          <w:rFonts w:ascii="Times New Roman" w:hAnsi="Times New Roman" w:cs="Times New Roman"/>
          <w:i/>
          <w:iCs/>
          <w:sz w:val="24"/>
          <w:szCs w:val="24"/>
        </w:rPr>
      </w:pPr>
      <w:r w:rsidRPr="00AC2086">
        <w:rPr>
          <w:rFonts w:ascii="Times New Roman" w:hAnsi="Times New Roman" w:cs="Times New Roman"/>
          <w:i/>
          <w:iCs/>
          <w:sz w:val="24"/>
          <w:szCs w:val="24"/>
        </w:rPr>
        <w:t>III. pagar dívidas do espólio;</w:t>
      </w:r>
    </w:p>
    <w:p w14:paraId="3F1E09BA" w14:textId="5068F9E0" w:rsidR="00AC2086" w:rsidRPr="00AC2086" w:rsidRDefault="00AC2086" w:rsidP="00E7697B">
      <w:pPr>
        <w:spacing w:after="0" w:line="240" w:lineRule="auto"/>
        <w:ind w:right="-567"/>
        <w:jc w:val="both"/>
        <w:rPr>
          <w:rFonts w:ascii="Times New Roman" w:hAnsi="Times New Roman" w:cs="Times New Roman"/>
          <w:sz w:val="24"/>
          <w:szCs w:val="24"/>
        </w:rPr>
      </w:pPr>
      <w:r w:rsidRPr="00AC2086">
        <w:rPr>
          <w:rFonts w:ascii="Times New Roman" w:hAnsi="Times New Roman" w:cs="Times New Roman"/>
          <w:i/>
          <w:iCs/>
          <w:sz w:val="24"/>
          <w:szCs w:val="24"/>
        </w:rPr>
        <w:t>IV. fazer as despesas necessárias para a conservação e o melhoramento dos bens do espólio</w:t>
      </w:r>
      <w:r w:rsidRPr="00AC2086">
        <w:rPr>
          <w:rFonts w:ascii="Times New Roman" w:hAnsi="Times New Roman" w:cs="Times New Roman"/>
          <w:sz w:val="24"/>
          <w:szCs w:val="24"/>
        </w:rPr>
        <w:t>.</w:t>
      </w:r>
    </w:p>
    <w:p w14:paraId="0257C7BD" w14:textId="77777777" w:rsidR="00E7697B" w:rsidRDefault="00E7697B" w:rsidP="00AC2086">
      <w:pPr>
        <w:spacing w:line="240" w:lineRule="auto"/>
        <w:ind w:right="-568"/>
        <w:jc w:val="both"/>
        <w:rPr>
          <w:rFonts w:ascii="Times New Roman" w:hAnsi="Times New Roman" w:cs="Times New Roman"/>
          <w:sz w:val="24"/>
          <w:szCs w:val="24"/>
        </w:rPr>
      </w:pPr>
    </w:p>
    <w:p w14:paraId="74560DCF" w14:textId="23F4D338"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AC2086">
        <w:rPr>
          <w:rFonts w:ascii="Times New Roman" w:hAnsi="Times New Roman" w:cs="Times New Roman"/>
          <w:i/>
          <w:iCs/>
          <w:sz w:val="24"/>
          <w:szCs w:val="24"/>
        </w:rPr>
        <w:t xml:space="preserve">In </w:t>
      </w:r>
      <w:proofErr w:type="spellStart"/>
      <w:r w:rsidRPr="00AC2086">
        <w:rPr>
          <w:rFonts w:ascii="Times New Roman" w:hAnsi="Times New Roman" w:cs="Times New Roman"/>
          <w:i/>
          <w:iCs/>
          <w:sz w:val="24"/>
          <w:szCs w:val="24"/>
        </w:rPr>
        <w:t>casu</w:t>
      </w:r>
      <w:proofErr w:type="spellEnd"/>
      <w:r w:rsidRPr="00AC2086">
        <w:rPr>
          <w:rFonts w:ascii="Times New Roman" w:hAnsi="Times New Roman" w:cs="Times New Roman"/>
          <w:sz w:val="24"/>
          <w:szCs w:val="24"/>
        </w:rPr>
        <w:t>, encontram-se atendidas as circunstâncias da necessidade da venda do veículo para num só passo:</w:t>
      </w:r>
    </w:p>
    <w:p w14:paraId="129A22D8" w14:textId="57F2763D"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C2086">
        <w:rPr>
          <w:rFonts w:ascii="Times New Roman" w:hAnsi="Times New Roman" w:cs="Times New Roman"/>
          <w:sz w:val="24"/>
          <w:szCs w:val="24"/>
        </w:rPr>
        <w:t>preservar o patrimônio, vez que sua desvalorização pelo correr do tempo é normal;</w:t>
      </w:r>
    </w:p>
    <w:p w14:paraId="701DCA1C" w14:textId="7AD72707"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C2086">
        <w:rPr>
          <w:rFonts w:ascii="Times New Roman" w:hAnsi="Times New Roman" w:cs="Times New Roman"/>
          <w:sz w:val="24"/>
          <w:szCs w:val="24"/>
        </w:rPr>
        <w:t>estacionar o veículo para não lhe causar depreciação pelo uso;</w:t>
      </w:r>
    </w:p>
    <w:p w14:paraId="3532C7E7" w14:textId="07FF4E5D"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C2086">
        <w:rPr>
          <w:rFonts w:ascii="Times New Roman" w:hAnsi="Times New Roman" w:cs="Times New Roman"/>
          <w:sz w:val="24"/>
          <w:szCs w:val="24"/>
        </w:rPr>
        <w:t>pagar os impostos do próprio veículo [IPVA];</w:t>
      </w:r>
    </w:p>
    <w:p w14:paraId="3F549B3F" w14:textId="1CD14E39"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AC2086">
        <w:rPr>
          <w:rFonts w:ascii="Times New Roman" w:hAnsi="Times New Roman" w:cs="Times New Roman"/>
          <w:sz w:val="24"/>
          <w:szCs w:val="24"/>
        </w:rPr>
        <w:t>pagar o ITCMD para viabilizar a transferência dos bens inventariados.</w:t>
      </w:r>
    </w:p>
    <w:p w14:paraId="1705FBA4" w14:textId="4061A51D"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AC2086">
        <w:rPr>
          <w:rFonts w:ascii="Times New Roman" w:hAnsi="Times New Roman" w:cs="Times New Roman"/>
          <w:sz w:val="24"/>
          <w:szCs w:val="24"/>
        </w:rPr>
        <w:t xml:space="preserve">Desde já a coproprietária de 50% </w:t>
      </w:r>
      <w:r>
        <w:rPr>
          <w:rFonts w:ascii="Times New Roman" w:hAnsi="Times New Roman" w:cs="Times New Roman"/>
          <w:sz w:val="24"/>
          <w:szCs w:val="24"/>
        </w:rPr>
        <w:t>...</w:t>
      </w:r>
      <w:r w:rsidRPr="00AC2086">
        <w:rPr>
          <w:rFonts w:ascii="Times New Roman" w:hAnsi="Times New Roman" w:cs="Times New Roman"/>
          <w:sz w:val="24"/>
          <w:szCs w:val="24"/>
        </w:rPr>
        <w:t xml:space="preserve"> e a coerdeira </w:t>
      </w:r>
      <w:r>
        <w:rPr>
          <w:rFonts w:ascii="Times New Roman" w:hAnsi="Times New Roman" w:cs="Times New Roman"/>
          <w:sz w:val="24"/>
          <w:szCs w:val="24"/>
        </w:rPr>
        <w:t>...</w:t>
      </w:r>
      <w:r w:rsidRPr="00AC2086">
        <w:rPr>
          <w:rFonts w:ascii="Times New Roman" w:hAnsi="Times New Roman" w:cs="Times New Roman"/>
          <w:sz w:val="24"/>
          <w:szCs w:val="24"/>
        </w:rPr>
        <w:t xml:space="preserve"> de 25% [=75%] manifestam-se perante esse d. juízo, expressamente concorde com a venda IMEDIATA do veículo!</w:t>
      </w:r>
    </w:p>
    <w:p w14:paraId="79404C86" w14:textId="0AADA005"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AC2086">
        <w:rPr>
          <w:rFonts w:ascii="Times New Roman" w:hAnsi="Times New Roman" w:cs="Times New Roman"/>
          <w:sz w:val="24"/>
          <w:szCs w:val="24"/>
        </w:rPr>
        <w:t>Sobre o tema, sólido o posicionamento do colendo TRIBUNAL DE JUSTIÇA DE MINAS GERAIS e do egrégio TRIBUNAL DE JUSIÇA DE SÃO PAULO:</w:t>
      </w:r>
    </w:p>
    <w:p w14:paraId="0B5FBD60" w14:textId="72163EC1"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AC2086">
        <w:rPr>
          <w:rFonts w:ascii="Times New Roman" w:hAnsi="Times New Roman" w:cs="Times New Roman"/>
          <w:i/>
          <w:iCs/>
          <w:sz w:val="24"/>
          <w:szCs w:val="24"/>
        </w:rPr>
        <w:t>Agravo de instrumento – Inventário – Deferimento de alvará para a venda apenas do imóvel - Diante do atual cenário econômico, verossímil a alegação de dificuldade nessa venda - Razoável autorização para a alienação do veículo para pagamento das despesas dos espólios - Mantida a determinação de que qualquer levantamento de quantia pelo inventariante deve ser destinado ao pagamento de despesas do espólio, mediante prévia comprovação – Dá-se parcial provimento ao recurso</w:t>
      </w:r>
      <w:r w:rsidRPr="00AC2086">
        <w:rPr>
          <w:rFonts w:ascii="Times New Roman" w:hAnsi="Times New Roman" w:cs="Times New Roman"/>
          <w:sz w:val="24"/>
          <w:szCs w:val="24"/>
        </w:rPr>
        <w:t>.</w:t>
      </w:r>
      <w:r>
        <w:rPr>
          <w:rFonts w:ascii="Times New Roman" w:hAnsi="Times New Roman" w:cs="Times New Roman"/>
          <w:sz w:val="24"/>
          <w:szCs w:val="24"/>
        </w:rPr>
        <w:t xml:space="preserve">” </w:t>
      </w:r>
      <w:r w:rsidRPr="00AC2086">
        <w:rPr>
          <w:rFonts w:ascii="Times New Roman" w:hAnsi="Times New Roman" w:cs="Times New Roman"/>
          <w:sz w:val="24"/>
          <w:szCs w:val="24"/>
        </w:rPr>
        <w:t xml:space="preserve">[TJSP; Agravo de Instrumento 2279168-72.2019.8.26.0000; 7ª Câmara de Direito Privado; </w:t>
      </w:r>
      <w:proofErr w:type="spellStart"/>
      <w:r w:rsidRPr="00AC2086">
        <w:rPr>
          <w:rFonts w:ascii="Times New Roman" w:hAnsi="Times New Roman" w:cs="Times New Roman"/>
          <w:sz w:val="24"/>
          <w:szCs w:val="24"/>
        </w:rPr>
        <w:t>DJ-e</w:t>
      </w:r>
      <w:proofErr w:type="spellEnd"/>
      <w:r w:rsidRPr="00AC2086">
        <w:rPr>
          <w:rFonts w:ascii="Times New Roman" w:hAnsi="Times New Roman" w:cs="Times New Roman"/>
          <w:sz w:val="24"/>
          <w:szCs w:val="24"/>
        </w:rPr>
        <w:t xml:space="preserve"> em 30/07/2020]</w:t>
      </w:r>
    </w:p>
    <w:p w14:paraId="647AC6BE" w14:textId="1196850C"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AC2086">
        <w:rPr>
          <w:rFonts w:ascii="Times New Roman" w:hAnsi="Times New Roman" w:cs="Times New Roman"/>
          <w:i/>
          <w:iCs/>
          <w:sz w:val="24"/>
          <w:szCs w:val="24"/>
        </w:rPr>
        <w:t>AGRAVO DE INSTRUMENTO. AÇÃO DE INVENTÁRIO. VENDA PARCELADA DE IMÓVEL DO ESPÓLIO. ANUÊNCIA DOS HERDEIROS. POSSIBILIDADE. Não há óbice à venda parcelada de imóvel que contou com a anuência dos herdeiros e cujo produto será utilizado para saldar dívidas do espólio. Recurso conhecido e provido</w:t>
      </w:r>
      <w:r w:rsidRPr="00AC2086">
        <w:rPr>
          <w:rFonts w:ascii="Times New Roman" w:hAnsi="Times New Roman" w:cs="Times New Roman"/>
          <w:sz w:val="24"/>
          <w:szCs w:val="24"/>
        </w:rPr>
        <w:t>.</w:t>
      </w:r>
      <w:r>
        <w:rPr>
          <w:rFonts w:ascii="Times New Roman" w:hAnsi="Times New Roman" w:cs="Times New Roman"/>
          <w:sz w:val="24"/>
          <w:szCs w:val="24"/>
        </w:rPr>
        <w:t xml:space="preserve">” </w:t>
      </w:r>
      <w:r w:rsidRPr="00AC2086">
        <w:rPr>
          <w:rFonts w:ascii="Times New Roman" w:hAnsi="Times New Roman" w:cs="Times New Roman"/>
          <w:sz w:val="24"/>
          <w:szCs w:val="24"/>
        </w:rPr>
        <w:t xml:space="preserve">[TJMG - Agravo de Instrumento-Cv 1.0694.11.006668-5/001, 3ª CÂMARA CÍVEL, </w:t>
      </w:r>
      <w:proofErr w:type="spellStart"/>
      <w:r w:rsidRPr="00AC2086">
        <w:rPr>
          <w:rFonts w:ascii="Times New Roman" w:hAnsi="Times New Roman" w:cs="Times New Roman"/>
          <w:sz w:val="24"/>
          <w:szCs w:val="24"/>
        </w:rPr>
        <w:t>DJ-e</w:t>
      </w:r>
      <w:proofErr w:type="spellEnd"/>
      <w:r w:rsidRPr="00AC2086">
        <w:rPr>
          <w:rFonts w:ascii="Times New Roman" w:hAnsi="Times New Roman" w:cs="Times New Roman"/>
          <w:sz w:val="24"/>
          <w:szCs w:val="24"/>
        </w:rPr>
        <w:t xml:space="preserve"> em 05/10/2015].</w:t>
      </w:r>
    </w:p>
    <w:p w14:paraId="5E158E46" w14:textId="5010E57D"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w:t>
      </w:r>
      <w:r w:rsidRPr="00AC2086">
        <w:rPr>
          <w:rFonts w:ascii="Times New Roman" w:hAnsi="Times New Roman" w:cs="Times New Roman"/>
          <w:i/>
          <w:iCs/>
          <w:sz w:val="24"/>
          <w:szCs w:val="24"/>
        </w:rPr>
        <w:t>INVENTÁRIO. ALVARÁ. PRETENDIDA CONCESSÃO DE ALVARÁ PARA VENDA DE VEÍCULO PARA PAGAMENTO DE IMPOSTO DE TRANSMISSÃO 'CAUSA MORTIS'. ADMISSIBILIDADE. HIPÓTESE EM QUE A VIÚVA MEEIRA E A HERDEIRA FILHA NÃO POSSUEM CONDIÇÕES FINANCEIRAS DE ARCAR COM OS ENCARGOS FISCAIS. PRETENDIDA AUTORIZAÇÃO PARA ALIENAÇÃO DO BEM POR VALOR INFERIOR ÀQUELE INDICADO NA TABELA FIPE. VALORES INDICADOS QUE SÃO APENAS REFERENCIAIS. BEM QUE SOFRE DESVALORIZAÇÃO CONTÍNUA. RECURSO PROVIDO</w:t>
      </w:r>
      <w:r w:rsidRPr="00AC2086">
        <w:rPr>
          <w:rFonts w:ascii="Times New Roman" w:hAnsi="Times New Roman" w:cs="Times New Roman"/>
          <w:sz w:val="24"/>
          <w:szCs w:val="24"/>
        </w:rPr>
        <w:t>.</w:t>
      </w:r>
      <w:r>
        <w:rPr>
          <w:rFonts w:ascii="Times New Roman" w:hAnsi="Times New Roman" w:cs="Times New Roman"/>
          <w:sz w:val="24"/>
          <w:szCs w:val="24"/>
        </w:rPr>
        <w:t xml:space="preserve">” </w:t>
      </w:r>
      <w:r w:rsidRPr="00AC2086">
        <w:rPr>
          <w:rFonts w:ascii="Times New Roman" w:hAnsi="Times New Roman" w:cs="Times New Roman"/>
          <w:sz w:val="24"/>
          <w:szCs w:val="24"/>
        </w:rPr>
        <w:t xml:space="preserve">[TJSP; Agravo de Instrumento 2153601-65.2018.8.26.0000; 6ª Câmara de Direito Privado; </w:t>
      </w:r>
      <w:proofErr w:type="spellStart"/>
      <w:r w:rsidRPr="00AC2086">
        <w:rPr>
          <w:rFonts w:ascii="Times New Roman" w:hAnsi="Times New Roman" w:cs="Times New Roman"/>
          <w:sz w:val="24"/>
          <w:szCs w:val="24"/>
        </w:rPr>
        <w:t>DJ-e</w:t>
      </w:r>
      <w:proofErr w:type="spellEnd"/>
      <w:r w:rsidRPr="00AC2086">
        <w:rPr>
          <w:rFonts w:ascii="Times New Roman" w:hAnsi="Times New Roman" w:cs="Times New Roman"/>
          <w:sz w:val="24"/>
          <w:szCs w:val="24"/>
        </w:rPr>
        <w:t xml:space="preserve"> em 01/08/2018</w:t>
      </w:r>
      <w:proofErr w:type="gramStart"/>
      <w:r w:rsidRPr="00AC2086">
        <w:rPr>
          <w:rFonts w:ascii="Times New Roman" w:hAnsi="Times New Roman" w:cs="Times New Roman"/>
          <w:sz w:val="24"/>
          <w:szCs w:val="24"/>
        </w:rPr>
        <w:t>]</w:t>
      </w:r>
      <w:proofErr w:type="gramEnd"/>
    </w:p>
    <w:p w14:paraId="5E8119BA" w14:textId="319CF213"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AC2086">
        <w:rPr>
          <w:rFonts w:ascii="Times New Roman" w:hAnsi="Times New Roman" w:cs="Times New Roman"/>
          <w:i/>
          <w:iCs/>
          <w:sz w:val="24"/>
          <w:szCs w:val="24"/>
        </w:rPr>
        <w:t>Agravo de Instrumento – Inventário – Venda de veículo com grande deságio – Lei condiciona alienação de bem do espólio à autorização judicial em atenção ao direito dos interessados (CPC 619 I) – Herdeiros, representados por inventariante Agravante, concordam com venda – Monte composto de outros bens, que garantem interesse de credor – Alienação autorizada – Recurso provido</w:t>
      </w:r>
      <w:r w:rsidRPr="00AC2086">
        <w:rPr>
          <w:rFonts w:ascii="Times New Roman" w:hAnsi="Times New Roman" w:cs="Times New Roman"/>
          <w:sz w:val="24"/>
          <w:szCs w:val="24"/>
        </w:rPr>
        <w:t>.</w:t>
      </w:r>
      <w:r>
        <w:rPr>
          <w:rFonts w:ascii="Times New Roman" w:hAnsi="Times New Roman" w:cs="Times New Roman"/>
          <w:sz w:val="24"/>
          <w:szCs w:val="24"/>
        </w:rPr>
        <w:t xml:space="preserve">” </w:t>
      </w:r>
      <w:r w:rsidRPr="00AC2086">
        <w:rPr>
          <w:rFonts w:ascii="Times New Roman" w:hAnsi="Times New Roman" w:cs="Times New Roman"/>
          <w:sz w:val="24"/>
          <w:szCs w:val="24"/>
        </w:rPr>
        <w:t>[TJSP, AI 2119185-37.2019.8.26.0000, DJ 26/03/2020]</w:t>
      </w:r>
    </w:p>
    <w:p w14:paraId="4F9ADDAC" w14:textId="6CFFA2BC"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AC2086">
        <w:rPr>
          <w:rFonts w:ascii="Times New Roman" w:hAnsi="Times New Roman" w:cs="Times New Roman"/>
          <w:i/>
          <w:iCs/>
          <w:sz w:val="24"/>
          <w:szCs w:val="24"/>
        </w:rPr>
        <w:t>INVENTÁRIO – Insurgência dos herdeiros do falecido contra decisão que indeferiu pedido de alvará para alienação de veículo, sob o fundamento de discordância da inventariante – Inexistência de óbice a seu deferimento – Valor arrecadado com a venda do móvel, contudo, que deve ser depositado em juízo para garantir o adimplemento da obrigação tributária e o pagamento de custas e despesas processuais – Decisão reformada - Recurso provido, com determinação e recomendação</w:t>
      </w:r>
      <w:r w:rsidRPr="00AC2086">
        <w:rPr>
          <w:rFonts w:ascii="Times New Roman" w:hAnsi="Times New Roman" w:cs="Times New Roman"/>
          <w:sz w:val="24"/>
          <w:szCs w:val="24"/>
        </w:rPr>
        <w:t>.</w:t>
      </w:r>
      <w:r>
        <w:rPr>
          <w:rFonts w:ascii="Times New Roman" w:hAnsi="Times New Roman" w:cs="Times New Roman"/>
          <w:sz w:val="24"/>
          <w:szCs w:val="24"/>
        </w:rPr>
        <w:t xml:space="preserve">” </w:t>
      </w:r>
      <w:r w:rsidRPr="00AC2086">
        <w:rPr>
          <w:rFonts w:ascii="Times New Roman" w:hAnsi="Times New Roman" w:cs="Times New Roman"/>
          <w:sz w:val="24"/>
          <w:szCs w:val="24"/>
        </w:rPr>
        <w:t>[TJSP, AI 2250820-44.2019.8.26.0000, DJ 27/01/2020]</w:t>
      </w:r>
    </w:p>
    <w:p w14:paraId="7154CFEE" w14:textId="7DBE575E"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AC2086">
        <w:rPr>
          <w:rFonts w:ascii="Times New Roman" w:hAnsi="Times New Roman" w:cs="Times New Roman"/>
          <w:i/>
          <w:iCs/>
          <w:sz w:val="24"/>
          <w:szCs w:val="24"/>
        </w:rPr>
        <w:t>INVENTÁRIO. ALVARÁ. PRETENDIDA CONCESSÃO DE ALVARÁ PARA VENDA DE VEÍCULO PARA PAGAMENTO DE IMPOSTO DE TRANSMISSÃO 'CAUSA MORTIS'. ADMISSIBILIDADE. HIPÓTESE EM QUE A VIÚVA MEEIRA E A HERDEIRA FILHA NÃO POSSUEM CONDIÇÕES FINANCEIRAS DE ARCAR COM OS ENCARGOS FISCAIS. PRETENDIDA AUTORIZAÇÃO PARA ALIENAÇÃO DO BEM POR VALOR INFERIOR ÀQUELE INDICADO NA TABELA FIPE. VALORES INDICADOS QUE SÃO APENAS REFERENCIAIS. BEM QUE SOFRE DESVALORIZAÇÃO CONTÍNUA. RECURSO PROVIDO</w:t>
      </w:r>
      <w:r w:rsidRPr="00AC2086">
        <w:rPr>
          <w:rFonts w:ascii="Times New Roman" w:hAnsi="Times New Roman" w:cs="Times New Roman"/>
          <w:sz w:val="24"/>
          <w:szCs w:val="24"/>
        </w:rPr>
        <w:t>.</w:t>
      </w:r>
      <w:r>
        <w:rPr>
          <w:rFonts w:ascii="Times New Roman" w:hAnsi="Times New Roman" w:cs="Times New Roman"/>
          <w:sz w:val="24"/>
          <w:szCs w:val="24"/>
        </w:rPr>
        <w:t xml:space="preserve">” </w:t>
      </w:r>
      <w:r w:rsidRPr="00AC2086">
        <w:rPr>
          <w:rFonts w:ascii="Times New Roman" w:hAnsi="Times New Roman" w:cs="Times New Roman"/>
          <w:sz w:val="24"/>
          <w:szCs w:val="24"/>
        </w:rPr>
        <w:t>[TJSP, AI 2153601-65.2018.8.26.0000, DJ 01/08/2018]</w:t>
      </w:r>
    </w:p>
    <w:p w14:paraId="5DB9E215" w14:textId="0F40115C"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V- </w:t>
      </w:r>
      <w:r w:rsidRPr="00AC2086">
        <w:rPr>
          <w:rFonts w:ascii="Times New Roman" w:hAnsi="Times New Roman" w:cs="Times New Roman"/>
          <w:sz w:val="24"/>
          <w:szCs w:val="24"/>
        </w:rPr>
        <w:t>PEDIDOS</w:t>
      </w:r>
      <w:r w:rsidRPr="00AC2086">
        <w:rPr>
          <w:rFonts w:ascii="Times New Roman" w:hAnsi="Times New Roman" w:cs="Times New Roman"/>
          <w:sz w:val="24"/>
          <w:szCs w:val="24"/>
        </w:rPr>
        <w:tab/>
      </w:r>
    </w:p>
    <w:p w14:paraId="438040A4" w14:textId="6CE7550B" w:rsidR="00AC2086" w:rsidRPr="00AC2086" w:rsidRDefault="00AC2086" w:rsidP="00AC2086">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AC2086">
        <w:rPr>
          <w:rFonts w:ascii="Times New Roman" w:hAnsi="Times New Roman" w:cs="Times New Roman"/>
          <w:b/>
          <w:bCs/>
          <w:i/>
          <w:iCs/>
          <w:sz w:val="24"/>
          <w:szCs w:val="24"/>
        </w:rPr>
        <w:t>Ex positis</w:t>
      </w:r>
      <w:r w:rsidRPr="00AC2086">
        <w:rPr>
          <w:rFonts w:ascii="Times New Roman" w:hAnsi="Times New Roman" w:cs="Times New Roman"/>
          <w:sz w:val="24"/>
          <w:szCs w:val="24"/>
        </w:rPr>
        <w:t xml:space="preserve">, a cônjuge supérstite </w:t>
      </w:r>
      <w:r>
        <w:rPr>
          <w:rFonts w:ascii="Times New Roman" w:hAnsi="Times New Roman" w:cs="Times New Roman"/>
          <w:sz w:val="24"/>
          <w:szCs w:val="24"/>
        </w:rPr>
        <w:t>...</w:t>
      </w:r>
      <w:r w:rsidRPr="00AC2086">
        <w:rPr>
          <w:rFonts w:ascii="Times New Roman" w:hAnsi="Times New Roman" w:cs="Times New Roman"/>
          <w:sz w:val="24"/>
          <w:szCs w:val="24"/>
        </w:rPr>
        <w:t xml:space="preserve"> e a coerdeira </w:t>
      </w:r>
      <w:r>
        <w:rPr>
          <w:rFonts w:ascii="Times New Roman" w:hAnsi="Times New Roman" w:cs="Times New Roman"/>
          <w:sz w:val="24"/>
          <w:szCs w:val="24"/>
        </w:rPr>
        <w:t>...</w:t>
      </w:r>
      <w:r w:rsidRPr="00AC2086">
        <w:rPr>
          <w:rFonts w:ascii="Times New Roman" w:hAnsi="Times New Roman" w:cs="Times New Roman"/>
          <w:sz w:val="24"/>
          <w:szCs w:val="24"/>
        </w:rPr>
        <w:t xml:space="preserve"> requerem: </w:t>
      </w:r>
    </w:p>
    <w:p w14:paraId="752BEFA9" w14:textId="4B90F0E6"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a)</w:t>
      </w:r>
      <w:r>
        <w:rPr>
          <w:rFonts w:ascii="Times New Roman" w:hAnsi="Times New Roman" w:cs="Times New Roman"/>
          <w:sz w:val="24"/>
          <w:szCs w:val="24"/>
        </w:rPr>
        <w:t xml:space="preserve"> </w:t>
      </w:r>
      <w:r w:rsidRPr="00AC2086">
        <w:rPr>
          <w:rFonts w:ascii="Times New Roman" w:hAnsi="Times New Roman" w:cs="Times New Roman"/>
          <w:sz w:val="24"/>
          <w:szCs w:val="24"/>
        </w:rPr>
        <w:t>de pronto e com urgência, determinado que a coerdeira “</w:t>
      </w:r>
      <w:r>
        <w:rPr>
          <w:rFonts w:ascii="Times New Roman" w:hAnsi="Times New Roman" w:cs="Times New Roman"/>
          <w:sz w:val="24"/>
          <w:szCs w:val="24"/>
        </w:rPr>
        <w:t>...</w:t>
      </w:r>
      <w:r w:rsidRPr="00AC2086">
        <w:rPr>
          <w:rFonts w:ascii="Times New Roman" w:hAnsi="Times New Roman" w:cs="Times New Roman"/>
          <w:sz w:val="24"/>
          <w:szCs w:val="24"/>
        </w:rPr>
        <w:t>” pare de utilizar o veículo, estacionando-o em algum lugar, intimando-a para informar onde se encontra o veículo para fins de visitação dos interessados na aquisição;</w:t>
      </w:r>
    </w:p>
    <w:p w14:paraId="66FA9CD9" w14:textId="0F7E9924"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b)</w:t>
      </w:r>
      <w:r>
        <w:rPr>
          <w:rFonts w:ascii="Times New Roman" w:hAnsi="Times New Roman" w:cs="Times New Roman"/>
          <w:sz w:val="24"/>
          <w:szCs w:val="24"/>
        </w:rPr>
        <w:t xml:space="preserve"> </w:t>
      </w:r>
      <w:r w:rsidRPr="00AC2086">
        <w:rPr>
          <w:rFonts w:ascii="Times New Roman" w:hAnsi="Times New Roman" w:cs="Times New Roman"/>
          <w:sz w:val="24"/>
          <w:szCs w:val="24"/>
        </w:rPr>
        <w:t xml:space="preserve">SEJA DEFERIDA A ALIENAÇÃO da caminhonete cabine dupla, </w:t>
      </w:r>
      <w:r w:rsidR="00E7697B">
        <w:rPr>
          <w:rFonts w:ascii="Times New Roman" w:hAnsi="Times New Roman" w:cs="Times New Roman"/>
          <w:sz w:val="24"/>
          <w:szCs w:val="24"/>
        </w:rPr>
        <w:t>...</w:t>
      </w:r>
      <w:r w:rsidRPr="00AC2086">
        <w:rPr>
          <w:rFonts w:ascii="Times New Roman" w:hAnsi="Times New Roman" w:cs="Times New Roman"/>
          <w:sz w:val="24"/>
          <w:szCs w:val="24"/>
        </w:rPr>
        <w:t xml:space="preserve">, Diesel, Placa </w:t>
      </w:r>
      <w:r w:rsidR="00E7697B">
        <w:rPr>
          <w:rFonts w:ascii="Times New Roman" w:hAnsi="Times New Roman" w:cs="Times New Roman"/>
          <w:sz w:val="24"/>
          <w:szCs w:val="24"/>
        </w:rPr>
        <w:t>...</w:t>
      </w:r>
      <w:r w:rsidRPr="00AC2086">
        <w:rPr>
          <w:rFonts w:ascii="Times New Roman" w:hAnsi="Times New Roman" w:cs="Times New Roman"/>
          <w:sz w:val="24"/>
          <w:szCs w:val="24"/>
        </w:rPr>
        <w:t xml:space="preserve">, ano </w:t>
      </w:r>
      <w:r w:rsidR="00E7697B">
        <w:rPr>
          <w:rFonts w:ascii="Times New Roman" w:hAnsi="Times New Roman" w:cs="Times New Roman"/>
          <w:sz w:val="24"/>
          <w:szCs w:val="24"/>
        </w:rPr>
        <w:t>...</w:t>
      </w:r>
      <w:r w:rsidRPr="00AC2086">
        <w:rPr>
          <w:rFonts w:ascii="Times New Roman" w:hAnsi="Times New Roman" w:cs="Times New Roman"/>
          <w:sz w:val="24"/>
          <w:szCs w:val="24"/>
        </w:rPr>
        <w:t xml:space="preserve">, </w:t>
      </w:r>
      <w:proofErr w:type="spellStart"/>
      <w:r w:rsidRPr="00AC2086">
        <w:rPr>
          <w:rFonts w:ascii="Times New Roman" w:hAnsi="Times New Roman" w:cs="Times New Roman"/>
          <w:sz w:val="24"/>
          <w:szCs w:val="24"/>
        </w:rPr>
        <w:t>Renavam</w:t>
      </w:r>
      <w:proofErr w:type="spellEnd"/>
      <w:r w:rsidRPr="00AC2086">
        <w:rPr>
          <w:rFonts w:ascii="Times New Roman" w:hAnsi="Times New Roman" w:cs="Times New Roman"/>
          <w:sz w:val="24"/>
          <w:szCs w:val="24"/>
        </w:rPr>
        <w:t xml:space="preserve"> </w:t>
      </w:r>
      <w:r w:rsidR="00E7697B">
        <w:rPr>
          <w:rFonts w:ascii="Times New Roman" w:hAnsi="Times New Roman" w:cs="Times New Roman"/>
          <w:sz w:val="24"/>
          <w:szCs w:val="24"/>
        </w:rPr>
        <w:t>...</w:t>
      </w:r>
      <w:r w:rsidRPr="00AC2086">
        <w:rPr>
          <w:rFonts w:ascii="Times New Roman" w:hAnsi="Times New Roman" w:cs="Times New Roman"/>
          <w:sz w:val="24"/>
          <w:szCs w:val="24"/>
        </w:rPr>
        <w:t>, pelo valor de mercado à época da autorização, tomando-se como base o preço informado da “</w:t>
      </w:r>
      <w:r w:rsidRPr="00E7697B">
        <w:rPr>
          <w:rFonts w:ascii="Times New Roman" w:hAnsi="Times New Roman" w:cs="Times New Roman"/>
          <w:i/>
          <w:iCs/>
          <w:sz w:val="24"/>
          <w:szCs w:val="24"/>
        </w:rPr>
        <w:t>Tabela Fipe</w:t>
      </w:r>
      <w:r w:rsidRPr="00AC2086">
        <w:rPr>
          <w:rFonts w:ascii="Times New Roman" w:hAnsi="Times New Roman" w:cs="Times New Roman"/>
          <w:sz w:val="24"/>
          <w:szCs w:val="24"/>
        </w:rPr>
        <w:t xml:space="preserve">”; expedindo-se alvará para a transferência do adquirente, depositando o valor em juízo, deixando claro na decisão de V. Exa. que a metade desse valor pertence e será levantado pela cônjuge supérstite </w:t>
      </w:r>
      <w:r w:rsidR="00E7697B">
        <w:rPr>
          <w:rFonts w:ascii="Times New Roman" w:hAnsi="Times New Roman" w:cs="Times New Roman"/>
          <w:sz w:val="24"/>
          <w:szCs w:val="24"/>
        </w:rPr>
        <w:t>...</w:t>
      </w:r>
      <w:r w:rsidRPr="00AC2086">
        <w:rPr>
          <w:rFonts w:ascii="Times New Roman" w:hAnsi="Times New Roman" w:cs="Times New Roman"/>
          <w:sz w:val="24"/>
          <w:szCs w:val="24"/>
        </w:rPr>
        <w:t xml:space="preserve"> e os outros 50% serão utilizados para o pagamento do IPVA do veículo e ITCMD do inventário.</w:t>
      </w:r>
    </w:p>
    <w:p w14:paraId="7ADF5625" w14:textId="714B1DBC" w:rsidR="00AC2086" w:rsidRPr="00AC2086" w:rsidRDefault="00AC2086" w:rsidP="00AC2086">
      <w:pPr>
        <w:spacing w:line="240" w:lineRule="auto"/>
        <w:ind w:right="-568"/>
        <w:jc w:val="both"/>
        <w:rPr>
          <w:rFonts w:ascii="Times New Roman" w:hAnsi="Times New Roman" w:cs="Times New Roman"/>
          <w:sz w:val="24"/>
          <w:szCs w:val="24"/>
        </w:rPr>
      </w:pPr>
      <w:r w:rsidRPr="00AC2086">
        <w:rPr>
          <w:rFonts w:ascii="Times New Roman" w:hAnsi="Times New Roman" w:cs="Times New Roman"/>
          <w:sz w:val="24"/>
          <w:szCs w:val="24"/>
        </w:rPr>
        <w:t>c)</w:t>
      </w:r>
      <w:r w:rsidR="00E7697B">
        <w:rPr>
          <w:rFonts w:ascii="Times New Roman" w:hAnsi="Times New Roman" w:cs="Times New Roman"/>
          <w:sz w:val="24"/>
          <w:szCs w:val="24"/>
        </w:rPr>
        <w:t xml:space="preserve"> </w:t>
      </w:r>
      <w:r w:rsidRPr="00AC2086">
        <w:rPr>
          <w:rFonts w:ascii="Times New Roman" w:hAnsi="Times New Roman" w:cs="Times New Roman"/>
          <w:sz w:val="24"/>
          <w:szCs w:val="24"/>
        </w:rPr>
        <w:t xml:space="preserve">a oitiva da herdeira </w:t>
      </w:r>
      <w:r w:rsidR="00E7697B">
        <w:rPr>
          <w:rFonts w:ascii="Times New Roman" w:hAnsi="Times New Roman" w:cs="Times New Roman"/>
          <w:sz w:val="24"/>
          <w:szCs w:val="24"/>
        </w:rPr>
        <w:t>...</w:t>
      </w:r>
      <w:r w:rsidRPr="00AC2086">
        <w:rPr>
          <w:rFonts w:ascii="Times New Roman" w:hAnsi="Times New Roman" w:cs="Times New Roman"/>
          <w:sz w:val="24"/>
          <w:szCs w:val="24"/>
        </w:rPr>
        <w:t xml:space="preserve"> sobre o presente pleito.</w:t>
      </w:r>
    </w:p>
    <w:p w14:paraId="64F8BC88" w14:textId="77777777" w:rsidR="00AC2086" w:rsidRPr="00AC2086" w:rsidRDefault="00AC2086" w:rsidP="00E7697B">
      <w:pPr>
        <w:spacing w:after="0" w:line="240" w:lineRule="auto"/>
        <w:ind w:right="-567"/>
        <w:jc w:val="center"/>
        <w:rPr>
          <w:rFonts w:ascii="Times New Roman" w:hAnsi="Times New Roman" w:cs="Times New Roman"/>
          <w:sz w:val="24"/>
          <w:szCs w:val="24"/>
        </w:rPr>
      </w:pPr>
      <w:r w:rsidRPr="00AC2086">
        <w:rPr>
          <w:rFonts w:ascii="Times New Roman" w:hAnsi="Times New Roman" w:cs="Times New Roman"/>
          <w:sz w:val="24"/>
          <w:szCs w:val="24"/>
        </w:rPr>
        <w:t>P. Deferimento.</w:t>
      </w:r>
    </w:p>
    <w:p w14:paraId="3A590CC5" w14:textId="19DA3E5B" w:rsidR="00AC2086" w:rsidRDefault="00E7697B" w:rsidP="00E7697B">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6496F170" w14:textId="2D65E393" w:rsidR="00E7697B" w:rsidRPr="00AC2086" w:rsidRDefault="00E7697B" w:rsidP="00E7697B">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E7697B" w:rsidRPr="00AC20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E6FB3" w14:textId="77777777" w:rsidR="004607C7" w:rsidRDefault="004607C7" w:rsidP="00AC2086">
      <w:pPr>
        <w:spacing w:after="0" w:line="240" w:lineRule="auto"/>
      </w:pPr>
      <w:r>
        <w:separator/>
      </w:r>
    </w:p>
  </w:endnote>
  <w:endnote w:type="continuationSeparator" w:id="0">
    <w:p w14:paraId="2BE730B7" w14:textId="77777777" w:rsidR="004607C7" w:rsidRDefault="004607C7" w:rsidP="00AC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BA7F6" w14:textId="77777777" w:rsidR="004607C7" w:rsidRDefault="004607C7" w:rsidP="00AC2086">
      <w:pPr>
        <w:spacing w:after="0" w:line="240" w:lineRule="auto"/>
      </w:pPr>
      <w:r>
        <w:separator/>
      </w:r>
    </w:p>
  </w:footnote>
  <w:footnote w:type="continuationSeparator" w:id="0">
    <w:p w14:paraId="1DE7EDE3" w14:textId="77777777" w:rsidR="004607C7" w:rsidRDefault="004607C7" w:rsidP="00AC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94C3D"/>
    <w:multiLevelType w:val="hybridMultilevel"/>
    <w:tmpl w:val="12F6C0D4"/>
    <w:lvl w:ilvl="0" w:tplc="B0B4839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11A624F"/>
    <w:multiLevelType w:val="hybridMultilevel"/>
    <w:tmpl w:val="2D0EDE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9181684"/>
    <w:multiLevelType w:val="hybridMultilevel"/>
    <w:tmpl w:val="BFBE6540"/>
    <w:lvl w:ilvl="0" w:tplc="473423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86"/>
    <w:rsid w:val="003A09F5"/>
    <w:rsid w:val="004607C7"/>
    <w:rsid w:val="00A356EB"/>
    <w:rsid w:val="00AC2086"/>
    <w:rsid w:val="00D705F0"/>
    <w:rsid w:val="00E769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2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2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6943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RÉNAN KFURI LOPES</cp:lastModifiedBy>
  <cp:revision>3</cp:revision>
  <dcterms:created xsi:type="dcterms:W3CDTF">2021-03-22T16:56:00Z</dcterms:created>
  <dcterms:modified xsi:type="dcterms:W3CDTF">2023-11-25T22:46:00Z</dcterms:modified>
</cp:coreProperties>
</file>