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7E0DB" w14:textId="3F6F7EA0" w:rsidR="00E503CD" w:rsidRPr="00E503CD" w:rsidRDefault="00E503CD" w:rsidP="00E503CD">
      <w:pPr>
        <w:spacing w:after="0" w:line="240" w:lineRule="auto"/>
        <w:ind w:right="-567"/>
        <w:jc w:val="center"/>
        <w:rPr>
          <w:rFonts w:ascii="Arial Black" w:hAnsi="Arial Black" w:cs="Times New Roman"/>
          <w:sz w:val="24"/>
          <w:szCs w:val="24"/>
        </w:rPr>
      </w:pPr>
      <w:r w:rsidRPr="00E503CD">
        <w:rPr>
          <w:rFonts w:ascii="Arial Black" w:hAnsi="Arial Black" w:cs="Times New Roman"/>
          <w:sz w:val="24"/>
          <w:szCs w:val="24"/>
        </w:rPr>
        <w:t>MODELO DE PETIÇÃO</w:t>
      </w:r>
    </w:p>
    <w:p w14:paraId="3359A1AF" w14:textId="5152F0B3" w:rsidR="00E503CD" w:rsidRPr="00E503CD" w:rsidRDefault="00E503CD" w:rsidP="00E503CD">
      <w:pPr>
        <w:spacing w:after="0" w:line="240" w:lineRule="auto"/>
        <w:ind w:right="-567"/>
        <w:jc w:val="center"/>
        <w:rPr>
          <w:rFonts w:ascii="Arial Black" w:hAnsi="Arial Black" w:cs="Times New Roman"/>
          <w:sz w:val="24"/>
          <w:szCs w:val="24"/>
        </w:rPr>
      </w:pPr>
      <w:r w:rsidRPr="00E503CD">
        <w:rPr>
          <w:rFonts w:ascii="Arial Black" w:hAnsi="Arial Black" w:cs="Times New Roman"/>
          <w:sz w:val="24"/>
          <w:szCs w:val="24"/>
        </w:rPr>
        <w:t>IMPUGNAÇÃO AO INCIDENTE DE DESCONSIDERAÇÃO DA PERSONALIDADE JURÍDICA</w:t>
      </w:r>
    </w:p>
    <w:p w14:paraId="22EDD4E9" w14:textId="3F626366" w:rsidR="00E503CD" w:rsidRPr="00E95A55" w:rsidRDefault="00E503CD" w:rsidP="00E95A55">
      <w:pPr>
        <w:spacing w:after="0" w:line="240" w:lineRule="auto"/>
        <w:ind w:right="-567"/>
        <w:jc w:val="right"/>
        <w:rPr>
          <w:rFonts w:ascii="Arial Black" w:hAnsi="Arial Black" w:cs="Times New Roman"/>
          <w:sz w:val="24"/>
          <w:szCs w:val="24"/>
        </w:rPr>
      </w:pPr>
      <w:r w:rsidRPr="00E503CD">
        <w:rPr>
          <w:rFonts w:ascii="Arial Black" w:hAnsi="Arial Black" w:cs="Times New Roman"/>
          <w:sz w:val="24"/>
          <w:szCs w:val="24"/>
        </w:rPr>
        <w:t>Rénan Kfuri Lopes</w:t>
      </w:r>
    </w:p>
    <w:p w14:paraId="78D1E4AF" w14:textId="77777777" w:rsidR="00E503CD" w:rsidRDefault="00E503CD" w:rsidP="00E503CD">
      <w:pPr>
        <w:ind w:right="-568"/>
        <w:jc w:val="both"/>
        <w:rPr>
          <w:rFonts w:ascii="Times New Roman" w:hAnsi="Times New Roman" w:cs="Times New Roman"/>
          <w:sz w:val="24"/>
          <w:szCs w:val="24"/>
        </w:rPr>
      </w:pPr>
      <w:r w:rsidRPr="00E503CD">
        <w:rPr>
          <w:rFonts w:ascii="Times New Roman" w:hAnsi="Times New Roman" w:cs="Times New Roman"/>
          <w:sz w:val="24"/>
          <w:szCs w:val="24"/>
        </w:rPr>
        <w:t>E</w:t>
      </w:r>
      <w:r>
        <w:rPr>
          <w:rFonts w:ascii="Times New Roman" w:hAnsi="Times New Roman" w:cs="Times New Roman"/>
          <w:sz w:val="24"/>
          <w:szCs w:val="24"/>
        </w:rPr>
        <w:t>xmo. Sr. Juiz de Direito da Unidade Jurisdicional da Comarca de ...</w:t>
      </w:r>
    </w:p>
    <w:p w14:paraId="35A7A19F" w14:textId="67E24249" w:rsidR="00E503CD" w:rsidRPr="00E503CD" w:rsidRDefault="00E503CD" w:rsidP="00E503CD">
      <w:pPr>
        <w:ind w:right="-568"/>
        <w:jc w:val="both"/>
        <w:rPr>
          <w:rFonts w:ascii="Times New Roman" w:hAnsi="Times New Roman" w:cs="Times New Roman"/>
          <w:sz w:val="24"/>
          <w:szCs w:val="24"/>
        </w:rPr>
      </w:pPr>
      <w:r w:rsidRPr="00E503CD">
        <w:rPr>
          <w:rFonts w:ascii="Times New Roman" w:hAnsi="Times New Roman" w:cs="Times New Roman"/>
          <w:sz w:val="24"/>
          <w:szCs w:val="24"/>
        </w:rPr>
        <w:t xml:space="preserve">Autos n. </w:t>
      </w:r>
      <w:r>
        <w:rPr>
          <w:rFonts w:ascii="Times New Roman" w:hAnsi="Times New Roman" w:cs="Times New Roman"/>
          <w:sz w:val="24"/>
          <w:szCs w:val="24"/>
        </w:rPr>
        <w:t>...</w:t>
      </w:r>
    </w:p>
    <w:p w14:paraId="2E6EEE3B" w14:textId="6F02005E" w:rsidR="00E503CD" w:rsidRPr="00E503CD" w:rsidRDefault="00E503CD" w:rsidP="00E503CD">
      <w:pPr>
        <w:ind w:right="-568"/>
        <w:jc w:val="both"/>
        <w:rPr>
          <w:rFonts w:ascii="Times New Roman" w:hAnsi="Times New Roman" w:cs="Times New Roman"/>
          <w:sz w:val="24"/>
          <w:szCs w:val="24"/>
        </w:rPr>
      </w:pPr>
      <w:r>
        <w:rPr>
          <w:rFonts w:ascii="Times New Roman" w:hAnsi="Times New Roman" w:cs="Times New Roman"/>
          <w:sz w:val="24"/>
          <w:szCs w:val="24"/>
        </w:rPr>
        <w:t>(nome, qualificação, endereço e CPF)</w:t>
      </w:r>
      <w:r w:rsidRPr="00E503CD">
        <w:rPr>
          <w:rFonts w:ascii="Times New Roman" w:hAnsi="Times New Roman" w:cs="Times New Roman"/>
          <w:sz w:val="24"/>
          <w:szCs w:val="24"/>
        </w:rPr>
        <w:t xml:space="preserve">, e sua esposa </w:t>
      </w:r>
      <w:r>
        <w:rPr>
          <w:rFonts w:ascii="Times New Roman" w:hAnsi="Times New Roman" w:cs="Times New Roman"/>
          <w:sz w:val="24"/>
          <w:szCs w:val="24"/>
        </w:rPr>
        <w:t>(nome, qualificação, endereço e CPF)</w:t>
      </w:r>
      <w:r w:rsidRPr="00E503CD">
        <w:rPr>
          <w:rFonts w:ascii="Times New Roman" w:hAnsi="Times New Roman" w:cs="Times New Roman"/>
          <w:sz w:val="24"/>
          <w:szCs w:val="24"/>
        </w:rPr>
        <w:t xml:space="preserve"> residentes na </w:t>
      </w:r>
      <w:r>
        <w:rPr>
          <w:rFonts w:ascii="Times New Roman" w:hAnsi="Times New Roman" w:cs="Times New Roman"/>
          <w:sz w:val="24"/>
          <w:szCs w:val="24"/>
        </w:rPr>
        <w:t>...</w:t>
      </w:r>
      <w:r w:rsidRPr="00E503CD">
        <w:rPr>
          <w:rFonts w:ascii="Times New Roman" w:hAnsi="Times New Roman" w:cs="Times New Roman"/>
          <w:sz w:val="24"/>
          <w:szCs w:val="24"/>
        </w:rPr>
        <w:t xml:space="preserve">, n. </w:t>
      </w:r>
      <w:r>
        <w:rPr>
          <w:rFonts w:ascii="Times New Roman" w:hAnsi="Times New Roman" w:cs="Times New Roman"/>
          <w:sz w:val="24"/>
          <w:szCs w:val="24"/>
        </w:rPr>
        <w:t>...</w:t>
      </w:r>
      <w:r w:rsidRPr="00E503CD">
        <w:rPr>
          <w:rFonts w:ascii="Times New Roman" w:hAnsi="Times New Roman" w:cs="Times New Roman"/>
          <w:sz w:val="24"/>
          <w:szCs w:val="24"/>
        </w:rPr>
        <w:t xml:space="preserve">, Distrito de </w:t>
      </w:r>
      <w:r>
        <w:rPr>
          <w:rFonts w:ascii="Times New Roman" w:hAnsi="Times New Roman" w:cs="Times New Roman"/>
          <w:sz w:val="24"/>
          <w:szCs w:val="24"/>
        </w:rPr>
        <w:t>...</w:t>
      </w:r>
      <w:r w:rsidRPr="00E503CD">
        <w:rPr>
          <w:rFonts w:ascii="Times New Roman" w:hAnsi="Times New Roman" w:cs="Times New Roman"/>
          <w:sz w:val="24"/>
          <w:szCs w:val="24"/>
        </w:rPr>
        <w:t xml:space="preserve">, CEP </w:t>
      </w:r>
      <w:r>
        <w:rPr>
          <w:rFonts w:ascii="Times New Roman" w:hAnsi="Times New Roman" w:cs="Times New Roman"/>
          <w:sz w:val="24"/>
          <w:szCs w:val="24"/>
        </w:rPr>
        <w:t>...</w:t>
      </w:r>
      <w:r w:rsidRPr="00E503CD">
        <w:rPr>
          <w:rFonts w:ascii="Times New Roman" w:hAnsi="Times New Roman" w:cs="Times New Roman"/>
          <w:sz w:val="24"/>
          <w:szCs w:val="24"/>
        </w:rPr>
        <w:t xml:space="preserve">, por seus advogados </w:t>
      </w:r>
      <w:r w:rsidRPr="00E503CD">
        <w:rPr>
          <w:rFonts w:ascii="Times New Roman" w:hAnsi="Times New Roman" w:cs="Times New Roman"/>
          <w:i/>
          <w:iCs/>
          <w:sz w:val="24"/>
          <w:szCs w:val="24"/>
        </w:rPr>
        <w:t>in fine</w:t>
      </w:r>
      <w:r w:rsidRPr="00E503CD">
        <w:rPr>
          <w:rFonts w:ascii="Times New Roman" w:hAnsi="Times New Roman" w:cs="Times New Roman"/>
          <w:sz w:val="24"/>
          <w:szCs w:val="24"/>
        </w:rPr>
        <w:t xml:space="preserve"> assinados [doc.</w:t>
      </w:r>
      <w:r>
        <w:rPr>
          <w:rFonts w:ascii="Times New Roman" w:hAnsi="Times New Roman" w:cs="Times New Roman"/>
          <w:sz w:val="24"/>
          <w:szCs w:val="24"/>
        </w:rPr>
        <w:t xml:space="preserve"> n. ...</w:t>
      </w:r>
      <w:r w:rsidRPr="00E503CD">
        <w:rPr>
          <w:rFonts w:ascii="Times New Roman" w:hAnsi="Times New Roman" w:cs="Times New Roman"/>
          <w:sz w:val="24"/>
          <w:szCs w:val="24"/>
        </w:rPr>
        <w:t xml:space="preserve">], vêm, respeitosamente, apresentar sua comum </w:t>
      </w:r>
      <w:r w:rsidRPr="00E503CD">
        <w:rPr>
          <w:rFonts w:ascii="Times New Roman" w:hAnsi="Times New Roman" w:cs="Times New Roman"/>
          <w:sz w:val="24"/>
          <w:szCs w:val="24"/>
        </w:rPr>
        <w:t>IMPUGNAÇÃO AO INCIDENTE DE DESCONSIDERAÇÃO DA PERSONALIDADE JURÍDICA</w:t>
      </w:r>
      <w:r>
        <w:rPr>
          <w:rFonts w:ascii="Times New Roman" w:hAnsi="Times New Roman" w:cs="Times New Roman"/>
          <w:sz w:val="24"/>
          <w:szCs w:val="24"/>
        </w:rPr>
        <w:t xml:space="preserve">, </w:t>
      </w:r>
      <w:r w:rsidRPr="00E503CD">
        <w:rPr>
          <w:rFonts w:ascii="Times New Roman" w:hAnsi="Times New Roman" w:cs="Times New Roman"/>
          <w:sz w:val="24"/>
          <w:szCs w:val="24"/>
        </w:rPr>
        <w:t xml:space="preserve">nos autos epigrafados da ação execução de título extrajudicial, distribuída por </w:t>
      </w:r>
      <w:r>
        <w:rPr>
          <w:rFonts w:ascii="Times New Roman" w:hAnsi="Times New Roman" w:cs="Times New Roman"/>
          <w:sz w:val="24"/>
          <w:szCs w:val="24"/>
        </w:rPr>
        <w:t>...</w:t>
      </w:r>
      <w:r w:rsidRPr="00E503CD">
        <w:rPr>
          <w:rFonts w:ascii="Times New Roman" w:hAnsi="Times New Roman" w:cs="Times New Roman"/>
          <w:sz w:val="24"/>
          <w:szCs w:val="24"/>
        </w:rPr>
        <w:t>, devidamente qualificada na exordial, pelos fatos e fundamentos aduzidos a seguir:</w:t>
      </w:r>
    </w:p>
    <w:p w14:paraId="70B61D74" w14:textId="5A21930D" w:rsidR="00E503CD" w:rsidRPr="00E503CD" w:rsidRDefault="00E503CD" w:rsidP="00E503CD">
      <w:pPr>
        <w:ind w:right="-568"/>
        <w:jc w:val="both"/>
        <w:rPr>
          <w:rFonts w:ascii="Times New Roman" w:hAnsi="Times New Roman" w:cs="Times New Roman"/>
          <w:sz w:val="24"/>
          <w:szCs w:val="24"/>
        </w:rPr>
      </w:pPr>
      <w:r w:rsidRPr="00E503CD">
        <w:rPr>
          <w:rFonts w:ascii="Times New Roman" w:hAnsi="Times New Roman" w:cs="Times New Roman"/>
          <w:sz w:val="24"/>
          <w:szCs w:val="24"/>
        </w:rPr>
        <w:t>I-</w:t>
      </w:r>
      <w:r>
        <w:rPr>
          <w:rFonts w:ascii="Times New Roman" w:hAnsi="Times New Roman" w:cs="Times New Roman"/>
          <w:sz w:val="24"/>
          <w:szCs w:val="24"/>
        </w:rPr>
        <w:t xml:space="preserve"> </w:t>
      </w:r>
      <w:r w:rsidRPr="00E503CD">
        <w:rPr>
          <w:rFonts w:ascii="Times New Roman" w:hAnsi="Times New Roman" w:cs="Times New Roman"/>
          <w:sz w:val="24"/>
          <w:szCs w:val="24"/>
        </w:rPr>
        <w:t>TEMPESTIVIDADE</w:t>
      </w:r>
    </w:p>
    <w:p w14:paraId="1594EB0C" w14:textId="1F471162" w:rsidR="00E503CD" w:rsidRPr="00E503CD" w:rsidRDefault="00E503CD" w:rsidP="00E503CD">
      <w:pPr>
        <w:ind w:right="-568"/>
        <w:jc w:val="both"/>
        <w:rPr>
          <w:rFonts w:ascii="Times New Roman" w:hAnsi="Times New Roman" w:cs="Times New Roman"/>
          <w:sz w:val="24"/>
          <w:szCs w:val="24"/>
        </w:rPr>
      </w:pPr>
      <w:r>
        <w:rPr>
          <w:rFonts w:ascii="Times New Roman" w:hAnsi="Times New Roman" w:cs="Times New Roman"/>
          <w:sz w:val="24"/>
          <w:szCs w:val="24"/>
        </w:rPr>
        <w:t xml:space="preserve">1. </w:t>
      </w:r>
      <w:r w:rsidRPr="00E503CD">
        <w:rPr>
          <w:rFonts w:ascii="Times New Roman" w:hAnsi="Times New Roman" w:cs="Times New Roman"/>
          <w:sz w:val="24"/>
          <w:szCs w:val="24"/>
        </w:rPr>
        <w:t xml:space="preserve">Antes de demonstrar que as razões autorias não são suficientes </w:t>
      </w:r>
      <w:r>
        <w:rPr>
          <w:rFonts w:ascii="Times New Roman" w:hAnsi="Times New Roman" w:cs="Times New Roman"/>
          <w:sz w:val="24"/>
          <w:szCs w:val="24"/>
        </w:rPr>
        <w:t>a</w:t>
      </w:r>
      <w:r w:rsidRPr="00E503CD">
        <w:rPr>
          <w:rFonts w:ascii="Times New Roman" w:hAnsi="Times New Roman" w:cs="Times New Roman"/>
          <w:sz w:val="24"/>
          <w:szCs w:val="24"/>
        </w:rPr>
        <w:t xml:space="preserve"> instaurar o incidente de desconsideração da personalidade jurídica, mister demonstrar ao d. juízo que a presente impugnação é apresentada dentro do termo legal de 15 [quinze] dias.</w:t>
      </w:r>
    </w:p>
    <w:p w14:paraId="4F128546" w14:textId="2240B57E" w:rsidR="00E503CD" w:rsidRPr="00E503CD" w:rsidRDefault="00E503CD" w:rsidP="00E503CD">
      <w:pPr>
        <w:ind w:right="-568"/>
        <w:jc w:val="both"/>
        <w:rPr>
          <w:rFonts w:ascii="Times New Roman" w:hAnsi="Times New Roman" w:cs="Times New Roman"/>
          <w:sz w:val="24"/>
          <w:szCs w:val="24"/>
        </w:rPr>
      </w:pPr>
      <w:r>
        <w:rPr>
          <w:rFonts w:ascii="Times New Roman" w:hAnsi="Times New Roman" w:cs="Times New Roman"/>
          <w:sz w:val="24"/>
          <w:szCs w:val="24"/>
        </w:rPr>
        <w:t xml:space="preserve">2. </w:t>
      </w:r>
      <w:r w:rsidRPr="00E503CD">
        <w:rPr>
          <w:rFonts w:ascii="Times New Roman" w:hAnsi="Times New Roman" w:cs="Times New Roman"/>
          <w:sz w:val="24"/>
          <w:szCs w:val="24"/>
        </w:rPr>
        <w:t xml:space="preserve">Veja-se do caderno processual que os mandados de citação devidamente cumpridos por Oficial de Justiça foi juntado no dia </w:t>
      </w:r>
      <w:r>
        <w:rPr>
          <w:rFonts w:ascii="Times New Roman" w:hAnsi="Times New Roman" w:cs="Times New Roman"/>
          <w:sz w:val="24"/>
          <w:szCs w:val="24"/>
        </w:rPr>
        <w:t>...</w:t>
      </w:r>
      <w:r w:rsidRPr="00E503CD">
        <w:rPr>
          <w:rFonts w:ascii="Times New Roman" w:hAnsi="Times New Roman" w:cs="Times New Roman"/>
          <w:sz w:val="24"/>
          <w:szCs w:val="24"/>
        </w:rPr>
        <w:t xml:space="preserve">, vide </w:t>
      </w:r>
      <w:proofErr w:type="spellStart"/>
      <w:r w:rsidRPr="00E503CD">
        <w:rPr>
          <w:rFonts w:ascii="Times New Roman" w:hAnsi="Times New Roman" w:cs="Times New Roman"/>
          <w:sz w:val="24"/>
          <w:szCs w:val="24"/>
        </w:rPr>
        <w:t>Id’s</w:t>
      </w:r>
      <w:proofErr w:type="spellEnd"/>
      <w:r w:rsidRPr="00E503CD">
        <w:rPr>
          <w:rFonts w:ascii="Times New Roman" w:hAnsi="Times New Roman" w:cs="Times New Roman"/>
          <w:sz w:val="24"/>
          <w:szCs w:val="24"/>
        </w:rPr>
        <w:t xml:space="preserve">. </w:t>
      </w:r>
      <w:r>
        <w:rPr>
          <w:rFonts w:ascii="Times New Roman" w:hAnsi="Times New Roman" w:cs="Times New Roman"/>
          <w:sz w:val="24"/>
          <w:szCs w:val="24"/>
        </w:rPr>
        <w:t>...</w:t>
      </w:r>
      <w:r w:rsidRPr="00E503CD">
        <w:rPr>
          <w:rFonts w:ascii="Times New Roman" w:hAnsi="Times New Roman" w:cs="Times New Roman"/>
          <w:sz w:val="24"/>
          <w:szCs w:val="24"/>
        </w:rPr>
        <w:t xml:space="preserve"> e </w:t>
      </w:r>
      <w:r>
        <w:rPr>
          <w:rFonts w:ascii="Times New Roman" w:hAnsi="Times New Roman" w:cs="Times New Roman"/>
          <w:sz w:val="24"/>
          <w:szCs w:val="24"/>
        </w:rPr>
        <w:t>...</w:t>
      </w:r>
    </w:p>
    <w:p w14:paraId="6961CC44" w14:textId="582CF9FC" w:rsidR="00E503CD" w:rsidRPr="00E503CD" w:rsidRDefault="00E503CD" w:rsidP="00E503CD">
      <w:pPr>
        <w:ind w:right="-568"/>
        <w:jc w:val="both"/>
        <w:rPr>
          <w:rFonts w:ascii="Times New Roman" w:hAnsi="Times New Roman" w:cs="Times New Roman"/>
          <w:sz w:val="24"/>
          <w:szCs w:val="24"/>
        </w:rPr>
      </w:pPr>
      <w:r>
        <w:rPr>
          <w:rFonts w:ascii="Times New Roman" w:hAnsi="Times New Roman" w:cs="Times New Roman"/>
          <w:sz w:val="24"/>
          <w:szCs w:val="24"/>
        </w:rPr>
        <w:t xml:space="preserve">3. </w:t>
      </w:r>
      <w:r w:rsidRPr="00E503CD">
        <w:rPr>
          <w:rFonts w:ascii="Times New Roman" w:hAnsi="Times New Roman" w:cs="Times New Roman"/>
          <w:sz w:val="24"/>
          <w:szCs w:val="24"/>
        </w:rPr>
        <w:t xml:space="preserve">Havendo a suspensão do expediente forense no dia </w:t>
      </w:r>
      <w:r>
        <w:rPr>
          <w:rFonts w:ascii="Times New Roman" w:hAnsi="Times New Roman" w:cs="Times New Roman"/>
          <w:sz w:val="24"/>
          <w:szCs w:val="24"/>
        </w:rPr>
        <w:t>...</w:t>
      </w:r>
      <w:r w:rsidRPr="00E503CD">
        <w:rPr>
          <w:rFonts w:ascii="Times New Roman" w:hAnsi="Times New Roman" w:cs="Times New Roman"/>
          <w:sz w:val="24"/>
          <w:szCs w:val="24"/>
        </w:rPr>
        <w:t xml:space="preserve">, pois feriado nacional da Inconfidência Mineira – Tiradentes, bem como suspensa a contagem dos prazos processuais entre os dias </w:t>
      </w:r>
      <w:r>
        <w:rPr>
          <w:rFonts w:ascii="Times New Roman" w:hAnsi="Times New Roman" w:cs="Times New Roman"/>
          <w:sz w:val="24"/>
          <w:szCs w:val="24"/>
        </w:rPr>
        <w:t>...</w:t>
      </w:r>
      <w:r w:rsidRPr="00E503CD">
        <w:rPr>
          <w:rFonts w:ascii="Times New Roman" w:hAnsi="Times New Roman" w:cs="Times New Roman"/>
          <w:sz w:val="24"/>
          <w:szCs w:val="24"/>
        </w:rPr>
        <w:t xml:space="preserve"> e </w:t>
      </w:r>
      <w:r>
        <w:rPr>
          <w:rFonts w:ascii="Times New Roman" w:hAnsi="Times New Roman" w:cs="Times New Roman"/>
          <w:sz w:val="24"/>
          <w:szCs w:val="24"/>
        </w:rPr>
        <w:t>...</w:t>
      </w:r>
      <w:r w:rsidRPr="00E503CD">
        <w:rPr>
          <w:rFonts w:ascii="Times New Roman" w:hAnsi="Times New Roman" w:cs="Times New Roman"/>
          <w:sz w:val="24"/>
          <w:szCs w:val="24"/>
        </w:rPr>
        <w:t xml:space="preserve">, ante a instabilidade permanente do </w:t>
      </w:r>
      <w:proofErr w:type="spellStart"/>
      <w:r w:rsidRPr="00E503CD">
        <w:rPr>
          <w:rFonts w:ascii="Times New Roman" w:hAnsi="Times New Roman" w:cs="Times New Roman"/>
          <w:sz w:val="24"/>
          <w:szCs w:val="24"/>
        </w:rPr>
        <w:t>PJe</w:t>
      </w:r>
      <w:proofErr w:type="spellEnd"/>
      <w:r w:rsidRPr="00E503CD">
        <w:rPr>
          <w:rFonts w:ascii="Times New Roman" w:hAnsi="Times New Roman" w:cs="Times New Roman"/>
          <w:sz w:val="24"/>
          <w:szCs w:val="24"/>
        </w:rPr>
        <w:t xml:space="preserve">, tem-se como termo final para protocolo este dia </w:t>
      </w:r>
      <w:r>
        <w:rPr>
          <w:rFonts w:ascii="Times New Roman" w:hAnsi="Times New Roman" w:cs="Times New Roman"/>
          <w:sz w:val="24"/>
          <w:szCs w:val="24"/>
        </w:rPr>
        <w:t>...</w:t>
      </w:r>
    </w:p>
    <w:p w14:paraId="0A791C81" w14:textId="42FDA4F2" w:rsidR="00E503CD" w:rsidRPr="00E503CD" w:rsidRDefault="00E503CD" w:rsidP="00E503CD">
      <w:pPr>
        <w:ind w:right="-568"/>
        <w:jc w:val="both"/>
        <w:rPr>
          <w:rFonts w:ascii="Times New Roman" w:hAnsi="Times New Roman" w:cs="Times New Roman"/>
          <w:sz w:val="24"/>
          <w:szCs w:val="24"/>
        </w:rPr>
      </w:pPr>
      <w:r>
        <w:rPr>
          <w:rFonts w:ascii="Times New Roman" w:hAnsi="Times New Roman" w:cs="Times New Roman"/>
          <w:sz w:val="24"/>
          <w:szCs w:val="24"/>
        </w:rPr>
        <w:t xml:space="preserve">4. </w:t>
      </w:r>
      <w:r w:rsidRPr="00E503CD">
        <w:rPr>
          <w:rFonts w:ascii="Times New Roman" w:hAnsi="Times New Roman" w:cs="Times New Roman"/>
          <w:sz w:val="24"/>
          <w:szCs w:val="24"/>
        </w:rPr>
        <w:t>Assim, requer o recebimento e processamento da presente impugnação ao IDPJ, pois cumprido o pressuposto da tempestividade.</w:t>
      </w:r>
    </w:p>
    <w:p w14:paraId="6347328A" w14:textId="7584E3AD" w:rsidR="00E503CD" w:rsidRPr="00E503CD" w:rsidRDefault="00E503CD" w:rsidP="00E503CD">
      <w:pPr>
        <w:ind w:right="-568"/>
        <w:jc w:val="both"/>
        <w:rPr>
          <w:rFonts w:ascii="Times New Roman" w:hAnsi="Times New Roman" w:cs="Times New Roman"/>
          <w:sz w:val="24"/>
          <w:szCs w:val="24"/>
        </w:rPr>
      </w:pPr>
      <w:r w:rsidRPr="00E503CD">
        <w:rPr>
          <w:rFonts w:ascii="Times New Roman" w:hAnsi="Times New Roman" w:cs="Times New Roman"/>
          <w:sz w:val="24"/>
          <w:szCs w:val="24"/>
        </w:rPr>
        <w:t>II-</w:t>
      </w:r>
      <w:r>
        <w:rPr>
          <w:rFonts w:ascii="Times New Roman" w:hAnsi="Times New Roman" w:cs="Times New Roman"/>
          <w:sz w:val="24"/>
          <w:szCs w:val="24"/>
        </w:rPr>
        <w:t xml:space="preserve"> </w:t>
      </w:r>
      <w:r w:rsidRPr="00E503CD">
        <w:rPr>
          <w:rFonts w:ascii="Times New Roman" w:hAnsi="Times New Roman" w:cs="Times New Roman"/>
          <w:sz w:val="24"/>
          <w:szCs w:val="24"/>
        </w:rPr>
        <w:t>BREVE ESCORÇO DOS AUTOS</w:t>
      </w:r>
    </w:p>
    <w:p w14:paraId="3D6AC262" w14:textId="590398E9" w:rsidR="00E503CD" w:rsidRPr="00E503CD" w:rsidRDefault="00E503CD" w:rsidP="00E503CD">
      <w:pPr>
        <w:ind w:right="-568"/>
        <w:jc w:val="both"/>
        <w:rPr>
          <w:rFonts w:ascii="Times New Roman" w:hAnsi="Times New Roman" w:cs="Times New Roman"/>
          <w:sz w:val="24"/>
          <w:szCs w:val="24"/>
        </w:rPr>
      </w:pPr>
      <w:r>
        <w:rPr>
          <w:rFonts w:ascii="Times New Roman" w:hAnsi="Times New Roman" w:cs="Times New Roman"/>
          <w:sz w:val="24"/>
          <w:szCs w:val="24"/>
        </w:rPr>
        <w:t xml:space="preserve">5. </w:t>
      </w:r>
      <w:r w:rsidRPr="00E503CD">
        <w:rPr>
          <w:rFonts w:ascii="Times New Roman" w:hAnsi="Times New Roman" w:cs="Times New Roman"/>
          <w:sz w:val="24"/>
          <w:szCs w:val="24"/>
        </w:rPr>
        <w:t xml:space="preserve">Trata-se de execução de título extrajudicial distribuído por </w:t>
      </w:r>
      <w:r>
        <w:rPr>
          <w:rFonts w:ascii="Times New Roman" w:hAnsi="Times New Roman" w:cs="Times New Roman"/>
          <w:sz w:val="24"/>
          <w:szCs w:val="24"/>
        </w:rPr>
        <w:t>...</w:t>
      </w:r>
      <w:r w:rsidRPr="00E503CD">
        <w:rPr>
          <w:rFonts w:ascii="Times New Roman" w:hAnsi="Times New Roman" w:cs="Times New Roman"/>
          <w:sz w:val="24"/>
          <w:szCs w:val="24"/>
        </w:rPr>
        <w:t>, aduzindo, em síntese, ser credor de R$</w:t>
      </w:r>
      <w:r>
        <w:rPr>
          <w:rFonts w:ascii="Times New Roman" w:hAnsi="Times New Roman" w:cs="Times New Roman"/>
          <w:sz w:val="24"/>
          <w:szCs w:val="24"/>
        </w:rPr>
        <w:t xml:space="preserve"> ...</w:t>
      </w:r>
      <w:r w:rsidRPr="00E503CD">
        <w:rPr>
          <w:rFonts w:ascii="Times New Roman" w:hAnsi="Times New Roman" w:cs="Times New Roman"/>
          <w:sz w:val="24"/>
          <w:szCs w:val="24"/>
        </w:rPr>
        <w:t xml:space="preserve"> [</w:t>
      </w:r>
      <w:r>
        <w:rPr>
          <w:rFonts w:ascii="Times New Roman" w:hAnsi="Times New Roman" w:cs="Times New Roman"/>
          <w:sz w:val="24"/>
          <w:szCs w:val="24"/>
        </w:rPr>
        <w:t>...</w:t>
      </w:r>
      <w:r w:rsidRPr="00E503CD">
        <w:rPr>
          <w:rFonts w:ascii="Times New Roman" w:hAnsi="Times New Roman" w:cs="Times New Roman"/>
          <w:sz w:val="24"/>
          <w:szCs w:val="24"/>
        </w:rPr>
        <w:t xml:space="preserve">], pois emitido um cheque pela executada </w:t>
      </w:r>
      <w:r>
        <w:rPr>
          <w:rFonts w:ascii="Times New Roman" w:hAnsi="Times New Roman" w:cs="Times New Roman"/>
          <w:sz w:val="24"/>
          <w:szCs w:val="24"/>
        </w:rPr>
        <w:t>..</w:t>
      </w:r>
      <w:r w:rsidRPr="00E503CD">
        <w:rPr>
          <w:rFonts w:ascii="Times New Roman" w:hAnsi="Times New Roman" w:cs="Times New Roman"/>
          <w:sz w:val="24"/>
          <w:szCs w:val="24"/>
        </w:rPr>
        <w:t xml:space="preserve">. em </w:t>
      </w:r>
      <w:r>
        <w:rPr>
          <w:rFonts w:ascii="Times New Roman" w:hAnsi="Times New Roman" w:cs="Times New Roman"/>
          <w:sz w:val="24"/>
          <w:szCs w:val="24"/>
        </w:rPr>
        <w:t>...</w:t>
      </w:r>
      <w:r w:rsidRPr="00E503CD">
        <w:rPr>
          <w:rFonts w:ascii="Times New Roman" w:hAnsi="Times New Roman" w:cs="Times New Roman"/>
          <w:sz w:val="24"/>
          <w:szCs w:val="24"/>
        </w:rPr>
        <w:t xml:space="preserve">, vide Id. </w:t>
      </w:r>
      <w:r>
        <w:rPr>
          <w:rFonts w:ascii="Times New Roman" w:hAnsi="Times New Roman" w:cs="Times New Roman"/>
          <w:sz w:val="24"/>
          <w:szCs w:val="24"/>
        </w:rPr>
        <w:t>...</w:t>
      </w:r>
    </w:p>
    <w:p w14:paraId="5002B46F" w14:textId="779122ED" w:rsidR="00E503CD" w:rsidRPr="00E503CD" w:rsidRDefault="00E503CD" w:rsidP="00E503CD">
      <w:pPr>
        <w:ind w:right="-568"/>
        <w:jc w:val="both"/>
        <w:rPr>
          <w:rFonts w:ascii="Times New Roman" w:hAnsi="Times New Roman" w:cs="Times New Roman"/>
          <w:sz w:val="24"/>
          <w:szCs w:val="24"/>
        </w:rPr>
      </w:pPr>
      <w:r>
        <w:rPr>
          <w:rFonts w:ascii="Times New Roman" w:hAnsi="Times New Roman" w:cs="Times New Roman"/>
          <w:sz w:val="24"/>
          <w:szCs w:val="24"/>
        </w:rPr>
        <w:t xml:space="preserve">6. </w:t>
      </w:r>
      <w:r w:rsidRPr="00E503CD">
        <w:rPr>
          <w:rFonts w:ascii="Times New Roman" w:hAnsi="Times New Roman" w:cs="Times New Roman"/>
          <w:sz w:val="24"/>
          <w:szCs w:val="24"/>
        </w:rPr>
        <w:t xml:space="preserve">Não ocorrendo pagamento voluntário dentro do prazo legal, o exequente requereu fosse realizada penhora online mediante busca de ativos financeiros mantidos em contas bancárias de titularidade da executada, vide Id. </w:t>
      </w:r>
      <w:r>
        <w:rPr>
          <w:rFonts w:ascii="Times New Roman" w:hAnsi="Times New Roman" w:cs="Times New Roman"/>
          <w:sz w:val="24"/>
          <w:szCs w:val="24"/>
        </w:rPr>
        <w:t>...</w:t>
      </w:r>
      <w:r w:rsidRPr="00E503CD">
        <w:rPr>
          <w:rFonts w:ascii="Times New Roman" w:hAnsi="Times New Roman" w:cs="Times New Roman"/>
          <w:sz w:val="24"/>
          <w:szCs w:val="24"/>
        </w:rPr>
        <w:t>. A ordem de bloqueio “</w:t>
      </w:r>
      <w:r w:rsidRPr="00E503CD">
        <w:rPr>
          <w:rFonts w:ascii="Times New Roman" w:hAnsi="Times New Roman" w:cs="Times New Roman"/>
          <w:i/>
          <w:iCs/>
          <w:sz w:val="24"/>
          <w:szCs w:val="24"/>
        </w:rPr>
        <w:t>SISBAJUD</w:t>
      </w:r>
      <w:r w:rsidRPr="00E503CD">
        <w:rPr>
          <w:rFonts w:ascii="Times New Roman" w:hAnsi="Times New Roman" w:cs="Times New Roman"/>
          <w:sz w:val="24"/>
          <w:szCs w:val="24"/>
        </w:rPr>
        <w:t xml:space="preserve">” retornou negativa, ante a inexistência de saldo positivo, vide </w:t>
      </w:r>
      <w:proofErr w:type="spellStart"/>
      <w:r w:rsidRPr="00E503CD">
        <w:rPr>
          <w:rFonts w:ascii="Times New Roman" w:hAnsi="Times New Roman" w:cs="Times New Roman"/>
          <w:sz w:val="24"/>
          <w:szCs w:val="24"/>
        </w:rPr>
        <w:t>Id’s</w:t>
      </w:r>
      <w:proofErr w:type="spellEnd"/>
      <w:r w:rsidRPr="00E503CD">
        <w:rPr>
          <w:rFonts w:ascii="Times New Roman" w:hAnsi="Times New Roman" w:cs="Times New Roman"/>
          <w:sz w:val="24"/>
          <w:szCs w:val="24"/>
        </w:rPr>
        <w:t xml:space="preserve">. </w:t>
      </w:r>
      <w:r>
        <w:rPr>
          <w:rFonts w:ascii="Times New Roman" w:hAnsi="Times New Roman" w:cs="Times New Roman"/>
          <w:sz w:val="24"/>
          <w:szCs w:val="24"/>
        </w:rPr>
        <w:t>...</w:t>
      </w:r>
      <w:r w:rsidRPr="00E503CD">
        <w:rPr>
          <w:rFonts w:ascii="Times New Roman" w:hAnsi="Times New Roman" w:cs="Times New Roman"/>
          <w:sz w:val="24"/>
          <w:szCs w:val="24"/>
        </w:rPr>
        <w:t xml:space="preserve">e </w:t>
      </w:r>
      <w:r>
        <w:rPr>
          <w:rFonts w:ascii="Times New Roman" w:hAnsi="Times New Roman" w:cs="Times New Roman"/>
          <w:sz w:val="24"/>
          <w:szCs w:val="24"/>
        </w:rPr>
        <w:t>...</w:t>
      </w:r>
    </w:p>
    <w:p w14:paraId="338ED109" w14:textId="019D7C15" w:rsidR="00E503CD" w:rsidRPr="00E503CD" w:rsidRDefault="00E503CD" w:rsidP="00E503CD">
      <w:pPr>
        <w:ind w:right="-568"/>
        <w:jc w:val="both"/>
        <w:rPr>
          <w:rFonts w:ascii="Times New Roman" w:hAnsi="Times New Roman" w:cs="Times New Roman"/>
          <w:sz w:val="24"/>
          <w:szCs w:val="24"/>
        </w:rPr>
      </w:pPr>
      <w:r>
        <w:rPr>
          <w:rFonts w:ascii="Times New Roman" w:hAnsi="Times New Roman" w:cs="Times New Roman"/>
          <w:sz w:val="24"/>
          <w:szCs w:val="24"/>
        </w:rPr>
        <w:t xml:space="preserve">7. </w:t>
      </w:r>
      <w:r w:rsidRPr="00E503CD">
        <w:rPr>
          <w:rFonts w:ascii="Times New Roman" w:hAnsi="Times New Roman" w:cs="Times New Roman"/>
          <w:sz w:val="24"/>
          <w:szCs w:val="24"/>
        </w:rPr>
        <w:t>Posteriormente, diante do retorno positivo do “</w:t>
      </w:r>
      <w:r w:rsidRPr="00E503CD">
        <w:rPr>
          <w:rFonts w:ascii="Times New Roman" w:hAnsi="Times New Roman" w:cs="Times New Roman"/>
          <w:i/>
          <w:iCs/>
          <w:sz w:val="24"/>
          <w:szCs w:val="24"/>
        </w:rPr>
        <w:t>RENAJUD</w:t>
      </w:r>
      <w:r w:rsidRPr="00E503CD">
        <w:rPr>
          <w:rFonts w:ascii="Times New Roman" w:hAnsi="Times New Roman" w:cs="Times New Roman"/>
          <w:sz w:val="24"/>
          <w:szCs w:val="24"/>
        </w:rPr>
        <w:t>”, o exequente requereu a expedição de mandado de penhora e avaliação dos bens móveis localizados em nome da executada, bem como a expedição de ofício ao DETRAN-</w:t>
      </w:r>
      <w:r>
        <w:rPr>
          <w:rFonts w:ascii="Times New Roman" w:hAnsi="Times New Roman" w:cs="Times New Roman"/>
          <w:sz w:val="24"/>
          <w:szCs w:val="24"/>
        </w:rPr>
        <w:t>...</w:t>
      </w:r>
      <w:r w:rsidRPr="00E503CD">
        <w:rPr>
          <w:rFonts w:ascii="Times New Roman" w:hAnsi="Times New Roman" w:cs="Times New Roman"/>
          <w:sz w:val="24"/>
          <w:szCs w:val="24"/>
        </w:rPr>
        <w:t xml:space="preserve"> para que fossem prestadas informações sobre a existência [ou não] de restrições ou gravames sobre os veículos, vide Id. </w:t>
      </w:r>
      <w:r>
        <w:rPr>
          <w:rFonts w:ascii="Times New Roman" w:hAnsi="Times New Roman" w:cs="Times New Roman"/>
          <w:sz w:val="24"/>
          <w:szCs w:val="24"/>
        </w:rPr>
        <w:t>...</w:t>
      </w:r>
    </w:p>
    <w:p w14:paraId="08F61B77" w14:textId="002CFB57" w:rsidR="00E503CD" w:rsidRPr="00E503CD" w:rsidRDefault="00E503CD" w:rsidP="00E503CD">
      <w:pPr>
        <w:ind w:right="-568"/>
        <w:jc w:val="both"/>
        <w:rPr>
          <w:rFonts w:ascii="Times New Roman" w:hAnsi="Times New Roman" w:cs="Times New Roman"/>
          <w:sz w:val="24"/>
          <w:szCs w:val="24"/>
        </w:rPr>
      </w:pPr>
      <w:r>
        <w:rPr>
          <w:rFonts w:ascii="Times New Roman" w:hAnsi="Times New Roman" w:cs="Times New Roman"/>
          <w:sz w:val="24"/>
          <w:szCs w:val="24"/>
        </w:rPr>
        <w:t xml:space="preserve">8. </w:t>
      </w:r>
      <w:r w:rsidRPr="00E503CD">
        <w:rPr>
          <w:rFonts w:ascii="Times New Roman" w:hAnsi="Times New Roman" w:cs="Times New Roman"/>
          <w:sz w:val="24"/>
          <w:szCs w:val="24"/>
        </w:rPr>
        <w:t xml:space="preserve">Infere-se dos autos que foi procedida a penhora dos 02 [dois] veículos localizados, ficando o representante legal da executada como fiel depositário dos bens, vide Id. </w:t>
      </w:r>
      <w:r>
        <w:rPr>
          <w:rFonts w:ascii="Times New Roman" w:hAnsi="Times New Roman" w:cs="Times New Roman"/>
          <w:sz w:val="24"/>
          <w:szCs w:val="24"/>
        </w:rPr>
        <w:t>...</w:t>
      </w:r>
    </w:p>
    <w:p w14:paraId="64886BDC" w14:textId="77777777" w:rsidR="00E503CD" w:rsidRPr="00E503CD" w:rsidRDefault="00E503CD" w:rsidP="00E503CD">
      <w:pPr>
        <w:ind w:right="-568"/>
        <w:jc w:val="both"/>
        <w:rPr>
          <w:rFonts w:ascii="Times New Roman" w:hAnsi="Times New Roman" w:cs="Times New Roman"/>
          <w:sz w:val="24"/>
          <w:szCs w:val="24"/>
        </w:rPr>
      </w:pPr>
    </w:p>
    <w:p w14:paraId="609EC9A3" w14:textId="2BC2FAB7" w:rsidR="00E503CD" w:rsidRPr="00E503CD" w:rsidRDefault="00E503CD" w:rsidP="00E503CD">
      <w:pPr>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9. </w:t>
      </w:r>
      <w:r w:rsidRPr="00E503CD">
        <w:rPr>
          <w:rFonts w:ascii="Times New Roman" w:hAnsi="Times New Roman" w:cs="Times New Roman"/>
          <w:sz w:val="24"/>
          <w:szCs w:val="24"/>
        </w:rPr>
        <w:t xml:space="preserve">Não sendo quitado o </w:t>
      </w:r>
      <w:proofErr w:type="spellStart"/>
      <w:r w:rsidRPr="00E503CD">
        <w:rPr>
          <w:rFonts w:ascii="Times New Roman" w:hAnsi="Times New Roman" w:cs="Times New Roman"/>
          <w:i/>
          <w:iCs/>
          <w:sz w:val="24"/>
          <w:szCs w:val="24"/>
        </w:rPr>
        <w:t>an</w:t>
      </w:r>
      <w:proofErr w:type="spellEnd"/>
      <w:r w:rsidRPr="00E503CD">
        <w:rPr>
          <w:rFonts w:ascii="Times New Roman" w:hAnsi="Times New Roman" w:cs="Times New Roman"/>
          <w:i/>
          <w:iCs/>
          <w:sz w:val="24"/>
          <w:szCs w:val="24"/>
        </w:rPr>
        <w:t xml:space="preserve"> </w:t>
      </w:r>
      <w:proofErr w:type="spellStart"/>
      <w:r w:rsidRPr="00E503CD">
        <w:rPr>
          <w:rFonts w:ascii="Times New Roman" w:hAnsi="Times New Roman" w:cs="Times New Roman"/>
          <w:i/>
          <w:iCs/>
          <w:sz w:val="24"/>
          <w:szCs w:val="24"/>
        </w:rPr>
        <w:t>debeatur</w:t>
      </w:r>
      <w:proofErr w:type="spellEnd"/>
      <w:r w:rsidRPr="00E503CD">
        <w:rPr>
          <w:rFonts w:ascii="Times New Roman" w:hAnsi="Times New Roman" w:cs="Times New Roman"/>
          <w:sz w:val="24"/>
          <w:szCs w:val="24"/>
        </w:rPr>
        <w:t xml:space="preserve">, o exequente requereu a instauração do incidente de desconsideração da personalidade jurídica, indicando os sócios </w:t>
      </w:r>
      <w:r>
        <w:rPr>
          <w:rFonts w:ascii="Times New Roman" w:hAnsi="Times New Roman" w:cs="Times New Roman"/>
          <w:sz w:val="24"/>
          <w:szCs w:val="24"/>
        </w:rPr>
        <w:t>...</w:t>
      </w:r>
      <w:r w:rsidRPr="00E503CD">
        <w:rPr>
          <w:rFonts w:ascii="Times New Roman" w:hAnsi="Times New Roman" w:cs="Times New Roman"/>
          <w:sz w:val="24"/>
          <w:szCs w:val="24"/>
        </w:rPr>
        <w:t xml:space="preserve"> e </w:t>
      </w:r>
      <w:r>
        <w:rPr>
          <w:rFonts w:ascii="Times New Roman" w:hAnsi="Times New Roman" w:cs="Times New Roman"/>
          <w:sz w:val="24"/>
          <w:szCs w:val="24"/>
        </w:rPr>
        <w:t>...</w:t>
      </w:r>
      <w:r w:rsidRPr="00E503CD">
        <w:rPr>
          <w:rFonts w:ascii="Times New Roman" w:hAnsi="Times New Roman" w:cs="Times New Roman"/>
          <w:sz w:val="24"/>
          <w:szCs w:val="24"/>
        </w:rPr>
        <w:t>, para responderem solidariamente ao cumprimento da obrigação, sob o fundamento de que “...</w:t>
      </w:r>
      <w:r w:rsidRPr="00E503CD">
        <w:rPr>
          <w:rFonts w:ascii="Times New Roman" w:hAnsi="Times New Roman" w:cs="Times New Roman"/>
          <w:i/>
          <w:iCs/>
          <w:sz w:val="24"/>
          <w:szCs w:val="24"/>
        </w:rPr>
        <w:t>não foram encontrados bens, em nome da pessoa jurídica, capazes de satisfazer a execução.</w:t>
      </w:r>
      <w:r w:rsidRPr="00E503CD">
        <w:rPr>
          <w:rFonts w:ascii="Times New Roman" w:hAnsi="Times New Roman" w:cs="Times New Roman"/>
          <w:sz w:val="24"/>
          <w:szCs w:val="24"/>
        </w:rPr>
        <w:t xml:space="preserve">..”, vide Id. </w:t>
      </w:r>
      <w:r>
        <w:rPr>
          <w:rFonts w:ascii="Times New Roman" w:hAnsi="Times New Roman" w:cs="Times New Roman"/>
          <w:sz w:val="24"/>
          <w:szCs w:val="24"/>
        </w:rPr>
        <w:t>...</w:t>
      </w:r>
    </w:p>
    <w:p w14:paraId="663D9278" w14:textId="2500E7DE" w:rsidR="00E503CD" w:rsidRPr="00E503CD" w:rsidRDefault="00E503CD" w:rsidP="00E503CD">
      <w:pPr>
        <w:ind w:right="-568"/>
        <w:jc w:val="both"/>
        <w:rPr>
          <w:rFonts w:ascii="Times New Roman" w:hAnsi="Times New Roman" w:cs="Times New Roman"/>
          <w:sz w:val="24"/>
          <w:szCs w:val="24"/>
        </w:rPr>
      </w:pPr>
      <w:r>
        <w:rPr>
          <w:rFonts w:ascii="Times New Roman" w:hAnsi="Times New Roman" w:cs="Times New Roman"/>
          <w:sz w:val="24"/>
          <w:szCs w:val="24"/>
        </w:rPr>
        <w:t xml:space="preserve">10. </w:t>
      </w:r>
      <w:r w:rsidRPr="00E503CD">
        <w:rPr>
          <w:rFonts w:ascii="Times New Roman" w:hAnsi="Times New Roman" w:cs="Times New Roman"/>
          <w:sz w:val="24"/>
          <w:szCs w:val="24"/>
        </w:rPr>
        <w:t>Este o substrato do caderno processual.</w:t>
      </w:r>
    </w:p>
    <w:p w14:paraId="6328EE91" w14:textId="5EEEF322" w:rsidR="00E503CD" w:rsidRPr="00E503CD" w:rsidRDefault="00E503CD" w:rsidP="00E503CD">
      <w:pPr>
        <w:ind w:right="-568"/>
        <w:jc w:val="both"/>
        <w:rPr>
          <w:rFonts w:ascii="Times New Roman" w:hAnsi="Times New Roman" w:cs="Times New Roman"/>
          <w:sz w:val="24"/>
          <w:szCs w:val="24"/>
        </w:rPr>
      </w:pPr>
      <w:r w:rsidRPr="00E503CD">
        <w:rPr>
          <w:rFonts w:ascii="Times New Roman" w:hAnsi="Times New Roman" w:cs="Times New Roman"/>
          <w:sz w:val="24"/>
          <w:szCs w:val="24"/>
        </w:rPr>
        <w:t>III-MÉRITO – IMPROCEDÊNCIA DO PEDIDO</w:t>
      </w:r>
    </w:p>
    <w:p w14:paraId="40417BF1" w14:textId="5AA87D0C" w:rsidR="00E503CD" w:rsidRPr="00E503CD" w:rsidRDefault="00E503CD" w:rsidP="00E503CD">
      <w:pPr>
        <w:ind w:right="-568"/>
        <w:jc w:val="both"/>
        <w:rPr>
          <w:rFonts w:ascii="Times New Roman" w:hAnsi="Times New Roman" w:cs="Times New Roman"/>
          <w:sz w:val="24"/>
          <w:szCs w:val="24"/>
        </w:rPr>
      </w:pPr>
      <w:r w:rsidRPr="00E503CD">
        <w:rPr>
          <w:rFonts w:ascii="Times New Roman" w:hAnsi="Times New Roman" w:cs="Times New Roman"/>
          <w:sz w:val="24"/>
          <w:szCs w:val="24"/>
        </w:rPr>
        <w:t>Desconsideração da personalidade jurídica-</w:t>
      </w:r>
      <w:r>
        <w:rPr>
          <w:rFonts w:ascii="Times New Roman" w:hAnsi="Times New Roman" w:cs="Times New Roman"/>
          <w:sz w:val="24"/>
          <w:szCs w:val="24"/>
        </w:rPr>
        <w:t xml:space="preserve"> </w:t>
      </w:r>
      <w:r w:rsidRPr="00E503CD">
        <w:rPr>
          <w:rFonts w:ascii="Times New Roman" w:hAnsi="Times New Roman" w:cs="Times New Roman"/>
          <w:sz w:val="24"/>
          <w:szCs w:val="24"/>
        </w:rPr>
        <w:t>Requisitos legais não preenchidos-</w:t>
      </w:r>
    </w:p>
    <w:p w14:paraId="2B3C99BB" w14:textId="4BB7EBC0" w:rsidR="00E503CD" w:rsidRPr="00E503CD" w:rsidRDefault="00E503CD" w:rsidP="00E503CD">
      <w:pPr>
        <w:ind w:right="-568"/>
        <w:jc w:val="both"/>
        <w:rPr>
          <w:rFonts w:ascii="Times New Roman" w:hAnsi="Times New Roman" w:cs="Times New Roman"/>
          <w:sz w:val="24"/>
          <w:szCs w:val="24"/>
        </w:rPr>
      </w:pPr>
      <w:r>
        <w:rPr>
          <w:rFonts w:ascii="Times New Roman" w:hAnsi="Times New Roman" w:cs="Times New Roman"/>
          <w:sz w:val="24"/>
          <w:szCs w:val="24"/>
        </w:rPr>
        <w:t xml:space="preserve">11. </w:t>
      </w:r>
      <w:r w:rsidRPr="00E503CD">
        <w:rPr>
          <w:rFonts w:ascii="Times New Roman" w:hAnsi="Times New Roman" w:cs="Times New Roman"/>
          <w:i/>
          <w:iCs/>
          <w:sz w:val="24"/>
          <w:szCs w:val="24"/>
        </w:rPr>
        <w:t xml:space="preserve">Data </w:t>
      </w:r>
      <w:proofErr w:type="spellStart"/>
      <w:r w:rsidRPr="00E503CD">
        <w:rPr>
          <w:rFonts w:ascii="Times New Roman" w:hAnsi="Times New Roman" w:cs="Times New Roman"/>
          <w:i/>
          <w:iCs/>
          <w:sz w:val="24"/>
          <w:szCs w:val="24"/>
        </w:rPr>
        <w:t>maxima</w:t>
      </w:r>
      <w:proofErr w:type="spellEnd"/>
      <w:r w:rsidRPr="00E503CD">
        <w:rPr>
          <w:rFonts w:ascii="Times New Roman" w:hAnsi="Times New Roman" w:cs="Times New Roman"/>
          <w:i/>
          <w:iCs/>
          <w:sz w:val="24"/>
          <w:szCs w:val="24"/>
        </w:rPr>
        <w:t xml:space="preserve"> </w:t>
      </w:r>
      <w:proofErr w:type="spellStart"/>
      <w:r w:rsidRPr="00E503CD">
        <w:rPr>
          <w:rFonts w:ascii="Times New Roman" w:hAnsi="Times New Roman" w:cs="Times New Roman"/>
          <w:i/>
          <w:iCs/>
          <w:sz w:val="24"/>
          <w:szCs w:val="24"/>
        </w:rPr>
        <w:t>venia</w:t>
      </w:r>
      <w:proofErr w:type="spellEnd"/>
      <w:r w:rsidRPr="00E503CD">
        <w:rPr>
          <w:rFonts w:ascii="Times New Roman" w:hAnsi="Times New Roman" w:cs="Times New Roman"/>
          <w:sz w:val="24"/>
          <w:szCs w:val="24"/>
        </w:rPr>
        <w:t>, totalmente despropositada a instauração do presente incidente de desconsideração da personalidade jurídica apenas pela inadimplência da executada/</w:t>
      </w:r>
      <w:r>
        <w:rPr>
          <w:rFonts w:ascii="Times New Roman" w:hAnsi="Times New Roman" w:cs="Times New Roman"/>
          <w:sz w:val="24"/>
          <w:szCs w:val="24"/>
        </w:rPr>
        <w:t>...</w:t>
      </w:r>
    </w:p>
    <w:p w14:paraId="5B6B1DDE" w14:textId="1601681C" w:rsidR="00E503CD" w:rsidRPr="00E503CD" w:rsidRDefault="00E503CD" w:rsidP="00E503CD">
      <w:pPr>
        <w:ind w:right="-568"/>
        <w:jc w:val="both"/>
        <w:rPr>
          <w:rFonts w:ascii="Times New Roman" w:hAnsi="Times New Roman" w:cs="Times New Roman"/>
          <w:sz w:val="24"/>
          <w:szCs w:val="24"/>
        </w:rPr>
      </w:pPr>
      <w:r>
        <w:rPr>
          <w:rFonts w:ascii="Times New Roman" w:hAnsi="Times New Roman" w:cs="Times New Roman"/>
          <w:sz w:val="24"/>
          <w:szCs w:val="24"/>
        </w:rPr>
        <w:t xml:space="preserve">12. </w:t>
      </w:r>
      <w:r w:rsidRPr="00E503CD">
        <w:rPr>
          <w:rFonts w:ascii="Times New Roman" w:hAnsi="Times New Roman" w:cs="Times New Roman"/>
          <w:sz w:val="24"/>
          <w:szCs w:val="24"/>
        </w:rPr>
        <w:t xml:space="preserve">Pelo título extrajudicial carreado aos autos pelo autor, bem como sua narrativa vergastada na exordial da ação de execução de título extrajudicial, cristalino quem emitiu e quem deveria quitar o valor descrito na cártula, vide Id. </w:t>
      </w:r>
      <w:r>
        <w:rPr>
          <w:rFonts w:ascii="Times New Roman" w:hAnsi="Times New Roman" w:cs="Times New Roman"/>
          <w:sz w:val="24"/>
          <w:szCs w:val="24"/>
        </w:rPr>
        <w:t>...</w:t>
      </w:r>
      <w:r w:rsidRPr="00E503CD">
        <w:rPr>
          <w:rFonts w:ascii="Times New Roman" w:hAnsi="Times New Roman" w:cs="Times New Roman"/>
          <w:sz w:val="24"/>
          <w:szCs w:val="24"/>
        </w:rPr>
        <w:t xml:space="preserve"> </w:t>
      </w:r>
    </w:p>
    <w:p w14:paraId="521C34FA" w14:textId="29AFBCA2" w:rsidR="00E503CD" w:rsidRPr="00E503CD" w:rsidRDefault="00E503CD" w:rsidP="00E503CD">
      <w:pPr>
        <w:ind w:right="-568"/>
        <w:jc w:val="both"/>
        <w:rPr>
          <w:rFonts w:ascii="Times New Roman" w:hAnsi="Times New Roman" w:cs="Times New Roman"/>
          <w:sz w:val="24"/>
          <w:szCs w:val="24"/>
        </w:rPr>
      </w:pPr>
      <w:r>
        <w:rPr>
          <w:rFonts w:ascii="Times New Roman" w:hAnsi="Times New Roman" w:cs="Times New Roman"/>
          <w:sz w:val="24"/>
          <w:szCs w:val="24"/>
        </w:rPr>
        <w:t xml:space="preserve">13. </w:t>
      </w:r>
      <w:r w:rsidRPr="00E503CD">
        <w:rPr>
          <w:rFonts w:ascii="Times New Roman" w:hAnsi="Times New Roman" w:cs="Times New Roman"/>
          <w:sz w:val="24"/>
          <w:szCs w:val="24"/>
        </w:rPr>
        <w:t>Ora, incontestável que “...</w:t>
      </w:r>
      <w:r w:rsidRPr="00E503CD">
        <w:rPr>
          <w:rFonts w:ascii="Times New Roman" w:hAnsi="Times New Roman" w:cs="Times New Roman"/>
          <w:i/>
          <w:iCs/>
          <w:sz w:val="24"/>
          <w:szCs w:val="24"/>
        </w:rPr>
        <w:t>a pessoa jurídica não se confunde com os seus sócios, associados, instituidores ou administradores</w:t>
      </w:r>
      <w:r w:rsidRPr="00E503CD">
        <w:rPr>
          <w:rFonts w:ascii="Times New Roman" w:hAnsi="Times New Roman" w:cs="Times New Roman"/>
          <w:sz w:val="24"/>
          <w:szCs w:val="24"/>
        </w:rPr>
        <w:t xml:space="preserve">...”, </w:t>
      </w:r>
      <w:proofErr w:type="spellStart"/>
      <w:r w:rsidRPr="00E503CD">
        <w:rPr>
          <w:rFonts w:ascii="Times New Roman" w:hAnsi="Times New Roman" w:cs="Times New Roman"/>
          <w:i/>
          <w:iCs/>
          <w:sz w:val="24"/>
          <w:szCs w:val="24"/>
        </w:rPr>
        <w:t>ex</w:t>
      </w:r>
      <w:proofErr w:type="spellEnd"/>
      <w:r w:rsidRPr="00E503CD">
        <w:rPr>
          <w:rFonts w:ascii="Times New Roman" w:hAnsi="Times New Roman" w:cs="Times New Roman"/>
          <w:i/>
          <w:iCs/>
          <w:sz w:val="24"/>
          <w:szCs w:val="24"/>
        </w:rPr>
        <w:t xml:space="preserve"> vi</w:t>
      </w:r>
      <w:r w:rsidRPr="00E503CD">
        <w:rPr>
          <w:rFonts w:ascii="Times New Roman" w:hAnsi="Times New Roman" w:cs="Times New Roman"/>
          <w:sz w:val="24"/>
          <w:szCs w:val="24"/>
        </w:rPr>
        <w:t xml:space="preserve"> a dicção do art. 49-A do Código Civil.</w:t>
      </w:r>
    </w:p>
    <w:p w14:paraId="45E9879B" w14:textId="20968FFB" w:rsidR="00E503CD" w:rsidRPr="00E503CD" w:rsidRDefault="00E503CD" w:rsidP="00E503CD">
      <w:pPr>
        <w:ind w:right="-568"/>
        <w:jc w:val="both"/>
        <w:rPr>
          <w:rFonts w:ascii="Times New Roman" w:hAnsi="Times New Roman" w:cs="Times New Roman"/>
          <w:sz w:val="24"/>
          <w:szCs w:val="24"/>
        </w:rPr>
      </w:pPr>
      <w:r>
        <w:rPr>
          <w:rFonts w:ascii="Times New Roman" w:hAnsi="Times New Roman" w:cs="Times New Roman"/>
          <w:sz w:val="24"/>
          <w:szCs w:val="24"/>
        </w:rPr>
        <w:t xml:space="preserve">14. </w:t>
      </w:r>
      <w:r w:rsidRPr="00E503CD">
        <w:rPr>
          <w:rFonts w:ascii="Times New Roman" w:hAnsi="Times New Roman" w:cs="Times New Roman"/>
          <w:sz w:val="24"/>
          <w:szCs w:val="24"/>
        </w:rPr>
        <w:t xml:space="preserve">Sedimentado que o princípio da relatividade dos efeitos do contrato restringe-se às partes que o concluíram e não respingar em terceiros por absoluta ilegitimidade das obrigações assumidas; não guarda a mínima relação jurídica entre exequente e sócios </w:t>
      </w:r>
      <w:r>
        <w:rPr>
          <w:rFonts w:ascii="Times New Roman" w:hAnsi="Times New Roman" w:cs="Times New Roman"/>
          <w:sz w:val="24"/>
          <w:szCs w:val="24"/>
        </w:rPr>
        <w:t>...</w:t>
      </w:r>
      <w:r w:rsidRPr="00E503CD">
        <w:rPr>
          <w:rFonts w:ascii="Times New Roman" w:hAnsi="Times New Roman" w:cs="Times New Roman"/>
          <w:sz w:val="24"/>
          <w:szCs w:val="24"/>
        </w:rPr>
        <w:t xml:space="preserve"> e </w:t>
      </w:r>
      <w:r>
        <w:rPr>
          <w:rFonts w:ascii="Times New Roman" w:hAnsi="Times New Roman" w:cs="Times New Roman"/>
          <w:sz w:val="24"/>
          <w:szCs w:val="24"/>
        </w:rPr>
        <w:t>..</w:t>
      </w:r>
      <w:r w:rsidRPr="00E503CD">
        <w:rPr>
          <w:rFonts w:ascii="Times New Roman" w:hAnsi="Times New Roman" w:cs="Times New Roman"/>
          <w:sz w:val="24"/>
          <w:szCs w:val="24"/>
        </w:rPr>
        <w:t>. [</w:t>
      </w:r>
      <w:proofErr w:type="spellStart"/>
      <w:r w:rsidRPr="00E503CD">
        <w:rPr>
          <w:rFonts w:ascii="Times New Roman" w:hAnsi="Times New Roman" w:cs="Times New Roman"/>
          <w:sz w:val="24"/>
          <w:szCs w:val="24"/>
        </w:rPr>
        <w:t>Resp</w:t>
      </w:r>
      <w:proofErr w:type="spellEnd"/>
      <w:r w:rsidRPr="00E503CD">
        <w:rPr>
          <w:rFonts w:ascii="Times New Roman" w:hAnsi="Times New Roman" w:cs="Times New Roman"/>
          <w:sz w:val="24"/>
          <w:szCs w:val="24"/>
        </w:rPr>
        <w:t xml:space="preserve"> 1.546.140/PR, </w:t>
      </w:r>
      <w:proofErr w:type="spellStart"/>
      <w:r w:rsidRPr="00E503CD">
        <w:rPr>
          <w:rFonts w:ascii="Times New Roman" w:hAnsi="Times New Roman" w:cs="Times New Roman"/>
          <w:sz w:val="24"/>
          <w:szCs w:val="24"/>
        </w:rPr>
        <w:t>DJe</w:t>
      </w:r>
      <w:proofErr w:type="spellEnd"/>
      <w:r w:rsidRPr="00E503CD">
        <w:rPr>
          <w:rFonts w:ascii="Times New Roman" w:hAnsi="Times New Roman" w:cs="Times New Roman"/>
          <w:sz w:val="24"/>
          <w:szCs w:val="24"/>
        </w:rPr>
        <w:t xml:space="preserve"> 38.02.2016].</w:t>
      </w:r>
    </w:p>
    <w:p w14:paraId="17ED8020" w14:textId="5339C938" w:rsidR="00E503CD" w:rsidRPr="00E503CD" w:rsidRDefault="00E503CD" w:rsidP="00E503CD">
      <w:pPr>
        <w:ind w:right="-568"/>
        <w:jc w:val="both"/>
        <w:rPr>
          <w:rFonts w:ascii="Times New Roman" w:hAnsi="Times New Roman" w:cs="Times New Roman"/>
          <w:sz w:val="24"/>
          <w:szCs w:val="24"/>
        </w:rPr>
      </w:pPr>
      <w:r>
        <w:rPr>
          <w:rFonts w:ascii="Times New Roman" w:hAnsi="Times New Roman" w:cs="Times New Roman"/>
          <w:sz w:val="24"/>
          <w:szCs w:val="24"/>
        </w:rPr>
        <w:t xml:space="preserve">15. </w:t>
      </w:r>
      <w:r w:rsidRPr="00E503CD">
        <w:rPr>
          <w:rFonts w:ascii="Times New Roman" w:hAnsi="Times New Roman" w:cs="Times New Roman"/>
          <w:sz w:val="24"/>
          <w:szCs w:val="24"/>
        </w:rPr>
        <w:t>Fato notório e público que a desconsideração da personalidade jurídica é medida totalmente excepcional, devendo haver devida comprovação dos 02 [dois] requisitos legais indispensáveis, o que não foi demonstrado de longe nos presentes autos!</w:t>
      </w:r>
    </w:p>
    <w:p w14:paraId="29D21F09" w14:textId="5EC0A0DC" w:rsidR="00E503CD" w:rsidRPr="00E503CD" w:rsidRDefault="00E503CD" w:rsidP="00E503CD">
      <w:pPr>
        <w:ind w:right="-568"/>
        <w:jc w:val="both"/>
        <w:rPr>
          <w:rFonts w:ascii="Times New Roman" w:hAnsi="Times New Roman" w:cs="Times New Roman"/>
          <w:sz w:val="24"/>
          <w:szCs w:val="24"/>
        </w:rPr>
      </w:pPr>
      <w:r>
        <w:rPr>
          <w:rFonts w:ascii="Times New Roman" w:hAnsi="Times New Roman" w:cs="Times New Roman"/>
          <w:sz w:val="24"/>
          <w:szCs w:val="24"/>
        </w:rPr>
        <w:t xml:space="preserve">16. </w:t>
      </w:r>
      <w:r w:rsidRPr="00E503CD">
        <w:rPr>
          <w:rFonts w:ascii="Times New Roman" w:hAnsi="Times New Roman" w:cs="Times New Roman"/>
          <w:sz w:val="24"/>
          <w:szCs w:val="24"/>
        </w:rPr>
        <w:t xml:space="preserve">O Código Civil assim prescreve em seu art. 50, </w:t>
      </w:r>
      <w:proofErr w:type="spellStart"/>
      <w:r w:rsidRPr="00E503CD">
        <w:rPr>
          <w:rFonts w:ascii="Times New Roman" w:hAnsi="Times New Roman" w:cs="Times New Roman"/>
          <w:i/>
          <w:iCs/>
          <w:sz w:val="24"/>
          <w:szCs w:val="24"/>
        </w:rPr>
        <w:t>ex</w:t>
      </w:r>
      <w:proofErr w:type="spellEnd"/>
      <w:r w:rsidRPr="00E503CD">
        <w:rPr>
          <w:rFonts w:ascii="Times New Roman" w:hAnsi="Times New Roman" w:cs="Times New Roman"/>
          <w:i/>
          <w:iCs/>
          <w:sz w:val="24"/>
          <w:szCs w:val="24"/>
        </w:rPr>
        <w:t xml:space="preserve"> vi</w:t>
      </w:r>
      <w:r w:rsidRPr="00E503CD">
        <w:rPr>
          <w:rFonts w:ascii="Times New Roman" w:hAnsi="Times New Roman" w:cs="Times New Roman"/>
          <w:sz w:val="24"/>
          <w:szCs w:val="24"/>
        </w:rPr>
        <w:t>:</w:t>
      </w:r>
    </w:p>
    <w:p w14:paraId="1D509F68" w14:textId="77777777" w:rsidR="00E503CD" w:rsidRPr="00E503CD" w:rsidRDefault="00E503CD" w:rsidP="00E503CD">
      <w:pPr>
        <w:ind w:right="-568"/>
        <w:jc w:val="both"/>
        <w:rPr>
          <w:rFonts w:ascii="Times New Roman" w:hAnsi="Times New Roman" w:cs="Times New Roman"/>
          <w:sz w:val="24"/>
          <w:szCs w:val="24"/>
        </w:rPr>
      </w:pPr>
      <w:r w:rsidRPr="00E503CD">
        <w:rPr>
          <w:rFonts w:ascii="Times New Roman" w:hAnsi="Times New Roman" w:cs="Times New Roman"/>
          <w:i/>
          <w:iCs/>
          <w:sz w:val="24"/>
          <w:szCs w:val="24"/>
        </w:rPr>
        <w:t>CC, art. 50.  Em caso de abuso da personalidade jurídica, caracterizado pelo desvio de finalidade ou pela confusão patrimonial, pode o juiz, a requerimento da parte, ou do Ministério Público quando lhe couber intervir no processo, desconsiderá-la para que os efeitos de certas e determinadas relações de obrigações sejam estendidos aos bens particulares de administradores ou de sócios da pessoa jurídica beneficiados direta ou indiretamente pelo abuso</w:t>
      </w:r>
      <w:r w:rsidRPr="00E503CD">
        <w:rPr>
          <w:rFonts w:ascii="Times New Roman" w:hAnsi="Times New Roman" w:cs="Times New Roman"/>
          <w:sz w:val="24"/>
          <w:szCs w:val="24"/>
        </w:rPr>
        <w:t xml:space="preserve">. </w:t>
      </w:r>
    </w:p>
    <w:p w14:paraId="20C35FB3" w14:textId="4BBFBF3A" w:rsidR="00E503CD" w:rsidRPr="00E503CD" w:rsidRDefault="00E503CD" w:rsidP="00E503CD">
      <w:pPr>
        <w:ind w:right="-568"/>
        <w:jc w:val="both"/>
        <w:rPr>
          <w:rFonts w:ascii="Times New Roman" w:hAnsi="Times New Roman" w:cs="Times New Roman"/>
          <w:sz w:val="24"/>
          <w:szCs w:val="24"/>
        </w:rPr>
      </w:pPr>
      <w:r>
        <w:rPr>
          <w:rFonts w:ascii="Times New Roman" w:hAnsi="Times New Roman" w:cs="Times New Roman"/>
          <w:sz w:val="24"/>
          <w:szCs w:val="24"/>
        </w:rPr>
        <w:t xml:space="preserve">17. </w:t>
      </w:r>
      <w:r w:rsidRPr="00E503CD">
        <w:rPr>
          <w:rFonts w:ascii="Times New Roman" w:hAnsi="Times New Roman" w:cs="Times New Roman"/>
          <w:sz w:val="24"/>
          <w:szCs w:val="24"/>
        </w:rPr>
        <w:t xml:space="preserve">As definições são categoricamente explícitas nos §§ 1º e 2º do mesmo diploma legal, </w:t>
      </w:r>
      <w:proofErr w:type="spellStart"/>
      <w:r w:rsidRPr="00E503CD">
        <w:rPr>
          <w:rFonts w:ascii="Times New Roman" w:hAnsi="Times New Roman" w:cs="Times New Roman"/>
          <w:i/>
          <w:iCs/>
          <w:sz w:val="24"/>
          <w:szCs w:val="24"/>
        </w:rPr>
        <w:t>expressis</w:t>
      </w:r>
      <w:proofErr w:type="spellEnd"/>
      <w:r w:rsidRPr="00E503CD">
        <w:rPr>
          <w:rFonts w:ascii="Times New Roman" w:hAnsi="Times New Roman" w:cs="Times New Roman"/>
          <w:i/>
          <w:iCs/>
          <w:sz w:val="24"/>
          <w:szCs w:val="24"/>
        </w:rPr>
        <w:t xml:space="preserve"> </w:t>
      </w:r>
      <w:proofErr w:type="spellStart"/>
      <w:r w:rsidRPr="00E503CD">
        <w:rPr>
          <w:rFonts w:ascii="Times New Roman" w:hAnsi="Times New Roman" w:cs="Times New Roman"/>
          <w:i/>
          <w:iCs/>
          <w:sz w:val="24"/>
          <w:szCs w:val="24"/>
        </w:rPr>
        <w:t>verbis</w:t>
      </w:r>
      <w:proofErr w:type="spellEnd"/>
      <w:r w:rsidRPr="00E503CD">
        <w:rPr>
          <w:rFonts w:ascii="Times New Roman" w:hAnsi="Times New Roman" w:cs="Times New Roman"/>
          <w:sz w:val="24"/>
          <w:szCs w:val="24"/>
        </w:rPr>
        <w:t>:</w:t>
      </w:r>
    </w:p>
    <w:p w14:paraId="023B15DF" w14:textId="77777777" w:rsidR="00E503CD" w:rsidRPr="00E503CD" w:rsidRDefault="00E503CD" w:rsidP="00E503CD">
      <w:pPr>
        <w:ind w:right="-568"/>
        <w:jc w:val="both"/>
        <w:rPr>
          <w:rFonts w:ascii="Times New Roman" w:hAnsi="Times New Roman" w:cs="Times New Roman"/>
          <w:i/>
          <w:iCs/>
          <w:sz w:val="24"/>
          <w:szCs w:val="24"/>
        </w:rPr>
      </w:pPr>
      <w:r w:rsidRPr="00E503CD">
        <w:rPr>
          <w:rFonts w:ascii="Times New Roman" w:hAnsi="Times New Roman" w:cs="Times New Roman"/>
          <w:i/>
          <w:iCs/>
          <w:sz w:val="24"/>
          <w:szCs w:val="24"/>
        </w:rPr>
        <w:t xml:space="preserve">CC, art. 50... § 1º Para os fins do disposto neste artigo, desvio de finalidade é a utilização da pessoa jurídica com o propósito de lesar credores e para a prática de atos ilícitos de qualquer natureza. </w:t>
      </w:r>
    </w:p>
    <w:p w14:paraId="2FC2B633" w14:textId="77777777" w:rsidR="00E503CD" w:rsidRPr="00E503CD" w:rsidRDefault="00E503CD" w:rsidP="00E503CD">
      <w:pPr>
        <w:ind w:right="-568"/>
        <w:jc w:val="both"/>
        <w:rPr>
          <w:rFonts w:ascii="Times New Roman" w:hAnsi="Times New Roman" w:cs="Times New Roman"/>
          <w:i/>
          <w:iCs/>
          <w:sz w:val="24"/>
          <w:szCs w:val="24"/>
        </w:rPr>
      </w:pPr>
      <w:r w:rsidRPr="00E503CD">
        <w:rPr>
          <w:rFonts w:ascii="Times New Roman" w:hAnsi="Times New Roman" w:cs="Times New Roman"/>
          <w:i/>
          <w:iCs/>
          <w:sz w:val="24"/>
          <w:szCs w:val="24"/>
        </w:rPr>
        <w:t xml:space="preserve">§ 2º Entende-se por confusão patrimonial a ausência de separação de fato entre os patrimônios, caracterizada por: </w:t>
      </w:r>
    </w:p>
    <w:p w14:paraId="5BD4801F" w14:textId="77777777" w:rsidR="00E503CD" w:rsidRPr="00E503CD" w:rsidRDefault="00E503CD" w:rsidP="00E503CD">
      <w:pPr>
        <w:ind w:right="-568"/>
        <w:jc w:val="both"/>
        <w:rPr>
          <w:rFonts w:ascii="Times New Roman" w:hAnsi="Times New Roman" w:cs="Times New Roman"/>
          <w:i/>
          <w:iCs/>
          <w:sz w:val="24"/>
          <w:szCs w:val="24"/>
        </w:rPr>
      </w:pPr>
      <w:r w:rsidRPr="00E503CD">
        <w:rPr>
          <w:rFonts w:ascii="Times New Roman" w:hAnsi="Times New Roman" w:cs="Times New Roman"/>
          <w:i/>
          <w:iCs/>
          <w:sz w:val="24"/>
          <w:szCs w:val="24"/>
        </w:rPr>
        <w:t>I - cumprimento repetitivo pela sociedade de obrigações do sócio ou do administrador ou vice-</w:t>
      </w:r>
      <w:proofErr w:type="gramStart"/>
      <w:r w:rsidRPr="00E503CD">
        <w:rPr>
          <w:rFonts w:ascii="Times New Roman" w:hAnsi="Times New Roman" w:cs="Times New Roman"/>
          <w:i/>
          <w:iCs/>
          <w:sz w:val="24"/>
          <w:szCs w:val="24"/>
        </w:rPr>
        <w:t>versa;...</w:t>
      </w:r>
      <w:proofErr w:type="gramEnd"/>
    </w:p>
    <w:p w14:paraId="0243FB95" w14:textId="77777777" w:rsidR="00E503CD" w:rsidRPr="00E503CD" w:rsidRDefault="00E503CD" w:rsidP="00E503CD">
      <w:pPr>
        <w:ind w:right="-568"/>
        <w:jc w:val="both"/>
        <w:rPr>
          <w:rFonts w:ascii="Times New Roman" w:hAnsi="Times New Roman" w:cs="Times New Roman"/>
          <w:sz w:val="24"/>
          <w:szCs w:val="24"/>
        </w:rPr>
      </w:pPr>
    </w:p>
    <w:p w14:paraId="05174033" w14:textId="77777777" w:rsidR="00E503CD" w:rsidRPr="00E503CD" w:rsidRDefault="00E503CD" w:rsidP="00E503CD">
      <w:pPr>
        <w:ind w:right="-568"/>
        <w:jc w:val="both"/>
        <w:rPr>
          <w:rFonts w:ascii="Times New Roman" w:hAnsi="Times New Roman" w:cs="Times New Roman"/>
          <w:i/>
          <w:iCs/>
          <w:sz w:val="24"/>
          <w:szCs w:val="24"/>
        </w:rPr>
      </w:pPr>
      <w:r w:rsidRPr="00E503CD">
        <w:rPr>
          <w:rFonts w:ascii="Times New Roman" w:hAnsi="Times New Roman" w:cs="Times New Roman"/>
          <w:i/>
          <w:iCs/>
          <w:sz w:val="24"/>
          <w:szCs w:val="24"/>
        </w:rPr>
        <w:lastRenderedPageBreak/>
        <w:t xml:space="preserve">...II - transferência de ativos ou de passivos sem efetivas contraprestações, exceto os de valor proporcionalmente insignificante; e </w:t>
      </w:r>
    </w:p>
    <w:p w14:paraId="6806996D" w14:textId="77777777" w:rsidR="00E503CD" w:rsidRPr="00E503CD" w:rsidRDefault="00E503CD" w:rsidP="00E503CD">
      <w:pPr>
        <w:ind w:right="-568"/>
        <w:jc w:val="both"/>
        <w:rPr>
          <w:rFonts w:ascii="Times New Roman" w:hAnsi="Times New Roman" w:cs="Times New Roman"/>
          <w:sz w:val="24"/>
          <w:szCs w:val="24"/>
        </w:rPr>
      </w:pPr>
      <w:r w:rsidRPr="00E503CD">
        <w:rPr>
          <w:rFonts w:ascii="Times New Roman" w:hAnsi="Times New Roman" w:cs="Times New Roman"/>
          <w:i/>
          <w:iCs/>
          <w:sz w:val="24"/>
          <w:szCs w:val="24"/>
        </w:rPr>
        <w:t>III - outros atos de descumprimento da autonomia patrimonial</w:t>
      </w:r>
      <w:r w:rsidRPr="00E503CD">
        <w:rPr>
          <w:rFonts w:ascii="Times New Roman" w:hAnsi="Times New Roman" w:cs="Times New Roman"/>
          <w:sz w:val="24"/>
          <w:szCs w:val="24"/>
        </w:rPr>
        <w:t xml:space="preserve">. </w:t>
      </w:r>
    </w:p>
    <w:p w14:paraId="49330AB8" w14:textId="6F859A14" w:rsidR="00E503CD" w:rsidRPr="00E503CD" w:rsidRDefault="00E503CD" w:rsidP="00E503CD">
      <w:pPr>
        <w:ind w:right="-568"/>
        <w:jc w:val="both"/>
        <w:rPr>
          <w:rFonts w:ascii="Times New Roman" w:hAnsi="Times New Roman" w:cs="Times New Roman"/>
          <w:sz w:val="24"/>
          <w:szCs w:val="24"/>
        </w:rPr>
      </w:pPr>
      <w:r>
        <w:rPr>
          <w:rFonts w:ascii="Times New Roman" w:hAnsi="Times New Roman" w:cs="Times New Roman"/>
          <w:sz w:val="24"/>
          <w:szCs w:val="24"/>
        </w:rPr>
        <w:t xml:space="preserve">18. </w:t>
      </w:r>
      <w:r w:rsidRPr="00E503CD">
        <w:rPr>
          <w:rFonts w:ascii="Times New Roman" w:hAnsi="Times New Roman" w:cs="Times New Roman"/>
          <w:i/>
          <w:iCs/>
          <w:sz w:val="24"/>
          <w:szCs w:val="24"/>
        </w:rPr>
        <w:t xml:space="preserve">Concessa </w:t>
      </w:r>
      <w:proofErr w:type="spellStart"/>
      <w:r w:rsidRPr="00E503CD">
        <w:rPr>
          <w:rFonts w:ascii="Times New Roman" w:hAnsi="Times New Roman" w:cs="Times New Roman"/>
          <w:i/>
          <w:iCs/>
          <w:sz w:val="24"/>
          <w:szCs w:val="24"/>
        </w:rPr>
        <w:t>venia</w:t>
      </w:r>
      <w:proofErr w:type="spellEnd"/>
      <w:r w:rsidRPr="00E503CD">
        <w:rPr>
          <w:rFonts w:ascii="Times New Roman" w:hAnsi="Times New Roman" w:cs="Times New Roman"/>
          <w:sz w:val="24"/>
          <w:szCs w:val="24"/>
        </w:rPr>
        <w:t xml:space="preserve">, não houve uma linha sequer que demonstre sem sombras de dúvidas o abuso de personalidade jurídica, caracterizado pelo desvio de finalidade ou pela confusão patrimonial. </w:t>
      </w:r>
    </w:p>
    <w:p w14:paraId="152DF9E7" w14:textId="5C5E0704" w:rsidR="00E503CD" w:rsidRPr="00E503CD" w:rsidRDefault="00E503CD" w:rsidP="00E503CD">
      <w:pPr>
        <w:ind w:right="-568"/>
        <w:jc w:val="both"/>
        <w:rPr>
          <w:rFonts w:ascii="Times New Roman" w:hAnsi="Times New Roman" w:cs="Times New Roman"/>
          <w:sz w:val="24"/>
          <w:szCs w:val="24"/>
        </w:rPr>
      </w:pPr>
      <w:r>
        <w:rPr>
          <w:rFonts w:ascii="Times New Roman" w:hAnsi="Times New Roman" w:cs="Times New Roman"/>
          <w:sz w:val="24"/>
          <w:szCs w:val="24"/>
        </w:rPr>
        <w:t xml:space="preserve">19. </w:t>
      </w:r>
      <w:r w:rsidRPr="00E503CD">
        <w:rPr>
          <w:rFonts w:ascii="Times New Roman" w:hAnsi="Times New Roman" w:cs="Times New Roman"/>
          <w:sz w:val="24"/>
          <w:szCs w:val="24"/>
        </w:rPr>
        <w:t>O exequente afirmou singelamente em um simples trecho que “...</w:t>
      </w:r>
      <w:r>
        <w:rPr>
          <w:rFonts w:ascii="Times New Roman" w:hAnsi="Times New Roman" w:cs="Times New Roman"/>
          <w:sz w:val="24"/>
          <w:szCs w:val="24"/>
        </w:rPr>
        <w:t xml:space="preserve"> </w:t>
      </w:r>
      <w:r w:rsidRPr="00E503CD">
        <w:rPr>
          <w:rFonts w:ascii="Times New Roman" w:hAnsi="Times New Roman" w:cs="Times New Roman"/>
          <w:i/>
          <w:iCs/>
          <w:sz w:val="24"/>
          <w:szCs w:val="24"/>
        </w:rPr>
        <w:t>não foram encontrados bens, em nome da pessoa jurídica, capazes de satisfazer a execução. Sendo assim, é necessária a desconsideração da personalidade jurídica para que facilite o acesso a bens que sejam capazes de resolver o débito existente...</w:t>
      </w:r>
      <w:r w:rsidRPr="00E503CD">
        <w:rPr>
          <w:rFonts w:ascii="Times New Roman" w:hAnsi="Times New Roman" w:cs="Times New Roman"/>
          <w:sz w:val="24"/>
          <w:szCs w:val="24"/>
        </w:rPr>
        <w:t xml:space="preserve">”, vide Id. </w:t>
      </w:r>
      <w:r>
        <w:rPr>
          <w:rFonts w:ascii="Times New Roman" w:hAnsi="Times New Roman" w:cs="Times New Roman"/>
          <w:sz w:val="24"/>
          <w:szCs w:val="24"/>
        </w:rPr>
        <w:t>...</w:t>
      </w:r>
    </w:p>
    <w:p w14:paraId="458DD3F4" w14:textId="7851EB4B" w:rsidR="00E503CD" w:rsidRPr="00E503CD" w:rsidRDefault="00E503CD" w:rsidP="00E503CD">
      <w:pPr>
        <w:ind w:right="-568"/>
        <w:jc w:val="both"/>
        <w:rPr>
          <w:rFonts w:ascii="Times New Roman" w:hAnsi="Times New Roman" w:cs="Times New Roman"/>
          <w:sz w:val="24"/>
          <w:szCs w:val="24"/>
        </w:rPr>
      </w:pPr>
      <w:r>
        <w:rPr>
          <w:rFonts w:ascii="Times New Roman" w:hAnsi="Times New Roman" w:cs="Times New Roman"/>
          <w:sz w:val="24"/>
          <w:szCs w:val="24"/>
        </w:rPr>
        <w:t xml:space="preserve">20. </w:t>
      </w:r>
      <w:r w:rsidRPr="00E503CD">
        <w:rPr>
          <w:rFonts w:ascii="Times New Roman" w:hAnsi="Times New Roman" w:cs="Times New Roman"/>
          <w:sz w:val="24"/>
          <w:szCs w:val="24"/>
        </w:rPr>
        <w:t>Ora, Excelência!</w:t>
      </w:r>
      <w:r>
        <w:rPr>
          <w:rFonts w:ascii="Times New Roman" w:hAnsi="Times New Roman" w:cs="Times New Roman"/>
          <w:sz w:val="24"/>
          <w:szCs w:val="24"/>
        </w:rPr>
        <w:t xml:space="preserve"> </w:t>
      </w:r>
      <w:r w:rsidRPr="00E503CD">
        <w:rPr>
          <w:rFonts w:ascii="Times New Roman" w:hAnsi="Times New Roman" w:cs="Times New Roman"/>
          <w:sz w:val="24"/>
          <w:szCs w:val="24"/>
        </w:rPr>
        <w:t xml:space="preserve">Óbvio e ululante que mera inadimplência com terceiros não pode ser único elemento de convicção deste d. juízo para desconsiderar a personalidade jurídica da empresa e atacar o patrimônio pessoal de seus sócios, sob pena de aviltar o instituto, </w:t>
      </w:r>
      <w:r w:rsidRPr="00E503CD">
        <w:rPr>
          <w:rFonts w:ascii="Times New Roman" w:hAnsi="Times New Roman" w:cs="Times New Roman"/>
          <w:i/>
          <w:iCs/>
          <w:sz w:val="24"/>
          <w:szCs w:val="24"/>
        </w:rPr>
        <w:t xml:space="preserve">data </w:t>
      </w:r>
      <w:proofErr w:type="spellStart"/>
      <w:r w:rsidRPr="00E503CD">
        <w:rPr>
          <w:rFonts w:ascii="Times New Roman" w:hAnsi="Times New Roman" w:cs="Times New Roman"/>
          <w:i/>
          <w:iCs/>
          <w:sz w:val="24"/>
          <w:szCs w:val="24"/>
        </w:rPr>
        <w:t>venia</w:t>
      </w:r>
      <w:proofErr w:type="spellEnd"/>
      <w:r w:rsidRPr="00E503CD">
        <w:rPr>
          <w:rFonts w:ascii="Times New Roman" w:hAnsi="Times New Roman" w:cs="Times New Roman"/>
          <w:sz w:val="24"/>
          <w:szCs w:val="24"/>
        </w:rPr>
        <w:t>.</w:t>
      </w:r>
    </w:p>
    <w:p w14:paraId="121E1445" w14:textId="5FBE26FB" w:rsidR="00E503CD" w:rsidRPr="00E503CD" w:rsidRDefault="00E503CD" w:rsidP="00E503CD">
      <w:pPr>
        <w:ind w:right="-568"/>
        <w:jc w:val="both"/>
        <w:rPr>
          <w:rFonts w:ascii="Times New Roman" w:hAnsi="Times New Roman" w:cs="Times New Roman"/>
          <w:sz w:val="24"/>
          <w:szCs w:val="24"/>
        </w:rPr>
      </w:pPr>
      <w:r>
        <w:rPr>
          <w:rFonts w:ascii="Times New Roman" w:hAnsi="Times New Roman" w:cs="Times New Roman"/>
          <w:sz w:val="24"/>
          <w:szCs w:val="24"/>
        </w:rPr>
        <w:t xml:space="preserve">21. </w:t>
      </w:r>
      <w:r w:rsidRPr="00E503CD">
        <w:rPr>
          <w:rFonts w:ascii="Times New Roman" w:hAnsi="Times New Roman" w:cs="Times New Roman"/>
          <w:sz w:val="24"/>
          <w:szCs w:val="24"/>
        </w:rPr>
        <w:t>Deveria o exequente cuidar de comprovar robustamente o preenchimento cumulado dos 02 [dois] requisitos indispensáveis do art. 50 do CC, o que não se afigura de longe nos autos.</w:t>
      </w:r>
    </w:p>
    <w:p w14:paraId="39387257" w14:textId="3E6EF13F" w:rsidR="00E503CD" w:rsidRPr="00E503CD" w:rsidRDefault="00E503CD" w:rsidP="00E503CD">
      <w:pPr>
        <w:ind w:right="-568"/>
        <w:jc w:val="both"/>
        <w:rPr>
          <w:rFonts w:ascii="Times New Roman" w:hAnsi="Times New Roman" w:cs="Times New Roman"/>
          <w:sz w:val="24"/>
          <w:szCs w:val="24"/>
        </w:rPr>
      </w:pPr>
      <w:r>
        <w:rPr>
          <w:rFonts w:ascii="Times New Roman" w:hAnsi="Times New Roman" w:cs="Times New Roman"/>
          <w:sz w:val="24"/>
          <w:szCs w:val="24"/>
        </w:rPr>
        <w:t xml:space="preserve">22. </w:t>
      </w:r>
      <w:r w:rsidRPr="00E503CD">
        <w:rPr>
          <w:rFonts w:ascii="Times New Roman" w:hAnsi="Times New Roman" w:cs="Times New Roman"/>
          <w:sz w:val="24"/>
          <w:szCs w:val="24"/>
        </w:rPr>
        <w:t>Para o Prof. FÁBIO KONDER COMPARATO, a desconsideração da personalidade jurídica “...</w:t>
      </w:r>
      <w:r w:rsidRPr="00E503CD">
        <w:rPr>
          <w:rFonts w:ascii="Times New Roman" w:hAnsi="Times New Roman" w:cs="Times New Roman"/>
          <w:i/>
          <w:iCs/>
          <w:sz w:val="24"/>
          <w:szCs w:val="24"/>
        </w:rPr>
        <w:t>é operada como consequência de um desvio de função, ou disfunção, resultando, sem dúvida, as mais das vezes, de abuso ou fraude, mas que nem sempre constitui um ato ilícito...</w:t>
      </w:r>
      <w:r w:rsidRPr="00E503CD">
        <w:rPr>
          <w:rFonts w:ascii="Times New Roman" w:hAnsi="Times New Roman" w:cs="Times New Roman"/>
          <w:sz w:val="24"/>
          <w:szCs w:val="24"/>
        </w:rPr>
        <w:t xml:space="preserve">”. </w:t>
      </w:r>
    </w:p>
    <w:p w14:paraId="0E8A4B3A" w14:textId="4D4809FF" w:rsidR="00E503CD" w:rsidRPr="00E503CD" w:rsidRDefault="00E503CD" w:rsidP="00E503CD">
      <w:pPr>
        <w:ind w:right="-568"/>
        <w:jc w:val="both"/>
        <w:rPr>
          <w:rFonts w:ascii="Times New Roman" w:hAnsi="Times New Roman" w:cs="Times New Roman"/>
          <w:sz w:val="24"/>
          <w:szCs w:val="24"/>
        </w:rPr>
      </w:pPr>
      <w:r>
        <w:rPr>
          <w:rFonts w:ascii="Times New Roman" w:hAnsi="Times New Roman" w:cs="Times New Roman"/>
          <w:sz w:val="24"/>
          <w:szCs w:val="24"/>
        </w:rPr>
        <w:t xml:space="preserve">23. </w:t>
      </w:r>
      <w:r w:rsidRPr="00E503CD">
        <w:rPr>
          <w:rFonts w:ascii="Times New Roman" w:hAnsi="Times New Roman" w:cs="Times New Roman"/>
          <w:sz w:val="24"/>
          <w:szCs w:val="24"/>
        </w:rPr>
        <w:t>O TRIBUNAL DE JUSTIÇA DE MINAS GERAIS assim decidiu:</w:t>
      </w:r>
    </w:p>
    <w:p w14:paraId="3730FAAE" w14:textId="56A543C9" w:rsidR="00E503CD" w:rsidRPr="00E503CD" w:rsidRDefault="00E503CD" w:rsidP="00E503CD">
      <w:pPr>
        <w:ind w:right="-568"/>
        <w:jc w:val="both"/>
        <w:rPr>
          <w:rFonts w:ascii="Times New Roman" w:hAnsi="Times New Roman" w:cs="Times New Roman"/>
          <w:sz w:val="24"/>
          <w:szCs w:val="24"/>
        </w:rPr>
      </w:pPr>
      <w:r>
        <w:rPr>
          <w:rFonts w:ascii="Times New Roman" w:hAnsi="Times New Roman" w:cs="Times New Roman"/>
          <w:sz w:val="24"/>
          <w:szCs w:val="24"/>
        </w:rPr>
        <w:t>“</w:t>
      </w:r>
      <w:r w:rsidRPr="00E503CD">
        <w:rPr>
          <w:rFonts w:ascii="Times New Roman" w:hAnsi="Times New Roman" w:cs="Times New Roman"/>
          <w:i/>
          <w:iCs/>
          <w:sz w:val="24"/>
          <w:szCs w:val="24"/>
        </w:rPr>
        <w:t xml:space="preserve">AGRAVO DE INSTRUMENTO - INCIDENTE DE DESCONSIDERAÇÃO INVERSA DA PERSONALIDADE JURÍDICA - MEDIDA EXCEPCIONAL - REQUISITOS LEGAIS - ABUSO DA PERSONALIDADE JURÍDICA - DESVIO DE FINALIDADE - CONFUSÃO PATRIMONIAL - NÃO COMPROVAÇÃO - PROPRIEDADE DE NOVENTA POR CENTO DE COTAS DE EMPRESA - NÃO DEMONSTRA FRAUDE DESCONSIDERAÇÃO - TRASNFERÊNCIA FRAUDULENTA DE BENS PESSOAIS PARA A SOCIEDADE - NÃO COMPROVAÇÃO - Para se determinar a desconsideração </w:t>
      </w:r>
      <w:proofErr w:type="spellStart"/>
      <w:r w:rsidRPr="00E503CD">
        <w:rPr>
          <w:rFonts w:ascii="Times New Roman" w:hAnsi="Times New Roman" w:cs="Times New Roman"/>
          <w:i/>
          <w:iCs/>
          <w:sz w:val="24"/>
          <w:szCs w:val="24"/>
        </w:rPr>
        <w:t>a</w:t>
      </w:r>
      <w:proofErr w:type="spellEnd"/>
      <w:r w:rsidRPr="00E503CD">
        <w:rPr>
          <w:rFonts w:ascii="Times New Roman" w:hAnsi="Times New Roman" w:cs="Times New Roman"/>
          <w:i/>
          <w:iCs/>
          <w:sz w:val="24"/>
          <w:szCs w:val="24"/>
        </w:rPr>
        <w:t xml:space="preserve"> personalidade jurídica, medida excepcional, necessária a efetiva e robusta comprovação de abuso da personalidade jurídica através do desvio de sua finalidade ou de confusão patrimonial. A mera alegação de propriedade de noventa por cento de cotas de sociedade não se presta para comprovar a transferência fraudulenta de bens pessoais para referida empresa</w:t>
      </w:r>
      <w:r w:rsidRPr="00E503CD">
        <w:rPr>
          <w:rFonts w:ascii="Times New Roman" w:hAnsi="Times New Roman" w:cs="Times New Roman"/>
          <w:sz w:val="24"/>
          <w:szCs w:val="24"/>
        </w:rPr>
        <w:t>.</w:t>
      </w:r>
      <w:r>
        <w:rPr>
          <w:rFonts w:ascii="Times New Roman" w:hAnsi="Times New Roman" w:cs="Times New Roman"/>
          <w:sz w:val="24"/>
          <w:szCs w:val="24"/>
        </w:rPr>
        <w:t>”</w:t>
      </w:r>
      <w:r w:rsidRPr="00E503CD">
        <w:rPr>
          <w:rFonts w:ascii="Times New Roman" w:hAnsi="Times New Roman" w:cs="Times New Roman"/>
          <w:sz w:val="24"/>
          <w:szCs w:val="24"/>
        </w:rPr>
        <w:t xml:space="preserve">  [TJMG, Agravo de Instrumento-Cv 1.0344.13.000532-7/001, Relator(a): Des.(a) Marcos Henrique Caldeira Brant, 16ª CÂMARA CÍVEL, julgamento em 20/05/2020, publicação da súmula em 21/05/2020]</w:t>
      </w:r>
    </w:p>
    <w:p w14:paraId="6D0DC20B" w14:textId="5F2E195D" w:rsidR="00E503CD" w:rsidRPr="00E503CD" w:rsidRDefault="00E503CD" w:rsidP="00E503CD">
      <w:pPr>
        <w:ind w:right="-568"/>
        <w:jc w:val="both"/>
        <w:rPr>
          <w:rFonts w:ascii="Times New Roman" w:hAnsi="Times New Roman" w:cs="Times New Roman"/>
          <w:sz w:val="24"/>
          <w:szCs w:val="24"/>
        </w:rPr>
      </w:pPr>
      <w:r>
        <w:rPr>
          <w:rFonts w:ascii="Times New Roman" w:hAnsi="Times New Roman" w:cs="Times New Roman"/>
          <w:sz w:val="24"/>
          <w:szCs w:val="24"/>
        </w:rPr>
        <w:t>“</w:t>
      </w:r>
      <w:r w:rsidRPr="00E503CD">
        <w:rPr>
          <w:rFonts w:ascii="Times New Roman" w:hAnsi="Times New Roman" w:cs="Times New Roman"/>
          <w:i/>
          <w:iCs/>
          <w:sz w:val="24"/>
          <w:szCs w:val="24"/>
        </w:rPr>
        <w:t>AGRAVO DE INSTRUMENTO - DESCONSIDERAÇÃO DA PERSONALIDADE JURÍDICA - DISSOLUÇÃO IRREGULAR - ABUSO DE FINALIDADE NÃO COMPROVADO - REGULAR LIQUIDAÇÃO E DISTRATO DA SOCIEDADE. Para a decretação da desconsideração da personalidade jurídica, imprescindível a comprovação de situações fáticas revestidas de má-fé, fraude ou abuso de poderes ou direito, pervertendo-se o instituto da pessoa jurídica, para que ocorra a responsabilização dos sócios. A mera dissolução irregular da sociedade não autoriza a desconsideração da personalidade jurídica da sociedade para alcançar bens dos sócios.</w:t>
      </w:r>
      <w:r w:rsidRPr="00E503CD">
        <w:rPr>
          <w:rFonts w:ascii="Times New Roman" w:hAnsi="Times New Roman" w:cs="Times New Roman"/>
          <w:i/>
          <w:iCs/>
          <w:sz w:val="24"/>
          <w:szCs w:val="24"/>
        </w:rPr>
        <w:t xml:space="preserve"> </w:t>
      </w:r>
      <w:r w:rsidRPr="00E503CD">
        <w:rPr>
          <w:rFonts w:ascii="Times New Roman" w:hAnsi="Times New Roman" w:cs="Times New Roman"/>
          <w:i/>
          <w:iCs/>
          <w:sz w:val="24"/>
          <w:szCs w:val="24"/>
        </w:rPr>
        <w:t xml:space="preserve">Ocorrendo a regular liquidação e distrato da sociedade, o credor não satisfeito somente pode exigir dos sócios o cumprimento da obrigação até o limite do valor </w:t>
      </w:r>
      <w:r w:rsidRPr="00E503CD">
        <w:rPr>
          <w:rFonts w:ascii="Times New Roman" w:hAnsi="Times New Roman" w:cs="Times New Roman"/>
          <w:i/>
          <w:iCs/>
          <w:sz w:val="24"/>
          <w:szCs w:val="24"/>
        </w:rPr>
        <w:lastRenderedPageBreak/>
        <w:t>recebido em partilha (art. 1.110 do CC/2002)</w:t>
      </w:r>
      <w:r w:rsidRPr="00E503CD">
        <w:rPr>
          <w:rFonts w:ascii="Times New Roman" w:hAnsi="Times New Roman" w:cs="Times New Roman"/>
          <w:sz w:val="24"/>
          <w:szCs w:val="24"/>
        </w:rPr>
        <w:t>.</w:t>
      </w:r>
      <w:r>
        <w:rPr>
          <w:rFonts w:ascii="Times New Roman" w:hAnsi="Times New Roman" w:cs="Times New Roman"/>
          <w:sz w:val="24"/>
          <w:szCs w:val="24"/>
        </w:rPr>
        <w:t>”</w:t>
      </w:r>
      <w:r w:rsidRPr="00E503CD">
        <w:rPr>
          <w:rFonts w:ascii="Times New Roman" w:hAnsi="Times New Roman" w:cs="Times New Roman"/>
          <w:sz w:val="24"/>
          <w:szCs w:val="24"/>
        </w:rPr>
        <w:t xml:space="preserve">  [TJMG, Agravo de Instrumento-Cv 1.0000.19.148773-5/001, Relator(a): Des.(a) Mônica Libânio, 11ª CÂMARA CÍVEL, julgamento em 02/04/2020, publicação da súmula em 29/04/2020]</w:t>
      </w:r>
    </w:p>
    <w:p w14:paraId="4C5D66B5" w14:textId="76B6CCDE" w:rsidR="00E503CD" w:rsidRPr="00E503CD" w:rsidRDefault="00E503CD" w:rsidP="00E503CD">
      <w:pPr>
        <w:ind w:right="-568"/>
        <w:jc w:val="both"/>
        <w:rPr>
          <w:rFonts w:ascii="Times New Roman" w:hAnsi="Times New Roman" w:cs="Times New Roman"/>
          <w:sz w:val="24"/>
          <w:szCs w:val="24"/>
        </w:rPr>
      </w:pPr>
      <w:r>
        <w:rPr>
          <w:rFonts w:ascii="Times New Roman" w:hAnsi="Times New Roman" w:cs="Times New Roman"/>
          <w:sz w:val="24"/>
          <w:szCs w:val="24"/>
        </w:rPr>
        <w:t xml:space="preserve">24. </w:t>
      </w:r>
      <w:r w:rsidRPr="00E503CD">
        <w:rPr>
          <w:rFonts w:ascii="Times New Roman" w:hAnsi="Times New Roman" w:cs="Times New Roman"/>
          <w:sz w:val="24"/>
          <w:szCs w:val="24"/>
        </w:rPr>
        <w:t>Destarte, examina-se nos presentes autos que a exequente deixou de carrear aos autos documentos idôneos que comprovem os requisitos caracterizadores do abuso de personalidade jurídica, previsto no caput do art. 50 do CC, nem mesmo trouxe mínimos indícios da existência de desvio de finalidade e/ou confusão patrimonial.</w:t>
      </w:r>
    </w:p>
    <w:p w14:paraId="3639FDDA" w14:textId="1A0C21C2" w:rsidR="00E503CD" w:rsidRPr="00E503CD" w:rsidRDefault="00E503CD" w:rsidP="00E503CD">
      <w:pPr>
        <w:ind w:right="-568"/>
        <w:jc w:val="both"/>
        <w:rPr>
          <w:rFonts w:ascii="Times New Roman" w:hAnsi="Times New Roman" w:cs="Times New Roman"/>
          <w:sz w:val="24"/>
          <w:szCs w:val="24"/>
        </w:rPr>
      </w:pPr>
      <w:r w:rsidRPr="00E503CD">
        <w:rPr>
          <w:rFonts w:ascii="Times New Roman" w:hAnsi="Times New Roman" w:cs="Times New Roman"/>
          <w:sz w:val="24"/>
          <w:szCs w:val="24"/>
        </w:rPr>
        <w:t>IV-</w:t>
      </w:r>
      <w:r>
        <w:rPr>
          <w:rFonts w:ascii="Times New Roman" w:hAnsi="Times New Roman" w:cs="Times New Roman"/>
          <w:sz w:val="24"/>
          <w:szCs w:val="24"/>
        </w:rPr>
        <w:t xml:space="preserve"> </w:t>
      </w:r>
      <w:r w:rsidRPr="00E503CD">
        <w:rPr>
          <w:rFonts w:ascii="Times New Roman" w:hAnsi="Times New Roman" w:cs="Times New Roman"/>
          <w:sz w:val="24"/>
          <w:szCs w:val="24"/>
        </w:rPr>
        <w:t>Da gratuidade de justiça</w:t>
      </w:r>
    </w:p>
    <w:p w14:paraId="70C56735" w14:textId="4F104EFC" w:rsidR="00E503CD" w:rsidRPr="00E503CD" w:rsidRDefault="00E503CD" w:rsidP="00E503CD">
      <w:pPr>
        <w:ind w:right="-568"/>
        <w:jc w:val="both"/>
        <w:rPr>
          <w:rFonts w:ascii="Times New Roman" w:hAnsi="Times New Roman" w:cs="Times New Roman"/>
          <w:sz w:val="24"/>
          <w:szCs w:val="24"/>
        </w:rPr>
      </w:pPr>
      <w:r>
        <w:rPr>
          <w:rFonts w:ascii="Times New Roman" w:hAnsi="Times New Roman" w:cs="Times New Roman"/>
          <w:sz w:val="24"/>
          <w:szCs w:val="24"/>
        </w:rPr>
        <w:t xml:space="preserve">25. </w:t>
      </w:r>
      <w:r w:rsidRPr="00E503CD">
        <w:rPr>
          <w:rFonts w:ascii="Times New Roman" w:hAnsi="Times New Roman" w:cs="Times New Roman"/>
          <w:sz w:val="24"/>
          <w:szCs w:val="24"/>
        </w:rPr>
        <w:t xml:space="preserve">Incontestável que os efeitos da gratuidade de justiça podem ser estendidos às pessoas físicas que comprovarem sua insuficiência de recursos para pagar as custas, despesas e honorários advocatícios no curso de qualquer demanda, </w:t>
      </w:r>
      <w:proofErr w:type="spellStart"/>
      <w:r w:rsidRPr="00E503CD">
        <w:rPr>
          <w:rFonts w:ascii="Times New Roman" w:hAnsi="Times New Roman" w:cs="Times New Roman"/>
          <w:i/>
          <w:iCs/>
          <w:sz w:val="24"/>
          <w:szCs w:val="24"/>
        </w:rPr>
        <w:t>ex</w:t>
      </w:r>
      <w:proofErr w:type="spellEnd"/>
      <w:r w:rsidRPr="00E503CD">
        <w:rPr>
          <w:rFonts w:ascii="Times New Roman" w:hAnsi="Times New Roman" w:cs="Times New Roman"/>
          <w:i/>
          <w:iCs/>
          <w:sz w:val="24"/>
          <w:szCs w:val="24"/>
        </w:rPr>
        <w:t xml:space="preserve"> vi</w:t>
      </w:r>
      <w:r w:rsidRPr="00E503CD">
        <w:rPr>
          <w:rFonts w:ascii="Times New Roman" w:hAnsi="Times New Roman" w:cs="Times New Roman"/>
          <w:sz w:val="24"/>
          <w:szCs w:val="24"/>
        </w:rPr>
        <w:t xml:space="preserve">: </w:t>
      </w:r>
    </w:p>
    <w:p w14:paraId="60154BD2" w14:textId="77777777" w:rsidR="00E503CD" w:rsidRPr="00E503CD" w:rsidRDefault="00E503CD" w:rsidP="00E503CD">
      <w:pPr>
        <w:ind w:right="-568"/>
        <w:jc w:val="both"/>
        <w:rPr>
          <w:rFonts w:ascii="Times New Roman" w:hAnsi="Times New Roman" w:cs="Times New Roman"/>
          <w:i/>
          <w:iCs/>
          <w:sz w:val="24"/>
          <w:szCs w:val="24"/>
        </w:rPr>
      </w:pPr>
      <w:r w:rsidRPr="00E503CD">
        <w:rPr>
          <w:rFonts w:ascii="Times New Roman" w:hAnsi="Times New Roman" w:cs="Times New Roman"/>
          <w:i/>
          <w:iCs/>
          <w:sz w:val="24"/>
          <w:szCs w:val="24"/>
        </w:rPr>
        <w:t>CPC, art. 98. A pessoa natural ou jurídica, brasileira ou estrangeira, com insuficiência de recursos para pagar as custas, as despesas processuais e os honorários advocatícios tem direito à gratuidade da justiça, na forma da lei...</w:t>
      </w:r>
    </w:p>
    <w:p w14:paraId="2F1A91E2" w14:textId="5ABE17A7" w:rsidR="00E503CD" w:rsidRPr="00E503CD" w:rsidRDefault="00E503CD" w:rsidP="00E503CD">
      <w:pPr>
        <w:ind w:right="-568"/>
        <w:jc w:val="both"/>
        <w:rPr>
          <w:rFonts w:ascii="Times New Roman" w:hAnsi="Times New Roman" w:cs="Times New Roman"/>
          <w:sz w:val="24"/>
          <w:szCs w:val="24"/>
        </w:rPr>
      </w:pPr>
      <w:r>
        <w:rPr>
          <w:rFonts w:ascii="Times New Roman" w:hAnsi="Times New Roman" w:cs="Times New Roman"/>
          <w:sz w:val="24"/>
          <w:szCs w:val="24"/>
        </w:rPr>
        <w:t xml:space="preserve">26. </w:t>
      </w:r>
      <w:r w:rsidRPr="00E503CD">
        <w:rPr>
          <w:rFonts w:ascii="Times New Roman" w:hAnsi="Times New Roman" w:cs="Times New Roman"/>
          <w:sz w:val="24"/>
          <w:szCs w:val="24"/>
        </w:rPr>
        <w:t xml:space="preserve">Com o fito de demonstrar a impossibilidade de custear os valores desta demanda, os sócios suscitados juntam aos autos a recente busca através do SPC e SERASA, que ultrapassam individualmente a vultosa cifra de (-) R$ </w:t>
      </w:r>
      <w:r>
        <w:rPr>
          <w:rFonts w:ascii="Times New Roman" w:hAnsi="Times New Roman" w:cs="Times New Roman"/>
          <w:sz w:val="24"/>
          <w:szCs w:val="24"/>
        </w:rPr>
        <w:t>...</w:t>
      </w:r>
      <w:r w:rsidRPr="00E503CD">
        <w:rPr>
          <w:rFonts w:ascii="Times New Roman" w:hAnsi="Times New Roman" w:cs="Times New Roman"/>
          <w:sz w:val="24"/>
          <w:szCs w:val="24"/>
        </w:rPr>
        <w:t xml:space="preserve"> [</w:t>
      </w:r>
      <w:r>
        <w:rPr>
          <w:rFonts w:ascii="Times New Roman" w:hAnsi="Times New Roman" w:cs="Times New Roman"/>
          <w:sz w:val="24"/>
          <w:szCs w:val="24"/>
        </w:rPr>
        <w:t>...</w:t>
      </w:r>
      <w:r w:rsidRPr="00E503CD">
        <w:rPr>
          <w:rFonts w:ascii="Times New Roman" w:hAnsi="Times New Roman" w:cs="Times New Roman"/>
          <w:sz w:val="24"/>
          <w:szCs w:val="24"/>
        </w:rPr>
        <w:t xml:space="preserve">]. [doc. </w:t>
      </w:r>
      <w:r>
        <w:rPr>
          <w:rFonts w:ascii="Times New Roman" w:hAnsi="Times New Roman" w:cs="Times New Roman"/>
          <w:sz w:val="24"/>
          <w:szCs w:val="24"/>
        </w:rPr>
        <w:t xml:space="preserve"> n. ...]</w:t>
      </w:r>
    </w:p>
    <w:p w14:paraId="4B814B76" w14:textId="6C0AB912" w:rsidR="00E503CD" w:rsidRPr="00E503CD" w:rsidRDefault="00E503CD" w:rsidP="00E503CD">
      <w:pPr>
        <w:ind w:right="-568"/>
        <w:jc w:val="both"/>
        <w:rPr>
          <w:rFonts w:ascii="Times New Roman" w:hAnsi="Times New Roman" w:cs="Times New Roman"/>
          <w:sz w:val="24"/>
          <w:szCs w:val="24"/>
        </w:rPr>
      </w:pPr>
      <w:r>
        <w:rPr>
          <w:rFonts w:ascii="Times New Roman" w:hAnsi="Times New Roman" w:cs="Times New Roman"/>
          <w:sz w:val="24"/>
          <w:szCs w:val="24"/>
        </w:rPr>
        <w:t xml:space="preserve">27. </w:t>
      </w:r>
      <w:r w:rsidRPr="00E503CD">
        <w:rPr>
          <w:rFonts w:ascii="Times New Roman" w:hAnsi="Times New Roman" w:cs="Times New Roman"/>
          <w:sz w:val="24"/>
          <w:szCs w:val="24"/>
        </w:rPr>
        <w:t xml:space="preserve">Não obstante, as pessoas físicas não têm feito retiradas da empresa há vários meses, pois a empresa realmente transpassa por situação econômico-financeira extremamente delicada. Por isso, a única fonte de renda atual do casal é a aposentadoria por tempo de contribuição do sócio </w:t>
      </w:r>
      <w:r>
        <w:rPr>
          <w:rFonts w:ascii="Times New Roman" w:hAnsi="Times New Roman" w:cs="Times New Roman"/>
          <w:sz w:val="24"/>
          <w:szCs w:val="24"/>
        </w:rPr>
        <w:t>...</w:t>
      </w:r>
      <w:r w:rsidRPr="00E503CD">
        <w:rPr>
          <w:rFonts w:ascii="Times New Roman" w:hAnsi="Times New Roman" w:cs="Times New Roman"/>
          <w:sz w:val="24"/>
          <w:szCs w:val="24"/>
        </w:rPr>
        <w:t xml:space="preserve">, tendo como dependente sua esposa </w:t>
      </w:r>
      <w:r>
        <w:rPr>
          <w:rFonts w:ascii="Times New Roman" w:hAnsi="Times New Roman" w:cs="Times New Roman"/>
          <w:sz w:val="24"/>
          <w:szCs w:val="24"/>
        </w:rPr>
        <w:t>...</w:t>
      </w:r>
      <w:r w:rsidRPr="00E503CD">
        <w:rPr>
          <w:rFonts w:ascii="Times New Roman" w:hAnsi="Times New Roman" w:cs="Times New Roman"/>
          <w:sz w:val="24"/>
          <w:szCs w:val="24"/>
        </w:rPr>
        <w:t xml:space="preserve">, que não pratica qualquer outro tipo de atividade trabalhista. [doc. </w:t>
      </w:r>
      <w:r>
        <w:rPr>
          <w:rFonts w:ascii="Times New Roman" w:hAnsi="Times New Roman" w:cs="Times New Roman"/>
          <w:sz w:val="24"/>
          <w:szCs w:val="24"/>
        </w:rPr>
        <w:t>n. ...</w:t>
      </w:r>
      <w:r w:rsidRPr="00E503CD">
        <w:rPr>
          <w:rFonts w:ascii="Times New Roman" w:hAnsi="Times New Roman" w:cs="Times New Roman"/>
          <w:sz w:val="24"/>
          <w:szCs w:val="24"/>
        </w:rPr>
        <w:t>]</w:t>
      </w:r>
    </w:p>
    <w:p w14:paraId="02885EE5" w14:textId="77777777" w:rsidR="00E503CD" w:rsidRDefault="00E503CD" w:rsidP="00E503CD">
      <w:pPr>
        <w:ind w:right="-568"/>
        <w:jc w:val="both"/>
        <w:rPr>
          <w:rFonts w:ascii="Times New Roman" w:hAnsi="Times New Roman" w:cs="Times New Roman"/>
          <w:sz w:val="24"/>
          <w:szCs w:val="24"/>
        </w:rPr>
      </w:pPr>
      <w:r w:rsidRPr="00E503CD">
        <w:rPr>
          <w:rFonts w:ascii="Times New Roman" w:hAnsi="Times New Roman" w:cs="Times New Roman"/>
          <w:sz w:val="24"/>
          <w:szCs w:val="24"/>
        </w:rPr>
        <w:t>V-</w:t>
      </w:r>
      <w:r>
        <w:rPr>
          <w:rFonts w:ascii="Times New Roman" w:hAnsi="Times New Roman" w:cs="Times New Roman"/>
          <w:sz w:val="24"/>
          <w:szCs w:val="24"/>
        </w:rPr>
        <w:t xml:space="preserve"> </w:t>
      </w:r>
      <w:r w:rsidRPr="00E503CD">
        <w:rPr>
          <w:rFonts w:ascii="Times New Roman" w:hAnsi="Times New Roman" w:cs="Times New Roman"/>
          <w:sz w:val="24"/>
          <w:szCs w:val="24"/>
        </w:rPr>
        <w:t>PEDIDOS</w:t>
      </w:r>
    </w:p>
    <w:p w14:paraId="5BAA07CF" w14:textId="5D2F3E42" w:rsidR="00E503CD" w:rsidRPr="00E503CD" w:rsidRDefault="00E503CD" w:rsidP="00E503CD">
      <w:pPr>
        <w:ind w:right="-568"/>
        <w:jc w:val="both"/>
        <w:rPr>
          <w:rFonts w:ascii="Times New Roman" w:hAnsi="Times New Roman" w:cs="Times New Roman"/>
          <w:sz w:val="24"/>
          <w:szCs w:val="24"/>
        </w:rPr>
      </w:pPr>
      <w:r>
        <w:rPr>
          <w:rFonts w:ascii="Times New Roman" w:hAnsi="Times New Roman" w:cs="Times New Roman"/>
          <w:sz w:val="24"/>
          <w:szCs w:val="24"/>
        </w:rPr>
        <w:t xml:space="preserve">28. </w:t>
      </w:r>
      <w:proofErr w:type="spellStart"/>
      <w:r w:rsidRPr="00E503CD">
        <w:rPr>
          <w:rFonts w:ascii="Times New Roman" w:hAnsi="Times New Roman" w:cs="Times New Roman"/>
          <w:b/>
          <w:bCs/>
          <w:i/>
          <w:iCs/>
          <w:sz w:val="24"/>
          <w:szCs w:val="24"/>
        </w:rPr>
        <w:t>Ex</w:t>
      </w:r>
      <w:proofErr w:type="spellEnd"/>
      <w:r w:rsidRPr="00E503CD">
        <w:rPr>
          <w:rFonts w:ascii="Times New Roman" w:hAnsi="Times New Roman" w:cs="Times New Roman"/>
          <w:b/>
          <w:bCs/>
          <w:i/>
          <w:iCs/>
          <w:sz w:val="24"/>
          <w:szCs w:val="24"/>
        </w:rPr>
        <w:t xml:space="preserve"> positis</w:t>
      </w:r>
      <w:r w:rsidRPr="00E503CD">
        <w:rPr>
          <w:rFonts w:ascii="Times New Roman" w:hAnsi="Times New Roman" w:cs="Times New Roman"/>
          <w:sz w:val="24"/>
          <w:szCs w:val="24"/>
        </w:rPr>
        <w:t>, os sócios suscitados requerem:</w:t>
      </w:r>
    </w:p>
    <w:p w14:paraId="39F5E2F0" w14:textId="2B37E4CE" w:rsidR="00E503CD" w:rsidRPr="00E503CD" w:rsidRDefault="00E503CD" w:rsidP="00E503CD">
      <w:pPr>
        <w:ind w:right="-568"/>
        <w:jc w:val="both"/>
        <w:rPr>
          <w:rFonts w:ascii="Times New Roman" w:hAnsi="Times New Roman" w:cs="Times New Roman"/>
          <w:sz w:val="24"/>
          <w:szCs w:val="24"/>
        </w:rPr>
      </w:pPr>
      <w:r w:rsidRPr="00E503CD">
        <w:rPr>
          <w:rFonts w:ascii="Times New Roman" w:hAnsi="Times New Roman" w:cs="Times New Roman"/>
          <w:sz w:val="24"/>
          <w:szCs w:val="24"/>
        </w:rPr>
        <w:t xml:space="preserve">a.1) seja JULGADO TOTALMENTE IMPROCEDENTE O PEDIDO DE DESCONSIDERAÇÃO DA PERSONALIDADE JURÍDICA DA EMPRESA </w:t>
      </w:r>
      <w:r>
        <w:rPr>
          <w:rFonts w:ascii="Times New Roman" w:hAnsi="Times New Roman" w:cs="Times New Roman"/>
          <w:sz w:val="24"/>
          <w:szCs w:val="24"/>
        </w:rPr>
        <w:t>..</w:t>
      </w:r>
      <w:r w:rsidRPr="00E503CD">
        <w:rPr>
          <w:rFonts w:ascii="Times New Roman" w:hAnsi="Times New Roman" w:cs="Times New Roman"/>
          <w:sz w:val="24"/>
          <w:szCs w:val="24"/>
        </w:rPr>
        <w:t>., visto que não existem minimamente elementos para comprovação inequívoca de abuso de personalidade jurídica praticada por seus sócios;</w:t>
      </w:r>
    </w:p>
    <w:p w14:paraId="61A449A1" w14:textId="4A19DED9" w:rsidR="00E503CD" w:rsidRPr="00E503CD" w:rsidRDefault="00E503CD" w:rsidP="00E503CD">
      <w:pPr>
        <w:ind w:right="-568"/>
        <w:jc w:val="both"/>
        <w:rPr>
          <w:rFonts w:ascii="Times New Roman" w:hAnsi="Times New Roman" w:cs="Times New Roman"/>
          <w:sz w:val="24"/>
          <w:szCs w:val="24"/>
        </w:rPr>
      </w:pPr>
      <w:r w:rsidRPr="00E503CD">
        <w:rPr>
          <w:rFonts w:ascii="Times New Roman" w:hAnsi="Times New Roman" w:cs="Times New Roman"/>
          <w:sz w:val="24"/>
          <w:szCs w:val="24"/>
        </w:rPr>
        <w:t>b)</w:t>
      </w:r>
      <w:r>
        <w:rPr>
          <w:rFonts w:ascii="Times New Roman" w:hAnsi="Times New Roman" w:cs="Times New Roman"/>
          <w:sz w:val="24"/>
          <w:szCs w:val="24"/>
        </w:rPr>
        <w:t xml:space="preserve"> </w:t>
      </w:r>
      <w:r w:rsidRPr="00E503CD">
        <w:rPr>
          <w:rFonts w:ascii="Times New Roman" w:hAnsi="Times New Roman" w:cs="Times New Roman"/>
          <w:sz w:val="24"/>
          <w:szCs w:val="24"/>
        </w:rPr>
        <w:t xml:space="preserve">a concessão dos benefícios da gratuidade de justiça, pela ausência dos mínimos recursos financeiros que os possibilitariam arcar com os ônus processuais; </w:t>
      </w:r>
    </w:p>
    <w:p w14:paraId="61413745" w14:textId="33F72470" w:rsidR="00E503CD" w:rsidRPr="00E503CD" w:rsidRDefault="00E503CD" w:rsidP="00E503CD">
      <w:pPr>
        <w:ind w:right="-568"/>
        <w:jc w:val="both"/>
        <w:rPr>
          <w:rFonts w:ascii="Times New Roman" w:hAnsi="Times New Roman" w:cs="Times New Roman"/>
          <w:sz w:val="24"/>
          <w:szCs w:val="24"/>
        </w:rPr>
      </w:pPr>
      <w:r w:rsidRPr="00E503CD">
        <w:rPr>
          <w:rFonts w:ascii="Times New Roman" w:hAnsi="Times New Roman" w:cs="Times New Roman"/>
          <w:sz w:val="24"/>
          <w:szCs w:val="24"/>
        </w:rPr>
        <w:t>c)</w:t>
      </w:r>
      <w:r>
        <w:rPr>
          <w:rFonts w:ascii="Times New Roman" w:hAnsi="Times New Roman" w:cs="Times New Roman"/>
          <w:sz w:val="24"/>
          <w:szCs w:val="24"/>
        </w:rPr>
        <w:t xml:space="preserve"> </w:t>
      </w:r>
      <w:r w:rsidRPr="00E503CD">
        <w:rPr>
          <w:rFonts w:ascii="Times New Roman" w:hAnsi="Times New Roman" w:cs="Times New Roman"/>
          <w:sz w:val="24"/>
          <w:szCs w:val="24"/>
        </w:rPr>
        <w:t>a condenação da parte autora ao pagamento de honorários sucumbenciais ao patrono da ora contestante no percentual de 20% do valor da causa atualizado nas questões que lhe forem julgadas improcedentes [CPC, art. 85, § 2º], acaso interposto recurso inominado;</w:t>
      </w:r>
    </w:p>
    <w:p w14:paraId="711A9777" w14:textId="1D6574D4" w:rsidR="00E503CD" w:rsidRPr="00E503CD" w:rsidRDefault="00E503CD" w:rsidP="00E503CD">
      <w:pPr>
        <w:ind w:right="-568"/>
        <w:jc w:val="both"/>
        <w:rPr>
          <w:rFonts w:ascii="Times New Roman" w:hAnsi="Times New Roman" w:cs="Times New Roman"/>
          <w:sz w:val="24"/>
          <w:szCs w:val="24"/>
        </w:rPr>
      </w:pPr>
      <w:r w:rsidRPr="00E503CD">
        <w:rPr>
          <w:rFonts w:ascii="Times New Roman" w:hAnsi="Times New Roman" w:cs="Times New Roman"/>
          <w:sz w:val="24"/>
          <w:szCs w:val="24"/>
        </w:rPr>
        <w:t>d)</w:t>
      </w:r>
      <w:r>
        <w:rPr>
          <w:rFonts w:ascii="Times New Roman" w:hAnsi="Times New Roman" w:cs="Times New Roman"/>
          <w:sz w:val="24"/>
          <w:szCs w:val="24"/>
        </w:rPr>
        <w:t xml:space="preserve"> </w:t>
      </w:r>
      <w:r w:rsidRPr="00E503CD">
        <w:rPr>
          <w:rFonts w:ascii="Times New Roman" w:hAnsi="Times New Roman" w:cs="Times New Roman"/>
          <w:sz w:val="24"/>
          <w:szCs w:val="24"/>
        </w:rPr>
        <w:t>a produção de provas documental, testemunhal, pericial e depoimento pessoal da autora, sob pena de confissão;</w:t>
      </w:r>
    </w:p>
    <w:p w14:paraId="1E64C570" w14:textId="2B96D39F" w:rsidR="00E503CD" w:rsidRPr="00E503CD" w:rsidRDefault="00E503CD" w:rsidP="00E503CD">
      <w:pPr>
        <w:ind w:right="-568"/>
        <w:jc w:val="both"/>
        <w:rPr>
          <w:rFonts w:ascii="Times New Roman" w:hAnsi="Times New Roman" w:cs="Times New Roman"/>
          <w:sz w:val="24"/>
          <w:szCs w:val="24"/>
        </w:rPr>
      </w:pPr>
      <w:r w:rsidRPr="00E503CD">
        <w:rPr>
          <w:rFonts w:ascii="Times New Roman" w:hAnsi="Times New Roman" w:cs="Times New Roman"/>
          <w:sz w:val="24"/>
          <w:szCs w:val="24"/>
        </w:rPr>
        <w:t>e)</w:t>
      </w:r>
      <w:r>
        <w:rPr>
          <w:rFonts w:ascii="Times New Roman" w:hAnsi="Times New Roman" w:cs="Times New Roman"/>
          <w:sz w:val="24"/>
          <w:szCs w:val="24"/>
        </w:rPr>
        <w:t xml:space="preserve"> </w:t>
      </w:r>
      <w:r w:rsidRPr="00E503CD">
        <w:rPr>
          <w:rFonts w:ascii="Times New Roman" w:hAnsi="Times New Roman" w:cs="Times New Roman"/>
          <w:sz w:val="24"/>
          <w:szCs w:val="24"/>
        </w:rPr>
        <w:t xml:space="preserve">a juntada do instrumento de mandato e cadastramento dos signatários Dr. </w:t>
      </w:r>
      <w:r>
        <w:rPr>
          <w:rFonts w:ascii="Times New Roman" w:hAnsi="Times New Roman" w:cs="Times New Roman"/>
          <w:sz w:val="24"/>
          <w:szCs w:val="24"/>
        </w:rPr>
        <w:t>...</w:t>
      </w:r>
      <w:r w:rsidRPr="00E503CD">
        <w:rPr>
          <w:rFonts w:ascii="Times New Roman" w:hAnsi="Times New Roman" w:cs="Times New Roman"/>
          <w:sz w:val="24"/>
          <w:szCs w:val="24"/>
        </w:rPr>
        <w:t>, inscrito na OAB/</w:t>
      </w:r>
      <w:r>
        <w:rPr>
          <w:rFonts w:ascii="Times New Roman" w:hAnsi="Times New Roman" w:cs="Times New Roman"/>
          <w:sz w:val="24"/>
          <w:szCs w:val="24"/>
        </w:rPr>
        <w:t>...</w:t>
      </w:r>
      <w:r w:rsidRPr="00E503CD">
        <w:rPr>
          <w:rFonts w:ascii="Times New Roman" w:hAnsi="Times New Roman" w:cs="Times New Roman"/>
          <w:sz w:val="24"/>
          <w:szCs w:val="24"/>
        </w:rPr>
        <w:t xml:space="preserve"> sob o número </w:t>
      </w:r>
      <w:r>
        <w:rPr>
          <w:rFonts w:ascii="Times New Roman" w:hAnsi="Times New Roman" w:cs="Times New Roman"/>
          <w:sz w:val="24"/>
          <w:szCs w:val="24"/>
        </w:rPr>
        <w:t>...</w:t>
      </w:r>
      <w:r w:rsidRPr="00E503CD">
        <w:rPr>
          <w:rFonts w:ascii="Times New Roman" w:hAnsi="Times New Roman" w:cs="Times New Roman"/>
          <w:sz w:val="24"/>
          <w:szCs w:val="24"/>
        </w:rPr>
        <w:t xml:space="preserve"> e Dr. </w:t>
      </w:r>
      <w:r>
        <w:rPr>
          <w:rFonts w:ascii="Times New Roman" w:hAnsi="Times New Roman" w:cs="Times New Roman"/>
          <w:sz w:val="24"/>
          <w:szCs w:val="24"/>
        </w:rPr>
        <w:t>...</w:t>
      </w:r>
      <w:r w:rsidRPr="00E503CD">
        <w:rPr>
          <w:rFonts w:ascii="Times New Roman" w:hAnsi="Times New Roman" w:cs="Times New Roman"/>
          <w:sz w:val="24"/>
          <w:szCs w:val="24"/>
        </w:rPr>
        <w:t>, inscrito na OAB/</w:t>
      </w:r>
      <w:r>
        <w:rPr>
          <w:rFonts w:ascii="Times New Roman" w:hAnsi="Times New Roman" w:cs="Times New Roman"/>
          <w:sz w:val="24"/>
          <w:szCs w:val="24"/>
        </w:rPr>
        <w:t>...</w:t>
      </w:r>
      <w:r w:rsidRPr="00E503CD">
        <w:rPr>
          <w:rFonts w:ascii="Times New Roman" w:hAnsi="Times New Roman" w:cs="Times New Roman"/>
          <w:sz w:val="24"/>
          <w:szCs w:val="24"/>
        </w:rPr>
        <w:t xml:space="preserve">sob o n. </w:t>
      </w:r>
      <w:r>
        <w:rPr>
          <w:rFonts w:ascii="Times New Roman" w:hAnsi="Times New Roman" w:cs="Times New Roman"/>
          <w:sz w:val="24"/>
          <w:szCs w:val="24"/>
        </w:rPr>
        <w:t>...</w:t>
      </w:r>
      <w:r w:rsidRPr="00E503CD">
        <w:rPr>
          <w:rFonts w:ascii="Times New Roman" w:hAnsi="Times New Roman" w:cs="Times New Roman"/>
          <w:sz w:val="24"/>
          <w:szCs w:val="24"/>
        </w:rPr>
        <w:t xml:space="preserve">, para que doravante recebam todas as publicações e intimações do presente feito, sob pena de nulidade. </w:t>
      </w:r>
    </w:p>
    <w:p w14:paraId="1AF72F1C" w14:textId="67C4FBB8" w:rsidR="00E503CD" w:rsidRDefault="00E503CD" w:rsidP="00E503CD">
      <w:pPr>
        <w:spacing w:after="0" w:line="240" w:lineRule="auto"/>
        <w:ind w:right="-567"/>
        <w:jc w:val="center"/>
        <w:rPr>
          <w:rFonts w:ascii="Times New Roman" w:hAnsi="Times New Roman" w:cs="Times New Roman"/>
          <w:sz w:val="24"/>
          <w:szCs w:val="24"/>
        </w:rPr>
      </w:pPr>
      <w:r w:rsidRPr="00E503CD">
        <w:rPr>
          <w:rFonts w:ascii="Times New Roman" w:hAnsi="Times New Roman" w:cs="Times New Roman"/>
          <w:sz w:val="24"/>
          <w:szCs w:val="24"/>
        </w:rPr>
        <w:t>P. Deferimento.</w:t>
      </w:r>
    </w:p>
    <w:p w14:paraId="0AF9C319" w14:textId="65654AD2" w:rsidR="00E503CD" w:rsidRDefault="00E503CD" w:rsidP="00E503CD">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lastRenderedPageBreak/>
        <w:t>(Local e data)</w:t>
      </w:r>
    </w:p>
    <w:p w14:paraId="79F4365F" w14:textId="788A11BC" w:rsidR="00E503CD" w:rsidRPr="00E503CD" w:rsidRDefault="00E503CD" w:rsidP="00E503CD">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(Assinatura e OAB do Advogado)</w:t>
      </w:r>
    </w:p>
    <w:p w14:paraId="7BB45309" w14:textId="54414A1C" w:rsidR="00E503CD" w:rsidRPr="00E503CD" w:rsidRDefault="00E503CD" w:rsidP="00E503CD">
      <w:pPr>
        <w:ind w:right="-568"/>
        <w:jc w:val="both"/>
        <w:rPr>
          <w:rFonts w:ascii="Times New Roman" w:hAnsi="Times New Roman" w:cs="Times New Roman"/>
          <w:sz w:val="24"/>
          <w:szCs w:val="24"/>
        </w:rPr>
      </w:pPr>
    </w:p>
    <w:sectPr w:rsidR="00E503CD" w:rsidRPr="00E503C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85566" w14:textId="77777777" w:rsidR="00E503CD" w:rsidRDefault="00E503CD" w:rsidP="00E503CD">
      <w:pPr>
        <w:spacing w:after="0" w:line="240" w:lineRule="auto"/>
      </w:pPr>
      <w:r>
        <w:separator/>
      </w:r>
    </w:p>
  </w:endnote>
  <w:endnote w:type="continuationSeparator" w:id="0">
    <w:p w14:paraId="15A78A24" w14:textId="77777777" w:rsidR="00E503CD" w:rsidRDefault="00E503CD" w:rsidP="00E50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EE17A" w14:textId="77777777" w:rsidR="00E503CD" w:rsidRDefault="00E503CD" w:rsidP="00E503CD">
      <w:pPr>
        <w:spacing w:after="0" w:line="240" w:lineRule="auto"/>
      </w:pPr>
      <w:r>
        <w:separator/>
      </w:r>
    </w:p>
  </w:footnote>
  <w:footnote w:type="continuationSeparator" w:id="0">
    <w:p w14:paraId="04A0A69B" w14:textId="77777777" w:rsidR="00E503CD" w:rsidRDefault="00E503CD" w:rsidP="00E503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3CD"/>
    <w:rsid w:val="00E503CD"/>
    <w:rsid w:val="00E95A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B527C"/>
  <w15:chartTrackingRefBased/>
  <w15:docId w15:val="{EBA77365-7EF1-4732-AC06-E015960C5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1772</Words>
  <Characters>9569</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dc:creator>
  <cp:keywords/>
  <dc:description/>
  <cp:lastModifiedBy>Christiane</cp:lastModifiedBy>
  <cp:revision>1</cp:revision>
  <dcterms:created xsi:type="dcterms:W3CDTF">2021-07-20T21:53:00Z</dcterms:created>
  <dcterms:modified xsi:type="dcterms:W3CDTF">2021-07-20T22:04:00Z</dcterms:modified>
</cp:coreProperties>
</file>