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16" w:rsidRDefault="00037516" w:rsidP="00F777BF">
      <w:pPr>
        <w:spacing w:after="0" w:line="240" w:lineRule="auto"/>
        <w:ind w:right="-852"/>
        <w:jc w:val="center"/>
        <w:rPr>
          <w:rFonts w:ascii="Arial Black" w:hAnsi="Arial Black"/>
          <w:b/>
          <w:sz w:val="24"/>
          <w:szCs w:val="24"/>
        </w:rPr>
      </w:pPr>
      <w:r w:rsidRPr="003473E7">
        <w:rPr>
          <w:rFonts w:ascii="Arial Black" w:hAnsi="Arial Black"/>
          <w:b/>
          <w:sz w:val="24"/>
          <w:szCs w:val="24"/>
        </w:rPr>
        <w:t>MODELO DE PETIÇÃO</w:t>
      </w:r>
    </w:p>
    <w:p w:rsidR="002243C4" w:rsidRDefault="00F827F4" w:rsidP="00F777BF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 w:rsidRPr="00F827F4">
        <w:rPr>
          <w:rFonts w:ascii="Arial Black" w:hAnsi="Arial Black"/>
          <w:sz w:val="24"/>
          <w:szCs w:val="24"/>
        </w:rPr>
        <w:t>CONSTITUCIONAL.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="002243C4" w:rsidRPr="00037516">
        <w:rPr>
          <w:rFonts w:ascii="Arial Black" w:hAnsi="Arial Black"/>
          <w:i/>
          <w:sz w:val="24"/>
          <w:szCs w:val="24"/>
        </w:rPr>
        <w:t>HABEAS DATA</w:t>
      </w:r>
      <w:r w:rsidR="002243C4" w:rsidRPr="00037516">
        <w:rPr>
          <w:rFonts w:ascii="Arial Black" w:hAnsi="Arial Black"/>
          <w:sz w:val="24"/>
          <w:szCs w:val="24"/>
        </w:rPr>
        <w:t>. CORRETIVO. INVERÍDICOS OS DADOS REGISTRADOS NO SPC</w:t>
      </w:r>
    </w:p>
    <w:p w:rsidR="002243C4" w:rsidRPr="00F777BF" w:rsidRDefault="00F777BF" w:rsidP="00F777BF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>Exmo. Sr. Juiz de Direito da</w:t>
      </w:r>
      <w:r w:rsidR="00622C79">
        <w:rPr>
          <w:rFonts w:ascii="Times New Roman" w:hAnsi="Times New Roman" w:cs="Times New Roman"/>
          <w:sz w:val="24"/>
          <w:szCs w:val="24"/>
        </w:rPr>
        <w:t xml:space="preserve"> ... Vara Cível da</w:t>
      </w:r>
      <w:r w:rsidRPr="002243C4">
        <w:rPr>
          <w:rFonts w:ascii="Times New Roman" w:hAnsi="Times New Roman" w:cs="Times New Roman"/>
          <w:sz w:val="24"/>
          <w:szCs w:val="24"/>
        </w:rPr>
        <w:t xml:space="preserve"> Comarca de ...</w:t>
      </w: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2243C4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2243C4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2243C4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2243C4">
        <w:rPr>
          <w:rFonts w:ascii="Times New Roman" w:hAnsi="Times New Roman" w:cs="Times New Roman"/>
          <w:sz w:val="24"/>
          <w:szCs w:val="24"/>
        </w:rPr>
        <w:t>instrumento de procuração em anexo (doc. n. ...), vem, à presença de V. Exa., na forma do art. 5º, LXXII, “b”</w:t>
      </w:r>
      <w:r w:rsidRPr="002243C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243C4">
        <w:rPr>
          <w:rFonts w:ascii="Times New Roman" w:hAnsi="Times New Roman" w:cs="Times New Roman"/>
          <w:sz w:val="24"/>
          <w:szCs w:val="24"/>
        </w:rPr>
        <w:t xml:space="preserve">, da Constituição Federal, impetrar, como impetrado tem, o presente </w:t>
      </w:r>
      <w:r w:rsidRPr="002243C4">
        <w:rPr>
          <w:rFonts w:ascii="Times New Roman" w:hAnsi="Times New Roman" w:cs="Times New Roman"/>
          <w:i/>
          <w:iCs/>
          <w:sz w:val="24"/>
          <w:szCs w:val="24"/>
        </w:rPr>
        <w:t>HABEASDATA</w:t>
      </w:r>
      <w:r w:rsidRPr="002243C4">
        <w:rPr>
          <w:rFonts w:ascii="Times New Roman" w:hAnsi="Times New Roman" w:cs="Times New Roman"/>
          <w:sz w:val="24"/>
          <w:szCs w:val="24"/>
        </w:rPr>
        <w:t xml:space="preserve">, pelas razões de fato e direito adiante articuladas: </w:t>
      </w: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>1. O autor tomou conhecimento de que no SPC desta cidade consta seu nome como “</w:t>
      </w:r>
      <w:r w:rsidRPr="00622C79">
        <w:rPr>
          <w:rFonts w:ascii="Times New Roman" w:hAnsi="Times New Roman" w:cs="Times New Roman"/>
          <w:i/>
          <w:sz w:val="24"/>
          <w:szCs w:val="24"/>
        </w:rPr>
        <w:t>cliente negativo</w:t>
      </w:r>
      <w:r w:rsidRPr="002243C4">
        <w:rPr>
          <w:rFonts w:ascii="Times New Roman" w:hAnsi="Times New Roman" w:cs="Times New Roman"/>
          <w:sz w:val="24"/>
          <w:szCs w:val="24"/>
        </w:rPr>
        <w:t xml:space="preserve">”, incluído pela firma ..., perante a alegação do não-pagamento de um débito que seria de responsabilidade do mesmo. </w:t>
      </w: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 xml:space="preserve">2. Em virtude da inscrição negativa do nome do autor, o mesmo fora impedido de contrair empréstimo junto ao Banco ..., com agência nesta cidade, causando ao autor os mais sérios prejuízos de ordem moral e financeira, dada sua exemplar conduta, onde exerce a função de ... </w:t>
      </w: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 xml:space="preserve">3. Ocorre que a informação constante de tal banco de dados é inverídica, eis que o autor não é devedor àquela empresa, havendo evidente engano por parte desta com referência à pessoa do autor, sendo que tal firma jamais poderá comprovar, mercê da inexistência, a prova de qualquer dívida do autor para com a mesma, para ensejar a inclusão de seu nome no SPC. </w:t>
      </w: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 xml:space="preserve">4. O autor tentou extrajudicialmente pedir a exclusão de seu nome, não obtendo, contudo, êxito, sob alegação dada pelo respectivo órgão de que ..., conforme documento incluso, restando-lhe tão-somente a utilização do presente </w:t>
      </w:r>
      <w:r w:rsidRPr="002243C4">
        <w:rPr>
          <w:rFonts w:ascii="Times New Roman" w:hAnsi="Times New Roman" w:cs="Times New Roman"/>
          <w:i/>
          <w:iCs/>
          <w:sz w:val="24"/>
          <w:szCs w:val="24"/>
        </w:rPr>
        <w:t>writ</w:t>
      </w:r>
      <w:r w:rsidRPr="002243C4">
        <w:rPr>
          <w:rFonts w:ascii="Times New Roman" w:hAnsi="Times New Roman" w:cs="Times New Roman"/>
          <w:sz w:val="24"/>
          <w:szCs w:val="24"/>
        </w:rPr>
        <w:t xml:space="preserve">, para corrigir essa injustiça. </w:t>
      </w: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 xml:space="preserve">5. </w:t>
      </w:r>
      <w:r w:rsidRPr="002243C4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2243C4">
        <w:rPr>
          <w:rFonts w:ascii="Times New Roman" w:hAnsi="Times New Roman" w:cs="Times New Roman"/>
          <w:sz w:val="24"/>
          <w:szCs w:val="24"/>
        </w:rPr>
        <w:t xml:space="preserve">, requer o processamento do presente pedido de </w:t>
      </w:r>
      <w:r w:rsidRPr="002243C4">
        <w:rPr>
          <w:rFonts w:ascii="Times New Roman" w:hAnsi="Times New Roman" w:cs="Times New Roman"/>
          <w:i/>
          <w:iCs/>
          <w:sz w:val="24"/>
          <w:szCs w:val="24"/>
        </w:rPr>
        <w:t>habeasdata</w:t>
      </w:r>
      <w:r w:rsidRPr="002243C4">
        <w:rPr>
          <w:rFonts w:ascii="Times New Roman" w:hAnsi="Times New Roman" w:cs="Times New Roman"/>
          <w:sz w:val="24"/>
          <w:szCs w:val="24"/>
        </w:rPr>
        <w:t xml:space="preserve">, intimando-se o respectivo órgão, na pessoa de ...a prestar as informações que tiver, fazendo prova do débito de responsabilidade do autor, sob as penas da lei, propugnando-se que seja concedido o presente pedido, para se retificar tal informação negativa, excluindo-a, com a procedência do presente pedido. </w:t>
      </w: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>6. Requer a produção de provas documental, testemunhal, pericial, e, especialmente, o depoimento pessoal do representante legal do réu, sob pena de confissão.</w:t>
      </w: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243C4" w:rsidRPr="002243C4" w:rsidRDefault="002243C4" w:rsidP="0003751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2243C4" w:rsidRPr="002243C4" w:rsidRDefault="002243C4" w:rsidP="00037516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404737" w:rsidRPr="002243C4" w:rsidRDefault="002243C4" w:rsidP="00037516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>Pede Deferimento.</w:t>
      </w:r>
    </w:p>
    <w:p w:rsidR="002243C4" w:rsidRPr="002243C4" w:rsidRDefault="002243C4" w:rsidP="00037516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>(Local e data)</w:t>
      </w:r>
    </w:p>
    <w:p w:rsidR="002243C4" w:rsidRPr="002243C4" w:rsidRDefault="002243C4" w:rsidP="00037516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43C4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AC0EB2" w:rsidRDefault="00AC0EB2" w:rsidP="00037516">
      <w:pPr>
        <w:spacing w:after="0" w:line="240" w:lineRule="auto"/>
        <w:ind w:right="-568"/>
      </w:pPr>
    </w:p>
    <w:sectPr w:rsidR="00AC0EB2" w:rsidSect="00EE7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DC" w:rsidRDefault="003C63DC" w:rsidP="002243C4">
      <w:pPr>
        <w:spacing w:after="0" w:line="240" w:lineRule="auto"/>
      </w:pPr>
      <w:r>
        <w:separator/>
      </w:r>
    </w:p>
  </w:endnote>
  <w:endnote w:type="continuationSeparator" w:id="1">
    <w:p w:rsidR="003C63DC" w:rsidRDefault="003C63DC" w:rsidP="0022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DC" w:rsidRDefault="003C63DC" w:rsidP="002243C4">
      <w:pPr>
        <w:spacing w:after="0" w:line="240" w:lineRule="auto"/>
      </w:pPr>
      <w:r>
        <w:separator/>
      </w:r>
    </w:p>
  </w:footnote>
  <w:footnote w:type="continuationSeparator" w:id="1">
    <w:p w:rsidR="003C63DC" w:rsidRDefault="003C63DC" w:rsidP="002243C4">
      <w:pPr>
        <w:spacing w:after="0" w:line="240" w:lineRule="auto"/>
      </w:pPr>
      <w:r>
        <w:continuationSeparator/>
      </w:r>
    </w:p>
  </w:footnote>
  <w:footnote w:id="2">
    <w:p w:rsidR="002243C4" w:rsidRPr="002243C4" w:rsidRDefault="002243C4" w:rsidP="00037516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2243C4">
        <w:rPr>
          <w:sz w:val="20"/>
          <w:szCs w:val="20"/>
          <w:vertAlign w:val="superscript"/>
        </w:rPr>
        <w:footnoteRef/>
      </w:r>
      <w:r w:rsidRPr="002243C4">
        <w:rPr>
          <w:sz w:val="20"/>
          <w:szCs w:val="20"/>
        </w:rPr>
        <w:tab/>
      </w:r>
      <w:r w:rsidRPr="002243C4">
        <w:rPr>
          <w:b/>
          <w:bCs/>
          <w:sz w:val="20"/>
          <w:szCs w:val="20"/>
        </w:rPr>
        <w:t>Art. 5º</w:t>
      </w:r>
      <w:r w:rsidRPr="002243C4">
        <w:rPr>
          <w:sz w:val="20"/>
          <w:szCs w:val="20"/>
        </w:rPr>
        <w:t xml:space="preserve"> Todos são iguais perante a lei, sem distinção de qualquer natureza, garantindo-se aos brasileiros e aos estrangeiros residentes no País a inviolabilidade do direito à vida, à liberdade, à igualdade, à segurança e à propriedade, nos termos seguintes: </w:t>
      </w:r>
      <w:r w:rsidRPr="002243C4">
        <w:rPr>
          <w:b/>
          <w:sz w:val="20"/>
          <w:szCs w:val="20"/>
        </w:rPr>
        <w:t>LXXII</w:t>
      </w:r>
      <w:r w:rsidRPr="002243C4">
        <w:rPr>
          <w:sz w:val="20"/>
          <w:szCs w:val="20"/>
        </w:rPr>
        <w:t xml:space="preserve"> – conceder-se-á “habeas-data”: b) para a retificação de dados, quando não se prefira fazê-lo por processo sigiloso, judicial ou administrativo.</w:t>
      </w:r>
    </w:p>
    <w:p w:rsidR="002243C4" w:rsidRPr="002243C4" w:rsidRDefault="002243C4" w:rsidP="00037516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3C4"/>
    <w:rsid w:val="00037516"/>
    <w:rsid w:val="000B0D23"/>
    <w:rsid w:val="001D12C6"/>
    <w:rsid w:val="002243C4"/>
    <w:rsid w:val="00313402"/>
    <w:rsid w:val="00346E41"/>
    <w:rsid w:val="003C37BD"/>
    <w:rsid w:val="003C63DC"/>
    <w:rsid w:val="00404737"/>
    <w:rsid w:val="004E2BB1"/>
    <w:rsid w:val="00622C79"/>
    <w:rsid w:val="006A1875"/>
    <w:rsid w:val="00A8109F"/>
    <w:rsid w:val="00AC0EB2"/>
    <w:rsid w:val="00B45991"/>
    <w:rsid w:val="00EE7D5D"/>
    <w:rsid w:val="00F777BF"/>
    <w:rsid w:val="00F8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243C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243C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243C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243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243C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2243C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243C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243C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243C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243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243C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2243C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2020-06-24T15:28:00Z</dcterms:created>
  <dcterms:modified xsi:type="dcterms:W3CDTF">2020-08-25T15:05:00Z</dcterms:modified>
</cp:coreProperties>
</file>