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E8E2E" w14:textId="5305021C" w:rsidR="003B7740" w:rsidRPr="003B7740" w:rsidRDefault="003B7740" w:rsidP="003B7740">
      <w:pPr>
        <w:spacing w:after="0" w:line="240" w:lineRule="auto"/>
        <w:ind w:right="-567"/>
        <w:jc w:val="center"/>
        <w:rPr>
          <w:rFonts w:ascii="Arial Black" w:hAnsi="Arial Black" w:cs="Times New Roman"/>
          <w:sz w:val="24"/>
          <w:szCs w:val="24"/>
        </w:rPr>
      </w:pPr>
      <w:r w:rsidRPr="003B7740">
        <w:rPr>
          <w:rFonts w:ascii="Arial Black" w:hAnsi="Arial Black" w:cs="Times New Roman"/>
          <w:sz w:val="24"/>
          <w:szCs w:val="24"/>
        </w:rPr>
        <w:t>MODELO DE PETIÇÃO</w:t>
      </w:r>
    </w:p>
    <w:p w14:paraId="23836C42" w14:textId="77777777" w:rsidR="004D2BAF" w:rsidRDefault="004D2BAF" w:rsidP="003B7740">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AÇÃO </w:t>
      </w:r>
      <w:r w:rsidR="003B7740" w:rsidRPr="003B7740">
        <w:rPr>
          <w:rFonts w:ascii="Arial Black" w:hAnsi="Arial Black" w:cs="Times New Roman"/>
          <w:sz w:val="24"/>
          <w:szCs w:val="24"/>
        </w:rPr>
        <w:t>EXONERAÇÃO DE ALIMENTOS</w:t>
      </w:r>
      <w:r>
        <w:rPr>
          <w:rFonts w:ascii="Arial Black" w:hAnsi="Arial Black" w:cs="Times New Roman"/>
          <w:sz w:val="24"/>
          <w:szCs w:val="24"/>
        </w:rPr>
        <w:t xml:space="preserve">. </w:t>
      </w:r>
    </w:p>
    <w:p w14:paraId="2E012FD6" w14:textId="47B89BE0" w:rsidR="003B7740" w:rsidRPr="003B7740" w:rsidRDefault="004D2BAF" w:rsidP="003B7740">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MAIORIDADE CIVIL DO ALIMENTADO. SADIO E TRABALHANDO. ALIMENTANTE IDOSO.</w:t>
      </w:r>
      <w:r w:rsidR="003B7740" w:rsidRPr="003B7740">
        <w:rPr>
          <w:rFonts w:ascii="Arial Black" w:hAnsi="Arial Black" w:cs="Times New Roman"/>
          <w:sz w:val="24"/>
          <w:szCs w:val="24"/>
        </w:rPr>
        <w:t xml:space="preserve"> </w:t>
      </w:r>
      <w:r>
        <w:rPr>
          <w:rFonts w:ascii="Arial Black" w:hAnsi="Arial Black" w:cs="Times New Roman"/>
          <w:sz w:val="24"/>
          <w:szCs w:val="24"/>
        </w:rPr>
        <w:t>INICIAL</w:t>
      </w:r>
      <w:bookmarkStart w:id="0" w:name="_GoBack"/>
      <w:bookmarkEnd w:id="0"/>
    </w:p>
    <w:p w14:paraId="42678713" w14:textId="4383D477" w:rsidR="003B7740" w:rsidRDefault="003B7740" w:rsidP="003B7740">
      <w:pPr>
        <w:spacing w:after="0" w:line="240" w:lineRule="auto"/>
        <w:ind w:right="-567"/>
        <w:jc w:val="right"/>
        <w:rPr>
          <w:rFonts w:ascii="Arial Black" w:hAnsi="Arial Black" w:cs="Times New Roman"/>
          <w:sz w:val="24"/>
          <w:szCs w:val="24"/>
        </w:rPr>
      </w:pPr>
      <w:r w:rsidRPr="003B7740">
        <w:rPr>
          <w:rFonts w:ascii="Arial Black" w:hAnsi="Arial Black" w:cs="Times New Roman"/>
          <w:sz w:val="24"/>
          <w:szCs w:val="24"/>
        </w:rPr>
        <w:t>Rénan Kfuri Lopes</w:t>
      </w:r>
    </w:p>
    <w:p w14:paraId="337ABBC3" w14:textId="77777777" w:rsidR="003B7740" w:rsidRPr="003B7740" w:rsidRDefault="003B7740" w:rsidP="003B7740">
      <w:pPr>
        <w:spacing w:after="0" w:line="240" w:lineRule="auto"/>
        <w:ind w:right="-567"/>
        <w:jc w:val="both"/>
        <w:rPr>
          <w:rFonts w:ascii="Arial Black" w:hAnsi="Arial Black" w:cs="Times New Roman"/>
          <w:sz w:val="24"/>
          <w:szCs w:val="24"/>
        </w:rPr>
      </w:pPr>
    </w:p>
    <w:p w14:paraId="18B5B5E0" w14:textId="77777777"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sz w:val="24"/>
          <w:szCs w:val="24"/>
        </w:rPr>
        <w:t>Exmo. Sr. Juiz de Direito da ... Vara ... da Comarca de...</w:t>
      </w:r>
    </w:p>
    <w:p w14:paraId="0E0F2147" w14:textId="21AE5533"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sz w:val="24"/>
          <w:szCs w:val="24"/>
        </w:rPr>
        <w:t>Distribuição por dependência aos autos nº:</w:t>
      </w:r>
      <w:r>
        <w:rPr>
          <w:rFonts w:ascii="Times New Roman" w:hAnsi="Times New Roman" w:cs="Times New Roman"/>
          <w:sz w:val="24"/>
          <w:szCs w:val="24"/>
        </w:rPr>
        <w:t xml:space="preserve"> ...</w:t>
      </w:r>
    </w:p>
    <w:p w14:paraId="1AD35326" w14:textId="4377BE21"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CPF e e-mail</w:t>
      </w:r>
      <w:r w:rsidRPr="003B7740">
        <w:rPr>
          <w:rFonts w:ascii="Times New Roman" w:hAnsi="Times New Roman" w:cs="Times New Roman"/>
          <w:sz w:val="24"/>
          <w:szCs w:val="24"/>
        </w:rPr>
        <w:t xml:space="preserve">), por seu </w:t>
      </w:r>
      <w:r>
        <w:rPr>
          <w:rFonts w:ascii="Times New Roman" w:hAnsi="Times New Roman" w:cs="Times New Roman"/>
          <w:sz w:val="24"/>
          <w:szCs w:val="24"/>
        </w:rPr>
        <w:t xml:space="preserve">advogado in fine assinado, ut instrumento de procuração anexo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w:t>
      </w:r>
      <w:r w:rsidRPr="003B7740">
        <w:rPr>
          <w:rFonts w:ascii="Times New Roman" w:hAnsi="Times New Roman" w:cs="Times New Roman"/>
          <w:sz w:val="24"/>
          <w:szCs w:val="24"/>
        </w:rPr>
        <w:t>, vem à presença de V. Exa., propor a presente</w:t>
      </w:r>
      <w:r>
        <w:rPr>
          <w:rFonts w:ascii="Times New Roman" w:hAnsi="Times New Roman" w:cs="Times New Roman"/>
          <w:sz w:val="24"/>
          <w:szCs w:val="24"/>
        </w:rPr>
        <w:t xml:space="preserve"> </w:t>
      </w:r>
      <w:r w:rsidRPr="003B7740">
        <w:rPr>
          <w:rFonts w:ascii="Times New Roman" w:hAnsi="Times New Roman" w:cs="Times New Roman"/>
          <w:sz w:val="24"/>
          <w:szCs w:val="24"/>
        </w:rPr>
        <w:t>AÇÃO DE EXONERAÇÃO DE ALIMENTOS</w:t>
      </w:r>
      <w:r>
        <w:rPr>
          <w:rFonts w:ascii="Times New Roman" w:hAnsi="Times New Roman" w:cs="Times New Roman"/>
          <w:sz w:val="24"/>
          <w:szCs w:val="24"/>
        </w:rPr>
        <w:t xml:space="preserve">, </w:t>
      </w:r>
      <w:r w:rsidRPr="003B7740">
        <w:rPr>
          <w:rFonts w:ascii="Times New Roman" w:hAnsi="Times New Roman" w:cs="Times New Roman"/>
          <w:sz w:val="24"/>
          <w:szCs w:val="24"/>
        </w:rPr>
        <w:t xml:space="preserve">em face de seu filho </w:t>
      </w:r>
      <w:r>
        <w:rPr>
          <w:rFonts w:ascii="Times New Roman" w:hAnsi="Times New Roman" w:cs="Times New Roman"/>
          <w:sz w:val="24"/>
          <w:szCs w:val="24"/>
        </w:rPr>
        <w:t>(nome, qualificação, endereço, CPF  e e-mail</w:t>
      </w:r>
      <w:r w:rsidRPr="003B7740">
        <w:rPr>
          <w:rFonts w:ascii="Times New Roman" w:hAnsi="Times New Roman" w:cs="Times New Roman"/>
          <w:sz w:val="24"/>
          <w:szCs w:val="24"/>
        </w:rPr>
        <w:t>), pelos fatos e fundamentos que passa a expor:</w:t>
      </w:r>
    </w:p>
    <w:p w14:paraId="38299499" w14:textId="42E04147"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sz w:val="24"/>
          <w:szCs w:val="24"/>
        </w:rPr>
        <w:t>I</w:t>
      </w:r>
      <w:r>
        <w:rPr>
          <w:rFonts w:ascii="Times New Roman" w:hAnsi="Times New Roman" w:cs="Times New Roman"/>
          <w:sz w:val="24"/>
          <w:szCs w:val="24"/>
        </w:rPr>
        <w:t xml:space="preserve">. </w:t>
      </w:r>
      <w:r w:rsidRPr="003B7740">
        <w:rPr>
          <w:rFonts w:ascii="Times New Roman" w:hAnsi="Times New Roman" w:cs="Times New Roman"/>
          <w:sz w:val="24"/>
          <w:szCs w:val="24"/>
        </w:rPr>
        <w:t xml:space="preserve">DOS FATOS                        </w:t>
      </w:r>
    </w:p>
    <w:p w14:paraId="2E368979" w14:textId="06022E61"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sz w:val="24"/>
          <w:szCs w:val="24"/>
        </w:rPr>
        <w:t>1. Ao que se vislumbra, na data de (</w:t>
      </w:r>
      <w:r>
        <w:rPr>
          <w:rFonts w:ascii="Times New Roman" w:hAnsi="Times New Roman" w:cs="Times New Roman"/>
          <w:sz w:val="24"/>
          <w:szCs w:val="24"/>
        </w:rPr>
        <w:t>...</w:t>
      </w:r>
      <w:r w:rsidRPr="003B7740">
        <w:rPr>
          <w:rFonts w:ascii="Times New Roman" w:hAnsi="Times New Roman" w:cs="Times New Roman"/>
          <w:sz w:val="24"/>
          <w:szCs w:val="24"/>
        </w:rPr>
        <w:t>), através do processo nº (</w:t>
      </w:r>
      <w:r>
        <w:rPr>
          <w:rFonts w:ascii="Times New Roman" w:hAnsi="Times New Roman" w:cs="Times New Roman"/>
          <w:sz w:val="24"/>
          <w:szCs w:val="24"/>
        </w:rPr>
        <w:t>...</w:t>
      </w:r>
      <w:r w:rsidRPr="003B7740">
        <w:rPr>
          <w:rFonts w:ascii="Times New Roman" w:hAnsi="Times New Roman" w:cs="Times New Roman"/>
          <w:sz w:val="24"/>
          <w:szCs w:val="24"/>
        </w:rPr>
        <w:t xml:space="preserve">), ação de Separação Consensual, que correu perante este I. Juízo, estabeleceu-se que o REQUERENTE contribuiria para o sustento de seus filho, REQUERIDO </w:t>
      </w:r>
      <w:proofErr w:type="gramStart"/>
      <w:r w:rsidRPr="003B7740">
        <w:rPr>
          <w:rFonts w:ascii="Times New Roman" w:hAnsi="Times New Roman" w:cs="Times New Roman"/>
          <w:sz w:val="24"/>
          <w:szCs w:val="24"/>
        </w:rPr>
        <w:t>na presente</w:t>
      </w:r>
      <w:proofErr w:type="gramEnd"/>
      <w:r w:rsidRPr="003B7740">
        <w:rPr>
          <w:rFonts w:ascii="Times New Roman" w:hAnsi="Times New Roman" w:cs="Times New Roman"/>
          <w:sz w:val="24"/>
          <w:szCs w:val="24"/>
        </w:rPr>
        <w:t>, com o valor mensal de (</w:t>
      </w:r>
      <w:r>
        <w:rPr>
          <w:rFonts w:ascii="Times New Roman" w:hAnsi="Times New Roman" w:cs="Times New Roman"/>
          <w:sz w:val="24"/>
          <w:szCs w:val="24"/>
        </w:rPr>
        <w:t>...</w:t>
      </w:r>
      <w:r w:rsidRPr="003B7740">
        <w:rPr>
          <w:rFonts w:ascii="Times New Roman" w:hAnsi="Times New Roman" w:cs="Times New Roman"/>
          <w:sz w:val="24"/>
          <w:szCs w:val="24"/>
        </w:rPr>
        <w:t>)% de seus rendimentos líquidos, como demonstra termo de ratificação em anexo</w:t>
      </w:r>
      <w:r>
        <w:rPr>
          <w:rFonts w:ascii="Times New Roman" w:hAnsi="Times New Roman" w:cs="Times New Roman"/>
          <w:sz w:val="24"/>
          <w:szCs w:val="24"/>
        </w:rPr>
        <w:t xml:space="preserve"> (doc. n. ...)</w:t>
      </w:r>
      <w:r w:rsidRPr="003B7740">
        <w:rPr>
          <w:rFonts w:ascii="Times New Roman" w:hAnsi="Times New Roman" w:cs="Times New Roman"/>
          <w:sz w:val="24"/>
          <w:szCs w:val="24"/>
        </w:rPr>
        <w:t>.</w:t>
      </w:r>
    </w:p>
    <w:p w14:paraId="7D44C344" w14:textId="77777777"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sz w:val="24"/>
          <w:szCs w:val="24"/>
        </w:rPr>
        <w:t xml:space="preserve">2. Necessário anotar-se, que até a presente data, o REQUERENTE encontra-se em dia no que </w:t>
      </w:r>
      <w:proofErr w:type="spellStart"/>
      <w:r w:rsidRPr="003B7740">
        <w:rPr>
          <w:rFonts w:ascii="Times New Roman" w:hAnsi="Times New Roman" w:cs="Times New Roman"/>
          <w:sz w:val="24"/>
          <w:szCs w:val="24"/>
        </w:rPr>
        <w:t>pertine</w:t>
      </w:r>
      <w:proofErr w:type="spellEnd"/>
      <w:r w:rsidRPr="003B7740">
        <w:rPr>
          <w:rFonts w:ascii="Times New Roman" w:hAnsi="Times New Roman" w:cs="Times New Roman"/>
          <w:sz w:val="24"/>
          <w:szCs w:val="24"/>
        </w:rPr>
        <w:t xml:space="preserve"> ao cumprimento de sua obrigação alimentícia, mediante o pagamento pontual da pensão devida, em mãos da genitora do REQUERIDO.</w:t>
      </w:r>
    </w:p>
    <w:p w14:paraId="5203FF83" w14:textId="77777777"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sz w:val="24"/>
          <w:szCs w:val="24"/>
        </w:rPr>
        <w:t>3. Entretanto, há de se verificar, que o REQUERIDO já atingiu a maioridade civil, conforme é demonstrado por cópia da certidão de nascimento inclusa, e ademais, não frequenta estabelecimento de ensino superior. Desta feita, não faz jus ao percebimento da pensão alimentícia, não devendo ser mantido na condição de credor de alimentos de seu genitor.</w:t>
      </w:r>
    </w:p>
    <w:p w14:paraId="7E6E2F82" w14:textId="77777777"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sz w:val="24"/>
          <w:szCs w:val="24"/>
        </w:rPr>
        <w:t>4. Ademais, deve-se atentar para o fato de que, atualmente, o REQUERENTE encontra-se em condições precárias de saúde, necessitando de fazer tratamento com medicamentos assaz custosos, sendo, que ainda não os pode adquirir pela ausência de condições financeiras. Espera, assim, o REQUERENTE, que em sendo exonerado da obrigação alimentícia, possa dar início ao seu tratamento.</w:t>
      </w:r>
    </w:p>
    <w:p w14:paraId="64219625" w14:textId="272DAACC"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sz w:val="24"/>
          <w:szCs w:val="24"/>
        </w:rPr>
        <w:t>II</w:t>
      </w:r>
      <w:r>
        <w:rPr>
          <w:rFonts w:ascii="Times New Roman" w:hAnsi="Times New Roman" w:cs="Times New Roman"/>
          <w:sz w:val="24"/>
          <w:szCs w:val="24"/>
        </w:rPr>
        <w:t>.</w:t>
      </w:r>
      <w:r w:rsidRPr="003B7740">
        <w:rPr>
          <w:rFonts w:ascii="Times New Roman" w:hAnsi="Times New Roman" w:cs="Times New Roman"/>
          <w:sz w:val="24"/>
          <w:szCs w:val="24"/>
        </w:rPr>
        <w:t xml:space="preserve"> DO DIREITO</w:t>
      </w:r>
    </w:p>
    <w:p w14:paraId="7789F676" w14:textId="59E8E7D2"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II.1.</w:t>
      </w:r>
      <w:r w:rsidRPr="003B7740">
        <w:rPr>
          <w:rFonts w:ascii="Times New Roman" w:hAnsi="Times New Roman" w:cs="Times New Roman"/>
          <w:sz w:val="24"/>
          <w:szCs w:val="24"/>
        </w:rPr>
        <w:t xml:space="preserve"> DA POSSIBILIDADE DE EXONERAÇÃO</w:t>
      </w:r>
    </w:p>
    <w:p w14:paraId="02C0F1BA" w14:textId="6F22E615"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5.</w:t>
      </w:r>
      <w:r w:rsidRPr="003B7740">
        <w:rPr>
          <w:rFonts w:ascii="Times New Roman" w:hAnsi="Times New Roman" w:cs="Times New Roman"/>
          <w:sz w:val="24"/>
          <w:szCs w:val="24"/>
        </w:rPr>
        <w:t xml:space="preserve"> </w:t>
      </w:r>
      <w:r>
        <w:rPr>
          <w:rFonts w:ascii="Times New Roman" w:hAnsi="Times New Roman" w:cs="Times New Roman"/>
          <w:sz w:val="24"/>
          <w:szCs w:val="24"/>
        </w:rPr>
        <w:t>C</w:t>
      </w:r>
      <w:r w:rsidRPr="003B7740">
        <w:rPr>
          <w:rFonts w:ascii="Times New Roman" w:hAnsi="Times New Roman" w:cs="Times New Roman"/>
          <w:sz w:val="24"/>
          <w:szCs w:val="24"/>
        </w:rPr>
        <w:t>umpre analisar o disposto nos arts. 1.694 e 1. 699 do Código Civil, no</w:t>
      </w:r>
      <w:r w:rsidR="004D2BAF">
        <w:rPr>
          <w:rFonts w:ascii="Times New Roman" w:hAnsi="Times New Roman" w:cs="Times New Roman"/>
          <w:sz w:val="24"/>
          <w:szCs w:val="24"/>
        </w:rPr>
        <w:t xml:space="preserve"> que</w:t>
      </w:r>
      <w:r w:rsidRPr="003B7740">
        <w:rPr>
          <w:rFonts w:ascii="Times New Roman" w:hAnsi="Times New Roman" w:cs="Times New Roman"/>
          <w:sz w:val="24"/>
          <w:szCs w:val="24"/>
        </w:rPr>
        <w:t xml:space="preserve"> </w:t>
      </w:r>
      <w:proofErr w:type="spellStart"/>
      <w:r w:rsidRPr="003B7740">
        <w:rPr>
          <w:rFonts w:ascii="Times New Roman" w:hAnsi="Times New Roman" w:cs="Times New Roman"/>
          <w:sz w:val="24"/>
          <w:szCs w:val="24"/>
        </w:rPr>
        <w:t>pertine</w:t>
      </w:r>
      <w:proofErr w:type="spellEnd"/>
      <w:r w:rsidRPr="003B7740">
        <w:rPr>
          <w:rFonts w:ascii="Times New Roman" w:hAnsi="Times New Roman" w:cs="Times New Roman"/>
          <w:sz w:val="24"/>
          <w:szCs w:val="24"/>
        </w:rPr>
        <w:t xml:space="preserve"> à obrigação alimentar:</w:t>
      </w:r>
    </w:p>
    <w:p w14:paraId="3F060C91" w14:textId="50CBF663"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w:t>
      </w:r>
      <w:r w:rsidRPr="003B7740">
        <w:rPr>
          <w:rFonts w:ascii="Times New Roman" w:hAnsi="Times New Roman" w:cs="Times New Roman"/>
          <w:i/>
          <w:iCs/>
          <w:sz w:val="24"/>
          <w:szCs w:val="24"/>
        </w:rPr>
        <w:t>Art. 1699. Se, fixados os alimentos, sobrevier mudança na situação financeira de quem os supre, ou na de quem os recebe, poderá o interessado reclamar ao juiz, conforme as circunstâncias, exoneração, redução ou majoração do encargo</w:t>
      </w:r>
      <w:r w:rsidRPr="003B7740">
        <w:rPr>
          <w:rFonts w:ascii="Times New Roman" w:hAnsi="Times New Roman" w:cs="Times New Roman"/>
          <w:sz w:val="24"/>
          <w:szCs w:val="24"/>
        </w:rPr>
        <w:t>.</w:t>
      </w:r>
      <w:r>
        <w:rPr>
          <w:rFonts w:ascii="Times New Roman" w:hAnsi="Times New Roman" w:cs="Times New Roman"/>
          <w:sz w:val="24"/>
          <w:szCs w:val="24"/>
        </w:rPr>
        <w:t>”</w:t>
      </w:r>
    </w:p>
    <w:p w14:paraId="661CDFA8" w14:textId="796B536C" w:rsidR="003B7740" w:rsidRPr="003B7740" w:rsidRDefault="003B7740" w:rsidP="003B7740">
      <w:pPr>
        <w:ind w:right="-568"/>
        <w:jc w:val="both"/>
        <w:rPr>
          <w:rFonts w:ascii="Times New Roman" w:hAnsi="Times New Roman" w:cs="Times New Roman"/>
          <w:i/>
          <w:iCs/>
          <w:sz w:val="24"/>
          <w:szCs w:val="24"/>
        </w:rPr>
      </w:pPr>
      <w:r>
        <w:rPr>
          <w:rFonts w:ascii="Times New Roman" w:hAnsi="Times New Roman" w:cs="Times New Roman"/>
          <w:sz w:val="24"/>
          <w:szCs w:val="24"/>
        </w:rPr>
        <w:lastRenderedPageBreak/>
        <w:t>“</w:t>
      </w:r>
      <w:r w:rsidRPr="003B7740">
        <w:rPr>
          <w:rFonts w:ascii="Times New Roman" w:hAnsi="Times New Roman" w:cs="Times New Roman"/>
          <w:i/>
          <w:iCs/>
          <w:sz w:val="24"/>
          <w:szCs w:val="24"/>
        </w:rPr>
        <w:t>Art. 1694. Podem os parentes, os cônjuges ou companheiros pedir uns aos outros os alimentos de que necessitem para viver de modo compatível com a sua condição social, inclusive para atender às necessidades de sua educação.</w:t>
      </w:r>
    </w:p>
    <w:p w14:paraId="7CBD1DB9" w14:textId="77777777" w:rsidR="003B7740" w:rsidRPr="003B7740" w:rsidRDefault="003B7740" w:rsidP="003B7740">
      <w:pPr>
        <w:ind w:right="-568"/>
        <w:jc w:val="both"/>
        <w:rPr>
          <w:rFonts w:ascii="Times New Roman" w:hAnsi="Times New Roman" w:cs="Times New Roman"/>
          <w:i/>
          <w:iCs/>
          <w:sz w:val="24"/>
          <w:szCs w:val="24"/>
        </w:rPr>
      </w:pPr>
      <w:r w:rsidRPr="003B7740">
        <w:rPr>
          <w:rFonts w:ascii="Times New Roman" w:hAnsi="Times New Roman" w:cs="Times New Roman"/>
          <w:i/>
          <w:iCs/>
          <w:sz w:val="24"/>
          <w:szCs w:val="24"/>
        </w:rPr>
        <w:t>§ 1º Os alimentos devem ser fixados na proporção das necessidades do reclamante e dos recursos da pessoa obrigada.</w:t>
      </w:r>
    </w:p>
    <w:p w14:paraId="7E2A3F69" w14:textId="26C10645"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i/>
          <w:iCs/>
          <w:sz w:val="24"/>
          <w:szCs w:val="24"/>
        </w:rPr>
        <w:t>§ 2º Os alimentos serão apenas os indispensáveis à subsistência, quando a situação de necessidade resultar de culpa de quem os pleiteia</w:t>
      </w:r>
      <w:r w:rsidRPr="003B7740">
        <w:rPr>
          <w:rFonts w:ascii="Times New Roman" w:hAnsi="Times New Roman" w:cs="Times New Roman"/>
          <w:sz w:val="24"/>
          <w:szCs w:val="24"/>
        </w:rPr>
        <w:t>.</w:t>
      </w:r>
      <w:r>
        <w:rPr>
          <w:rFonts w:ascii="Times New Roman" w:hAnsi="Times New Roman" w:cs="Times New Roman"/>
          <w:sz w:val="24"/>
          <w:szCs w:val="24"/>
        </w:rPr>
        <w:t>”</w:t>
      </w:r>
    </w:p>
    <w:p w14:paraId="35CF8D11" w14:textId="7F58A3F0"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6.</w:t>
      </w:r>
      <w:r w:rsidRPr="003B7740">
        <w:rPr>
          <w:rFonts w:ascii="Times New Roman" w:hAnsi="Times New Roman" w:cs="Times New Roman"/>
          <w:sz w:val="24"/>
          <w:szCs w:val="24"/>
        </w:rPr>
        <w:t xml:space="preserve"> </w:t>
      </w:r>
      <w:r>
        <w:rPr>
          <w:rFonts w:ascii="Times New Roman" w:hAnsi="Times New Roman" w:cs="Times New Roman"/>
          <w:sz w:val="24"/>
          <w:szCs w:val="24"/>
        </w:rPr>
        <w:t>D</w:t>
      </w:r>
      <w:r w:rsidRPr="003B7740">
        <w:rPr>
          <w:rFonts w:ascii="Times New Roman" w:hAnsi="Times New Roman" w:cs="Times New Roman"/>
          <w:sz w:val="24"/>
          <w:szCs w:val="24"/>
        </w:rPr>
        <w:t xml:space="preserve">esta feita, há de se considerar, que houve mudança, tanto na situação financeira do REQUERENTE, eis que atualmente necessita de gastos maiores com tratamento de saúde, quanto na situação do REQUERIDO, uma vez que </w:t>
      </w:r>
      <w:r w:rsidR="004D2BAF">
        <w:rPr>
          <w:rFonts w:ascii="Times New Roman" w:hAnsi="Times New Roman" w:cs="Times New Roman"/>
          <w:sz w:val="24"/>
          <w:szCs w:val="24"/>
        </w:rPr>
        <w:t xml:space="preserve">se </w:t>
      </w:r>
      <w:r w:rsidRPr="003B7740">
        <w:rPr>
          <w:rFonts w:ascii="Times New Roman" w:hAnsi="Times New Roman" w:cs="Times New Roman"/>
          <w:sz w:val="24"/>
          <w:szCs w:val="24"/>
        </w:rPr>
        <w:t xml:space="preserve">encontra trabalhando, e percebendo sua própria remuneração. </w:t>
      </w:r>
    </w:p>
    <w:p w14:paraId="76638AA2" w14:textId="08689AD4"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7. A</w:t>
      </w:r>
      <w:r w:rsidRPr="003B7740">
        <w:rPr>
          <w:rFonts w:ascii="Times New Roman" w:hAnsi="Times New Roman" w:cs="Times New Roman"/>
          <w:sz w:val="24"/>
          <w:szCs w:val="24"/>
        </w:rPr>
        <w:t>ssim, atendendo ao binômio necessidade/possibilidade, percebe-se facilmente, que a alteração na condição financeira do REQUERENTE e do REQUERIDO, quiçá havendo até uma inversão, autoriza a exoneração ora pleiteada.</w:t>
      </w:r>
    </w:p>
    <w:p w14:paraId="63CA514D" w14:textId="0BCBF9E6"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8. N</w:t>
      </w:r>
      <w:r w:rsidRPr="003B7740">
        <w:rPr>
          <w:rFonts w:ascii="Times New Roman" w:hAnsi="Times New Roman" w:cs="Times New Roman"/>
          <w:sz w:val="24"/>
          <w:szCs w:val="24"/>
        </w:rPr>
        <w:t>este sentido, veja-se as disposições contidas no art. 13 da Lei nº 5.478 - Lei de Alimentos - no que respeita à possibilidade de se modificar, a qualquer tempo, a pensão estabelecida, em razão da alteração do binômio necessidade-possibilidade:</w:t>
      </w:r>
    </w:p>
    <w:p w14:paraId="639DD8E7" w14:textId="0D0FE70F" w:rsidR="003B7740" w:rsidRPr="003B7740" w:rsidRDefault="003B7740" w:rsidP="003B7740">
      <w:pPr>
        <w:ind w:right="-568"/>
        <w:jc w:val="both"/>
        <w:rPr>
          <w:rFonts w:ascii="Times New Roman" w:hAnsi="Times New Roman" w:cs="Times New Roman"/>
          <w:i/>
          <w:iCs/>
          <w:sz w:val="24"/>
          <w:szCs w:val="24"/>
        </w:rPr>
      </w:pPr>
      <w:r w:rsidRPr="003B7740">
        <w:rPr>
          <w:rFonts w:ascii="Times New Roman" w:hAnsi="Times New Roman" w:cs="Times New Roman"/>
          <w:sz w:val="24"/>
          <w:szCs w:val="24"/>
        </w:rPr>
        <w:t>“</w:t>
      </w:r>
      <w:r w:rsidRPr="003B7740">
        <w:rPr>
          <w:rFonts w:ascii="Times New Roman" w:hAnsi="Times New Roman" w:cs="Times New Roman"/>
          <w:i/>
          <w:iCs/>
          <w:sz w:val="24"/>
          <w:szCs w:val="24"/>
        </w:rPr>
        <w:t>Art. 13. O disposto nesta lei aplica-se igualmente, no que couber, às ações ordinárias de desquite, nulidade e anulação de casamento, à revisão de sentenças proferidas em pedidos de alimentos e respectivas execuções.</w:t>
      </w:r>
    </w:p>
    <w:p w14:paraId="3996FF45" w14:textId="361FE771"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i/>
          <w:iCs/>
          <w:sz w:val="24"/>
          <w:szCs w:val="24"/>
        </w:rPr>
        <w:t>1º Os alimentos provisórios fixados na inicial poderão ser revistos a qualquer tempo, se houver modificação na situação financeira das partes, mas o pedido será sempre processado em apartado</w:t>
      </w:r>
      <w:r w:rsidRPr="003B7740">
        <w:rPr>
          <w:rFonts w:ascii="Times New Roman" w:hAnsi="Times New Roman" w:cs="Times New Roman"/>
          <w:sz w:val="24"/>
          <w:szCs w:val="24"/>
        </w:rPr>
        <w:t>.”</w:t>
      </w:r>
    </w:p>
    <w:p w14:paraId="70CBBC60" w14:textId="453D5689"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w:t>
      </w:r>
      <w:r w:rsidRPr="003B7740">
        <w:rPr>
          <w:rFonts w:ascii="Times New Roman" w:hAnsi="Times New Roman" w:cs="Times New Roman"/>
          <w:i/>
          <w:iCs/>
          <w:sz w:val="24"/>
          <w:szCs w:val="24"/>
        </w:rPr>
        <w:t>Art. 15. A decisão judicial sobre alimentos não transita em julgado e pode a qualquer tempo ser revista, em face da modificação da situação financeira dos interessados</w:t>
      </w:r>
      <w:r w:rsidRPr="003B7740">
        <w:rPr>
          <w:rFonts w:ascii="Times New Roman" w:hAnsi="Times New Roman" w:cs="Times New Roman"/>
          <w:sz w:val="24"/>
          <w:szCs w:val="24"/>
        </w:rPr>
        <w:t>.</w:t>
      </w:r>
      <w:r>
        <w:rPr>
          <w:rFonts w:ascii="Times New Roman" w:hAnsi="Times New Roman" w:cs="Times New Roman"/>
          <w:sz w:val="24"/>
          <w:szCs w:val="24"/>
        </w:rPr>
        <w:t>”</w:t>
      </w:r>
    </w:p>
    <w:p w14:paraId="5306A590" w14:textId="3F224FDE"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9.</w:t>
      </w:r>
      <w:r w:rsidRPr="003B7740">
        <w:rPr>
          <w:rFonts w:ascii="Times New Roman" w:hAnsi="Times New Roman" w:cs="Times New Roman"/>
          <w:sz w:val="24"/>
          <w:szCs w:val="24"/>
        </w:rPr>
        <w:t xml:space="preserve"> </w:t>
      </w:r>
      <w:r>
        <w:rPr>
          <w:rFonts w:ascii="Times New Roman" w:hAnsi="Times New Roman" w:cs="Times New Roman"/>
          <w:sz w:val="24"/>
          <w:szCs w:val="24"/>
        </w:rPr>
        <w:t>D</w:t>
      </w:r>
      <w:r w:rsidRPr="003B7740">
        <w:rPr>
          <w:rFonts w:ascii="Times New Roman" w:hAnsi="Times New Roman" w:cs="Times New Roman"/>
          <w:sz w:val="24"/>
          <w:szCs w:val="24"/>
        </w:rPr>
        <w:t>esta feita, torna-se imperioso concluir pela total procedência da presente ação de exoneração, eis que não mais necessita o REQUERIDO dos alimentos pagos pelo REQUERENTE.</w:t>
      </w:r>
    </w:p>
    <w:p w14:paraId="48B67D3D" w14:textId="6556933A"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III</w:t>
      </w:r>
      <w:r w:rsidRPr="003B7740">
        <w:rPr>
          <w:rFonts w:ascii="Times New Roman" w:hAnsi="Times New Roman" w:cs="Times New Roman"/>
          <w:sz w:val="24"/>
          <w:szCs w:val="24"/>
        </w:rPr>
        <w:t>. DA JURISPRUDÊNCIA</w:t>
      </w:r>
    </w:p>
    <w:p w14:paraId="1BEF722B" w14:textId="229F1650"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10.</w:t>
      </w:r>
      <w:r w:rsidRPr="003B7740">
        <w:rPr>
          <w:rFonts w:ascii="Times New Roman" w:hAnsi="Times New Roman" w:cs="Times New Roman"/>
          <w:sz w:val="24"/>
          <w:szCs w:val="24"/>
        </w:rPr>
        <w:t xml:space="preserve"> </w:t>
      </w:r>
      <w:r>
        <w:rPr>
          <w:rFonts w:ascii="Times New Roman" w:hAnsi="Times New Roman" w:cs="Times New Roman"/>
          <w:sz w:val="24"/>
          <w:szCs w:val="24"/>
        </w:rPr>
        <w:t>A</w:t>
      </w:r>
      <w:r w:rsidRPr="003B7740">
        <w:rPr>
          <w:rFonts w:ascii="Times New Roman" w:hAnsi="Times New Roman" w:cs="Times New Roman"/>
          <w:sz w:val="24"/>
          <w:szCs w:val="24"/>
        </w:rPr>
        <w:t xml:space="preserve"> possibilidade de o alimentante ser exonerado do pagamento da pensão alimentícia quando o alimentando completa maioridade, não mais existindo necessidade dos recebimentos dos alimentos, vem consagrada pela Jurisprudência de nossos Tribunais, conforme se pode verificar pelos exemplos transcritos:</w:t>
      </w:r>
    </w:p>
    <w:p w14:paraId="4BFB8967" w14:textId="77777777" w:rsidR="003B7740" w:rsidRPr="003B7740" w:rsidRDefault="003B7740" w:rsidP="003B7740">
      <w:pPr>
        <w:ind w:right="-568"/>
        <w:jc w:val="both"/>
        <w:rPr>
          <w:rFonts w:ascii="Times New Roman" w:hAnsi="Times New Roman" w:cs="Times New Roman"/>
          <w:i/>
          <w:iCs/>
          <w:sz w:val="24"/>
          <w:szCs w:val="24"/>
        </w:rPr>
      </w:pPr>
      <w:proofErr w:type="gramStart"/>
      <w:r w:rsidRPr="003B7740">
        <w:rPr>
          <w:rFonts w:ascii="Times New Roman" w:hAnsi="Times New Roman" w:cs="Times New Roman"/>
          <w:sz w:val="24"/>
          <w:szCs w:val="24"/>
        </w:rPr>
        <w:t>“</w:t>
      </w:r>
      <w:r w:rsidRPr="003B7740">
        <w:rPr>
          <w:rFonts w:ascii="Times New Roman" w:hAnsi="Times New Roman" w:cs="Times New Roman"/>
          <w:i/>
          <w:iCs/>
          <w:sz w:val="24"/>
          <w:szCs w:val="24"/>
        </w:rPr>
        <w:t xml:space="preserve">TJRJ - Acórdão: AC 1336/97 - Registro: 040997 - Código: 97.001.01336 - Comarca: RJ - Câmara: 5ª </w:t>
      </w:r>
      <w:proofErr w:type="spellStart"/>
      <w:r w:rsidRPr="003B7740">
        <w:rPr>
          <w:rFonts w:ascii="Times New Roman" w:hAnsi="Times New Roman" w:cs="Times New Roman"/>
          <w:i/>
          <w:iCs/>
          <w:sz w:val="24"/>
          <w:szCs w:val="24"/>
        </w:rPr>
        <w:t>C.Cív</w:t>
      </w:r>
      <w:proofErr w:type="spellEnd"/>
      <w:r w:rsidRPr="003B7740">
        <w:rPr>
          <w:rFonts w:ascii="Times New Roman" w:hAnsi="Times New Roman" w:cs="Times New Roman"/>
          <w:i/>
          <w:iCs/>
          <w:sz w:val="24"/>
          <w:szCs w:val="24"/>
        </w:rPr>
        <w:t>”</w:t>
      </w:r>
      <w:proofErr w:type="gramEnd"/>
      <w:r w:rsidRPr="003B7740">
        <w:rPr>
          <w:rFonts w:ascii="Times New Roman" w:hAnsi="Times New Roman" w:cs="Times New Roman"/>
          <w:i/>
          <w:iCs/>
          <w:sz w:val="24"/>
          <w:szCs w:val="24"/>
        </w:rPr>
        <w:t>. - Relator: Des. Humberto Manes - Data de Julgamento: J. 07/08/1997</w:t>
      </w:r>
    </w:p>
    <w:p w14:paraId="3ABCECD0" w14:textId="0F652E3E"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i/>
          <w:iCs/>
          <w:sz w:val="24"/>
          <w:szCs w:val="24"/>
        </w:rPr>
        <w:t xml:space="preserve">ALIMENTOS - EXONERAÇÃO DA OBRIGAÇÃO ALIMENTAR - MAIORIDADE DO ALIMENTANDO - Alimentos. Adquirindo as filhas a maioridade, incide a regra do art. 392, III, do Código Civil, ficando o pai desobrigado dos deveres previstos no art. 384 do mesmo ordenamento. Confirmação, por isso, da sentença que julgou procedente o pedido, formulado pelo pai, de exoneração da prestação alimentícia em favor das duas filhas, agora maiores e </w:t>
      </w:r>
      <w:r w:rsidRPr="003B7740">
        <w:rPr>
          <w:rFonts w:ascii="Times New Roman" w:hAnsi="Times New Roman" w:cs="Times New Roman"/>
          <w:i/>
          <w:iCs/>
          <w:sz w:val="24"/>
          <w:szCs w:val="24"/>
        </w:rPr>
        <w:lastRenderedPageBreak/>
        <w:t xml:space="preserve">com formação universitária. A eventual pretensão a alimentos somente poderá ser deduzida em outra ação e observados os parâmetros dos arts. 396 a 2405 do ordenamento </w:t>
      </w:r>
      <w:proofErr w:type="spellStart"/>
      <w:r w:rsidRPr="003B7740">
        <w:rPr>
          <w:rFonts w:ascii="Times New Roman" w:hAnsi="Times New Roman" w:cs="Times New Roman"/>
          <w:i/>
          <w:iCs/>
          <w:sz w:val="24"/>
          <w:szCs w:val="24"/>
        </w:rPr>
        <w:t>Civilístico</w:t>
      </w:r>
      <w:proofErr w:type="spellEnd"/>
      <w:r w:rsidRPr="003B7740">
        <w:rPr>
          <w:rFonts w:ascii="Times New Roman" w:hAnsi="Times New Roman" w:cs="Times New Roman"/>
          <w:i/>
          <w:iCs/>
          <w:sz w:val="24"/>
          <w:szCs w:val="24"/>
        </w:rPr>
        <w:t xml:space="preserve">. </w:t>
      </w:r>
      <w:proofErr w:type="gramStart"/>
      <w:r w:rsidRPr="003B7740">
        <w:rPr>
          <w:rFonts w:ascii="Times New Roman" w:hAnsi="Times New Roman" w:cs="Times New Roman"/>
          <w:i/>
          <w:iCs/>
          <w:sz w:val="24"/>
          <w:szCs w:val="24"/>
        </w:rPr>
        <w:t>Provada com a petição inicial a extinção, com a aquisição da maioridade, do pátrio-poder, dispensável afigura-se a realização de audiência, ante a inutilidade da produção de outras provas</w:t>
      </w:r>
      <w:r w:rsidRPr="003B7740">
        <w:rPr>
          <w:rFonts w:ascii="Times New Roman" w:hAnsi="Times New Roman" w:cs="Times New Roman"/>
          <w:sz w:val="24"/>
          <w:szCs w:val="24"/>
        </w:rPr>
        <w:t>.</w:t>
      </w:r>
      <w:r>
        <w:rPr>
          <w:rFonts w:ascii="Times New Roman" w:hAnsi="Times New Roman" w:cs="Times New Roman"/>
          <w:sz w:val="24"/>
          <w:szCs w:val="24"/>
        </w:rPr>
        <w:t>”</w:t>
      </w:r>
      <w:proofErr w:type="gramEnd"/>
      <w:r w:rsidRPr="003B7740">
        <w:rPr>
          <w:rFonts w:ascii="Times New Roman" w:hAnsi="Times New Roman" w:cs="Times New Roman"/>
          <w:sz w:val="24"/>
          <w:szCs w:val="24"/>
        </w:rPr>
        <w:t xml:space="preserve"> (TJRJ - AC 1336/97 - (Reg. 040997) - Cód. 97.001.01336 - RJ - 5ª </w:t>
      </w:r>
      <w:proofErr w:type="spellStart"/>
      <w:r w:rsidRPr="003B7740">
        <w:rPr>
          <w:rFonts w:ascii="Times New Roman" w:hAnsi="Times New Roman" w:cs="Times New Roman"/>
          <w:sz w:val="24"/>
          <w:szCs w:val="24"/>
        </w:rPr>
        <w:t>C.Cív</w:t>
      </w:r>
      <w:proofErr w:type="spellEnd"/>
      <w:r w:rsidRPr="003B7740">
        <w:rPr>
          <w:rFonts w:ascii="Times New Roman" w:hAnsi="Times New Roman" w:cs="Times New Roman"/>
          <w:sz w:val="24"/>
          <w:szCs w:val="24"/>
        </w:rPr>
        <w:t xml:space="preserve">. - Rel. Des. Humberto Manes - J. 07.08.1997)" (Informa Jurídico. </w:t>
      </w:r>
      <w:proofErr w:type="spellStart"/>
      <w:r w:rsidRPr="003B7740">
        <w:rPr>
          <w:rFonts w:ascii="Times New Roman" w:hAnsi="Times New Roman" w:cs="Times New Roman"/>
          <w:sz w:val="24"/>
          <w:szCs w:val="24"/>
        </w:rPr>
        <w:t>Prolink</w:t>
      </w:r>
      <w:proofErr w:type="spellEnd"/>
      <w:r w:rsidRPr="003B7740">
        <w:rPr>
          <w:rFonts w:ascii="Times New Roman" w:hAnsi="Times New Roman" w:cs="Times New Roman"/>
          <w:sz w:val="24"/>
          <w:szCs w:val="24"/>
        </w:rPr>
        <w:t xml:space="preserve"> Publicações. Ed. 31, Vol. I)</w:t>
      </w:r>
    </w:p>
    <w:p w14:paraId="7CD5BFAD" w14:textId="0AD6916E" w:rsidR="003B7740" w:rsidRPr="003B7740" w:rsidRDefault="003B7740" w:rsidP="003B7740">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3B7740">
        <w:rPr>
          <w:rFonts w:ascii="Times New Roman" w:hAnsi="Times New Roman" w:cs="Times New Roman"/>
          <w:i/>
          <w:iCs/>
          <w:sz w:val="24"/>
          <w:szCs w:val="24"/>
        </w:rPr>
        <w:t>TJRS - APELAÇÃO CÍVEL - Número do Recurso: 597182971 - Relator: SÉRGIO FERNANDO DE VASCONCELLOS CHAVES - Data de Julgamento: 19/11/97 - SÉTIMA CÂMARA CÍVEL - Comarca: PORTO ALEGRE</w:t>
      </w:r>
    </w:p>
    <w:p w14:paraId="0FF7EE56" w14:textId="0E6B55EB"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i/>
          <w:iCs/>
          <w:sz w:val="24"/>
          <w:szCs w:val="24"/>
        </w:rPr>
        <w:t>EXONERAÇÃO DE ALIMENTOS. PROCEDE A AÇÃO EXONERATÓRIA POIS AUSENTE A NECESSIDADE. OS ALIMENTOS MOSTRAM-SE CONVENIENTES PARA A ALIMENTANDA E NÃO UMA NECESSIDADE. ELA PODE E DEVE TRABALHAR. DESCABE ETERNIZAR A OBRIGAÇÃO ALIMENTÁRIA POIS A VIDA E DINÂMICA E A NINGUÉM É DADO O DIREITO DE LOCUPLETAR-SE COM O TRABALHO DOS OUTROS. O INSTITUTO DOS ALIMENTOS NÃO SE PRESTA A FOMENTAR O ÓCIO E A CONDIÇÃO PARASITÁRIA. O DIREITO A ALIMENTOS NÃO SE REPRESENTA, PARA MULHER, UMA ISENÇÃO LEGAL DO DEVER DE TRABALHAR E DE BUSCAR O PRÓPRIO SUSTENTO, NEM DÁ AO HOMEM A CONDIÇÃO DE ESCRAVO. MOSTRA-SE ÉTICA E JURIDICAMENTE INSUSTENTÁVEL A PRETENSÃO DA ALIMENTANDA EM VER PRORROGADO AD ETERNUM O SEU DIREITO AO ÓCIO REMUNERADO. RECURSO DESPROVIDO, POR MAIORIA.</w:t>
      </w:r>
      <w:r>
        <w:rPr>
          <w:rFonts w:ascii="Times New Roman" w:hAnsi="Times New Roman" w:cs="Times New Roman"/>
          <w:i/>
          <w:iCs/>
          <w:sz w:val="24"/>
          <w:szCs w:val="24"/>
        </w:rPr>
        <w:t>”</w:t>
      </w:r>
      <w:r w:rsidRPr="003B7740">
        <w:rPr>
          <w:rFonts w:ascii="Times New Roman" w:hAnsi="Times New Roman" w:cs="Times New Roman"/>
          <w:i/>
          <w:iCs/>
          <w:sz w:val="24"/>
          <w:szCs w:val="24"/>
        </w:rPr>
        <w:t xml:space="preserve"> </w:t>
      </w:r>
      <w:r w:rsidRPr="003B7740">
        <w:rPr>
          <w:rFonts w:ascii="Times New Roman" w:hAnsi="Times New Roman" w:cs="Times New Roman"/>
          <w:sz w:val="24"/>
          <w:szCs w:val="24"/>
        </w:rPr>
        <w:t xml:space="preserve">(APELAÇÃO CÍVEL Nº 597182971, SÉTIMA CÂMARA CÍVEL, TRIBUNAL DE JUSTIÇA DO RS, RELATOR: DES. SÉRGIO FERNANDO DE VASCONCELLOS CHAVES, JULGADO EM 19/11/97) (Informa Jurídico. </w:t>
      </w:r>
      <w:proofErr w:type="spellStart"/>
      <w:r w:rsidRPr="003B7740">
        <w:rPr>
          <w:rFonts w:ascii="Times New Roman" w:hAnsi="Times New Roman" w:cs="Times New Roman"/>
          <w:sz w:val="24"/>
          <w:szCs w:val="24"/>
        </w:rPr>
        <w:t>Prolink</w:t>
      </w:r>
      <w:proofErr w:type="spellEnd"/>
      <w:r w:rsidRPr="003B7740">
        <w:rPr>
          <w:rFonts w:ascii="Times New Roman" w:hAnsi="Times New Roman" w:cs="Times New Roman"/>
          <w:sz w:val="24"/>
          <w:szCs w:val="24"/>
        </w:rPr>
        <w:t xml:space="preserve"> Publicações. Ed. 31, Vol. I)</w:t>
      </w:r>
    </w:p>
    <w:p w14:paraId="357F25D2" w14:textId="4541A021" w:rsidR="003B7740" w:rsidRPr="003B7740" w:rsidRDefault="003B7740" w:rsidP="003B7740">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3B7740">
        <w:rPr>
          <w:rFonts w:ascii="Times New Roman" w:hAnsi="Times New Roman" w:cs="Times New Roman"/>
          <w:i/>
          <w:iCs/>
          <w:sz w:val="24"/>
          <w:szCs w:val="24"/>
        </w:rPr>
        <w:t>TJPA - Acórdão Número: 48780 - Apelação Cível - Origem: Capital - Relator: Desa. Maria Helena D`Almeida Ferreira - Órgão Julgador: 1ª Câmara Cível Isolada - Data de Julgamento: 14/04/2003</w:t>
      </w:r>
    </w:p>
    <w:p w14:paraId="0665F2B8" w14:textId="23C769E9"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i/>
          <w:iCs/>
          <w:sz w:val="24"/>
          <w:szCs w:val="24"/>
        </w:rPr>
        <w:t xml:space="preserve">ALIMENTOS. AÇÃO DE EXONERAÇÃO. MAIORIDADE DO BENEFICIÁRIO. COMPROVAÇÃO. 1 - O BENEFICIÁRIO DOS ALIMENTOS, UMA VEZ ATINGIDA À MAIORIDADE COM A EXTINÇÃO DO PÁTRIO PODER </w:t>
      </w:r>
      <w:proofErr w:type="gramStart"/>
      <w:r w:rsidRPr="003B7740">
        <w:rPr>
          <w:rFonts w:ascii="Times New Roman" w:hAnsi="Times New Roman" w:cs="Times New Roman"/>
          <w:i/>
          <w:iCs/>
          <w:sz w:val="24"/>
          <w:szCs w:val="24"/>
        </w:rPr>
        <w:t xml:space="preserve">( </w:t>
      </w:r>
      <w:proofErr w:type="gramEnd"/>
      <w:r w:rsidRPr="003B7740">
        <w:rPr>
          <w:rFonts w:ascii="Times New Roman" w:hAnsi="Times New Roman" w:cs="Times New Roman"/>
          <w:i/>
          <w:iCs/>
          <w:sz w:val="24"/>
          <w:szCs w:val="24"/>
        </w:rPr>
        <w:t>ART. 393, III DO CC), COM ELA DESAPARECE IPSO FACTO, O DEVER DE SUSTENTO; 2 - RECURSO CONHECIDO E IMPROVIDO</w:t>
      </w:r>
      <w:r w:rsidRPr="003B7740">
        <w:rPr>
          <w:rFonts w:ascii="Times New Roman" w:hAnsi="Times New Roman" w:cs="Times New Roman"/>
          <w:sz w:val="24"/>
          <w:szCs w:val="24"/>
        </w:rPr>
        <w:t>.</w:t>
      </w:r>
      <w:r>
        <w:rPr>
          <w:rFonts w:ascii="Times New Roman" w:hAnsi="Times New Roman" w:cs="Times New Roman"/>
          <w:sz w:val="24"/>
          <w:szCs w:val="24"/>
        </w:rPr>
        <w:t>”</w:t>
      </w:r>
      <w:r w:rsidRPr="003B7740">
        <w:rPr>
          <w:rFonts w:ascii="Times New Roman" w:hAnsi="Times New Roman" w:cs="Times New Roman"/>
          <w:sz w:val="24"/>
          <w:szCs w:val="24"/>
        </w:rPr>
        <w:t xml:space="preserve"> (Informa Jurídico. </w:t>
      </w:r>
      <w:proofErr w:type="spellStart"/>
      <w:r w:rsidRPr="003B7740">
        <w:rPr>
          <w:rFonts w:ascii="Times New Roman" w:hAnsi="Times New Roman" w:cs="Times New Roman"/>
          <w:sz w:val="24"/>
          <w:szCs w:val="24"/>
        </w:rPr>
        <w:t>Prolink</w:t>
      </w:r>
      <w:proofErr w:type="spellEnd"/>
      <w:r w:rsidRPr="003B7740">
        <w:rPr>
          <w:rFonts w:ascii="Times New Roman" w:hAnsi="Times New Roman" w:cs="Times New Roman"/>
          <w:sz w:val="24"/>
          <w:szCs w:val="24"/>
        </w:rPr>
        <w:t xml:space="preserve"> Publicações. Ed. 31, Vol. I)</w:t>
      </w:r>
    </w:p>
    <w:p w14:paraId="101D2F20" w14:textId="47C2C4D7"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11</w:t>
      </w:r>
      <w:r w:rsidRPr="003B7740">
        <w:rPr>
          <w:rFonts w:ascii="Times New Roman" w:hAnsi="Times New Roman" w:cs="Times New Roman"/>
          <w:sz w:val="24"/>
          <w:szCs w:val="24"/>
        </w:rPr>
        <w:t>. Desta feita, conforme se pode facilmente perceber, o REQUERENTE faz jus à exoneração da obrigação alimentar, dada a modificação do binômio necessidade/possibilidade.</w:t>
      </w:r>
    </w:p>
    <w:p w14:paraId="4AA58D88" w14:textId="7547013C"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sz w:val="24"/>
          <w:szCs w:val="24"/>
        </w:rPr>
        <w:t>I</w:t>
      </w:r>
      <w:r>
        <w:rPr>
          <w:rFonts w:ascii="Times New Roman" w:hAnsi="Times New Roman" w:cs="Times New Roman"/>
          <w:sz w:val="24"/>
          <w:szCs w:val="24"/>
        </w:rPr>
        <w:t xml:space="preserve">V. </w:t>
      </w:r>
      <w:r w:rsidRPr="003B7740">
        <w:rPr>
          <w:rFonts w:ascii="Times New Roman" w:hAnsi="Times New Roman" w:cs="Times New Roman"/>
          <w:sz w:val="24"/>
          <w:szCs w:val="24"/>
        </w:rPr>
        <w:t>PEDIDO</w:t>
      </w:r>
      <w:r>
        <w:rPr>
          <w:rFonts w:ascii="Times New Roman" w:hAnsi="Times New Roman" w:cs="Times New Roman"/>
          <w:sz w:val="24"/>
          <w:szCs w:val="24"/>
        </w:rPr>
        <w:t>S</w:t>
      </w:r>
    </w:p>
    <w:p w14:paraId="4C336901" w14:textId="36D94F6B"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3B7740">
        <w:rPr>
          <w:rFonts w:ascii="Times New Roman" w:hAnsi="Times New Roman" w:cs="Times New Roman"/>
          <w:b/>
          <w:bCs/>
          <w:i/>
          <w:iCs/>
          <w:sz w:val="24"/>
          <w:szCs w:val="24"/>
        </w:rPr>
        <w:t>Ex positis</w:t>
      </w:r>
      <w:r w:rsidRPr="003B7740">
        <w:rPr>
          <w:rFonts w:ascii="Times New Roman" w:hAnsi="Times New Roman" w:cs="Times New Roman"/>
          <w:sz w:val="24"/>
          <w:szCs w:val="24"/>
        </w:rPr>
        <w:t>, REQUER:</w:t>
      </w:r>
    </w:p>
    <w:p w14:paraId="6B5039F5" w14:textId="77777777"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sz w:val="24"/>
          <w:szCs w:val="24"/>
        </w:rPr>
        <w:t>a) a citação do REQUERIDO para, querendo, contestar a presente ação, sob pena de serem reputados como verdadeiros os fatos ora alegados, consoante determinação do art. 319 do código de Processo Civil;</w:t>
      </w:r>
    </w:p>
    <w:p w14:paraId="7FCC49BC" w14:textId="77777777"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sz w:val="24"/>
          <w:szCs w:val="24"/>
        </w:rPr>
        <w:t xml:space="preserve">b) a oitiva do Ministério Público;                            </w:t>
      </w:r>
    </w:p>
    <w:p w14:paraId="5B35BA7D" w14:textId="160F0198" w:rsidR="003B7740" w:rsidRPr="003B7740" w:rsidRDefault="003B7740" w:rsidP="003B7740">
      <w:pPr>
        <w:ind w:right="-568"/>
        <w:jc w:val="both"/>
        <w:rPr>
          <w:rFonts w:ascii="Times New Roman" w:hAnsi="Times New Roman" w:cs="Times New Roman"/>
          <w:sz w:val="24"/>
          <w:szCs w:val="24"/>
        </w:rPr>
      </w:pPr>
      <w:r w:rsidRPr="003B7740">
        <w:rPr>
          <w:rFonts w:ascii="Times New Roman" w:hAnsi="Times New Roman" w:cs="Times New Roman"/>
          <w:sz w:val="24"/>
          <w:szCs w:val="24"/>
        </w:rPr>
        <w:lastRenderedPageBreak/>
        <w:t xml:space="preserve">c) a procedência </w:t>
      </w:r>
      <w:r w:rsidRPr="003B7740">
        <w:rPr>
          <w:rFonts w:ascii="Times New Roman" w:hAnsi="Times New Roman" w:cs="Times New Roman"/>
          <w:i/>
          <w:iCs/>
          <w:sz w:val="24"/>
          <w:szCs w:val="24"/>
        </w:rPr>
        <w:t xml:space="preserve">in </w:t>
      </w:r>
      <w:proofErr w:type="spellStart"/>
      <w:r w:rsidRPr="003B7740">
        <w:rPr>
          <w:rFonts w:ascii="Times New Roman" w:hAnsi="Times New Roman" w:cs="Times New Roman"/>
          <w:i/>
          <w:iCs/>
          <w:sz w:val="24"/>
          <w:szCs w:val="24"/>
        </w:rPr>
        <w:t>totum</w:t>
      </w:r>
      <w:proofErr w:type="spellEnd"/>
      <w:r w:rsidRPr="003B7740">
        <w:rPr>
          <w:rFonts w:ascii="Times New Roman" w:hAnsi="Times New Roman" w:cs="Times New Roman"/>
          <w:sz w:val="24"/>
          <w:szCs w:val="24"/>
        </w:rPr>
        <w:t xml:space="preserve"> do pedido, sendo o autor exonerado de sua obrigação de prestar alimentos ao REQUERIDO</w:t>
      </w:r>
      <w:r>
        <w:rPr>
          <w:rFonts w:ascii="Times New Roman" w:hAnsi="Times New Roman" w:cs="Times New Roman"/>
          <w:sz w:val="24"/>
          <w:szCs w:val="24"/>
        </w:rPr>
        <w:t>;</w:t>
      </w:r>
    </w:p>
    <w:p w14:paraId="37403DBB" w14:textId="2D877441"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 xml:space="preserve">d) a </w:t>
      </w:r>
      <w:r w:rsidRPr="003B7740">
        <w:rPr>
          <w:rFonts w:ascii="Times New Roman" w:hAnsi="Times New Roman" w:cs="Times New Roman"/>
          <w:sz w:val="24"/>
          <w:szCs w:val="24"/>
        </w:rPr>
        <w:t>condenação do REQUERIDO ao pagamento de custas e honorários advocatícios</w:t>
      </w:r>
      <w:r>
        <w:rPr>
          <w:rFonts w:ascii="Times New Roman" w:hAnsi="Times New Roman" w:cs="Times New Roman"/>
          <w:sz w:val="24"/>
          <w:szCs w:val="24"/>
        </w:rPr>
        <w:t>;</w:t>
      </w:r>
    </w:p>
    <w:p w14:paraId="368CED20" w14:textId="40517729"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e) a produção de</w:t>
      </w:r>
      <w:r w:rsidRPr="003B7740">
        <w:rPr>
          <w:rFonts w:ascii="Times New Roman" w:hAnsi="Times New Roman" w:cs="Times New Roman"/>
          <w:sz w:val="24"/>
          <w:szCs w:val="24"/>
        </w:rPr>
        <w:t xml:space="preserve"> prova documental, testemunhal, depoimento pessoal do REQUERIDO, sob pena de confissão, e demais meios de prova em Direito admitidas, nos termos do art. 332 do Código de Processo Civil.                           </w:t>
      </w:r>
    </w:p>
    <w:p w14:paraId="4045FCAE" w14:textId="275F0637" w:rsidR="003B7740" w:rsidRPr="003B7740" w:rsidRDefault="003B7740" w:rsidP="003B7740">
      <w:pPr>
        <w:ind w:right="-568"/>
        <w:jc w:val="both"/>
        <w:rPr>
          <w:rFonts w:ascii="Times New Roman" w:hAnsi="Times New Roman" w:cs="Times New Roman"/>
          <w:sz w:val="24"/>
          <w:szCs w:val="24"/>
        </w:rPr>
      </w:pPr>
      <w:r>
        <w:rPr>
          <w:rFonts w:ascii="Times New Roman" w:hAnsi="Times New Roman" w:cs="Times New Roman"/>
          <w:sz w:val="24"/>
          <w:szCs w:val="24"/>
        </w:rPr>
        <w:t>Valor da causa: R$ ... (...).</w:t>
      </w:r>
    </w:p>
    <w:p w14:paraId="57FB7CA5" w14:textId="77777777" w:rsidR="003B7740" w:rsidRPr="003B7740" w:rsidRDefault="003B7740" w:rsidP="003B7740">
      <w:pPr>
        <w:spacing w:after="0" w:line="240" w:lineRule="auto"/>
        <w:ind w:right="-567"/>
        <w:jc w:val="center"/>
        <w:rPr>
          <w:rFonts w:ascii="Times New Roman" w:hAnsi="Times New Roman" w:cs="Times New Roman"/>
          <w:sz w:val="24"/>
          <w:szCs w:val="24"/>
        </w:rPr>
      </w:pPr>
      <w:r w:rsidRPr="003B7740">
        <w:rPr>
          <w:rFonts w:ascii="Times New Roman" w:hAnsi="Times New Roman" w:cs="Times New Roman"/>
          <w:sz w:val="24"/>
          <w:szCs w:val="24"/>
        </w:rPr>
        <w:t>Pede Deferimento.</w:t>
      </w:r>
    </w:p>
    <w:p w14:paraId="65E9B32F" w14:textId="77777777" w:rsidR="003B7740" w:rsidRPr="003B7740" w:rsidRDefault="003B7740" w:rsidP="003B7740">
      <w:pPr>
        <w:spacing w:after="0" w:line="240" w:lineRule="auto"/>
        <w:ind w:right="-567"/>
        <w:jc w:val="center"/>
        <w:rPr>
          <w:rFonts w:ascii="Times New Roman" w:hAnsi="Times New Roman" w:cs="Times New Roman"/>
          <w:sz w:val="24"/>
          <w:szCs w:val="24"/>
        </w:rPr>
      </w:pPr>
      <w:r w:rsidRPr="003B7740">
        <w:rPr>
          <w:rFonts w:ascii="Times New Roman" w:hAnsi="Times New Roman" w:cs="Times New Roman"/>
          <w:sz w:val="24"/>
          <w:szCs w:val="24"/>
        </w:rPr>
        <w:t>(Local e data)</w:t>
      </w:r>
    </w:p>
    <w:p w14:paraId="518C0BD5" w14:textId="77777777" w:rsidR="003B7740" w:rsidRPr="003B7740" w:rsidRDefault="003B7740" w:rsidP="003B7740">
      <w:pPr>
        <w:spacing w:after="0" w:line="240" w:lineRule="auto"/>
        <w:ind w:right="-567"/>
        <w:jc w:val="center"/>
        <w:rPr>
          <w:rFonts w:ascii="Times New Roman" w:hAnsi="Times New Roman" w:cs="Times New Roman"/>
          <w:sz w:val="24"/>
          <w:szCs w:val="24"/>
        </w:rPr>
      </w:pPr>
      <w:r w:rsidRPr="003B7740">
        <w:rPr>
          <w:rFonts w:ascii="Times New Roman" w:hAnsi="Times New Roman" w:cs="Times New Roman"/>
          <w:sz w:val="24"/>
          <w:szCs w:val="24"/>
        </w:rPr>
        <w:t>(Assinatura e OAB do Advogado)</w:t>
      </w:r>
    </w:p>
    <w:p w14:paraId="3912FDBF" w14:textId="77777777" w:rsidR="003B7740" w:rsidRPr="003B7740" w:rsidRDefault="003B7740" w:rsidP="003B7740">
      <w:pPr>
        <w:ind w:right="-568"/>
        <w:jc w:val="both"/>
        <w:rPr>
          <w:rFonts w:ascii="Times New Roman" w:hAnsi="Times New Roman" w:cs="Times New Roman"/>
          <w:sz w:val="24"/>
          <w:szCs w:val="24"/>
        </w:rPr>
      </w:pPr>
    </w:p>
    <w:sectPr w:rsidR="003B7740" w:rsidRPr="003B77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40"/>
    <w:rsid w:val="003B7740"/>
    <w:rsid w:val="004D2B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1312</Words>
  <Characters>7088</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2022-07-12T18:40:00Z</dcterms:created>
  <dcterms:modified xsi:type="dcterms:W3CDTF">2023-11-25T22:30:00Z</dcterms:modified>
</cp:coreProperties>
</file>