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A455" w14:textId="77777777" w:rsidR="006F02CE" w:rsidRDefault="006F02CE" w:rsidP="006F02CE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084B3669" w14:textId="3BF7F104" w:rsidR="008063C7" w:rsidRDefault="00F53240" w:rsidP="006F02CE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8063C7" w:rsidRPr="006F02CE">
        <w:rPr>
          <w:rFonts w:ascii="Arial Black" w:hAnsi="Arial Black"/>
          <w:b/>
          <w:bCs/>
        </w:rPr>
        <w:t>EXIBIÇÃO</w:t>
      </w:r>
      <w:r w:rsidR="00F376ED" w:rsidRPr="006F02CE">
        <w:rPr>
          <w:rFonts w:ascii="Arial Black" w:hAnsi="Arial Black"/>
          <w:b/>
          <w:bCs/>
        </w:rPr>
        <w:t xml:space="preserve">. </w:t>
      </w:r>
      <w:r w:rsidR="008063C7" w:rsidRPr="006F02CE">
        <w:rPr>
          <w:rFonts w:ascii="Arial Black" w:hAnsi="Arial Black"/>
          <w:b/>
          <w:bCs/>
          <w:color w:val="000000"/>
        </w:rPr>
        <w:t>LIVROS CONTÁBEIS E DOCUMENTOS</w:t>
      </w:r>
    </w:p>
    <w:p w14:paraId="48731257" w14:textId="77777777" w:rsidR="006F02CE" w:rsidRPr="00CD6D01" w:rsidRDefault="006F02CE" w:rsidP="006F02CE">
      <w:pPr>
        <w:pStyle w:val="Ttulo"/>
        <w:spacing w:before="0" w:after="0" w:line="240" w:lineRule="auto"/>
        <w:ind w:left="567" w:right="-567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0193764A" w14:textId="77777777" w:rsidR="00F376ED" w:rsidRDefault="00F376ED" w:rsidP="006F02CE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  <w:u w:val="single"/>
        </w:rPr>
      </w:pPr>
    </w:p>
    <w:p w14:paraId="112DB0D4" w14:textId="77777777" w:rsidR="00F376ED" w:rsidRPr="006F02CE" w:rsidRDefault="008063C7" w:rsidP="006F02CE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aps/>
          <w:color w:val="000000"/>
        </w:rPr>
      </w:pPr>
      <w:r w:rsidRPr="004E514E">
        <w:rPr>
          <w:caps/>
          <w:color w:val="000000"/>
          <w:u w:val="single"/>
        </w:rPr>
        <w:t>Comentários</w:t>
      </w:r>
      <w:r w:rsidR="00DE08A0" w:rsidRPr="004E514E">
        <w:rPr>
          <w:caps/>
          <w:color w:val="000000"/>
        </w:rPr>
        <w:t>:</w:t>
      </w:r>
    </w:p>
    <w:p w14:paraId="20E5747C" w14:textId="77777777" w:rsidR="008063C7" w:rsidRPr="004C7863" w:rsidRDefault="008063C7" w:rsidP="006F02CE">
      <w:pPr>
        <w:autoSpaceDE w:val="0"/>
        <w:autoSpaceDN w:val="0"/>
        <w:adjustRightInd w:val="0"/>
        <w:spacing w:line="24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- Especificar exatamente o que deverá ser exibido em juízo e seu propósito para fins probatórios.</w:t>
      </w:r>
    </w:p>
    <w:p w14:paraId="1DB27242" w14:textId="77777777" w:rsidR="00DE08A0" w:rsidRDefault="00DE08A0" w:rsidP="006F02CE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1D60875" w14:textId="77777777" w:rsidR="006F02CE" w:rsidRDefault="00F376ED" w:rsidP="006F02CE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</w:t>
      </w:r>
      <w:r w:rsidR="006F02CE">
        <w:rPr>
          <w:color w:val="000000"/>
        </w:rPr>
        <w:t>xmo. Sr. Juiz de Direito da ... Vara Cível da Comarca de ...</w:t>
      </w:r>
    </w:p>
    <w:p w14:paraId="6B0F54B8" w14:textId="77777777" w:rsidR="006F02CE" w:rsidRDefault="006F02CE" w:rsidP="006F02CE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463201B1" w14:textId="77777777" w:rsidR="008063C7" w:rsidRPr="004C7863" w:rsidRDefault="008063C7" w:rsidP="006F02CE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0777BE0B" w14:textId="77777777" w:rsidR="008063C7" w:rsidRPr="004C7863" w:rsidRDefault="008063C7" w:rsidP="006F02CE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7C25E33" w14:textId="77777777" w:rsidR="008063C7" w:rsidRPr="004C7863" w:rsidRDefault="008063C7" w:rsidP="006F02CE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(nome), por seu advogado </w:t>
      </w:r>
      <w:r w:rsidRPr="004C7863">
        <w:rPr>
          <w:i/>
          <w:iCs/>
          <w:color w:val="000000"/>
        </w:rPr>
        <w:t>in fine</w:t>
      </w:r>
      <w:r w:rsidRPr="004C7863">
        <w:rPr>
          <w:color w:val="000000"/>
        </w:rPr>
        <w:t xml:space="preserve"> assinado, nos autos de ..., que move contra (ou que lhe move) ..., vem, respeitosamente, com fulcro no art. </w:t>
      </w:r>
      <w:r w:rsidR="004E514E">
        <w:rPr>
          <w:color w:val="000000"/>
        </w:rPr>
        <w:t>420</w:t>
      </w:r>
      <w:r w:rsidRPr="004C7863">
        <w:rPr>
          <w:color w:val="000000"/>
        </w:rPr>
        <w:t xml:space="preserve"> do Código de Processo Civil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 xml:space="preserve">, requer que seja a outra parte ... intimada a exibir os seguintes livros contábeis e comerciais, bem como dos documentos relativos à operação de....., para que se extraia dos mesmos o que for de interesse ao litígio, abrindo-se oportunidade ao autor para que se manifeste após a apresentação dos mesmos (CPC, art. </w:t>
      </w:r>
      <w:r w:rsidR="004E514E">
        <w:rPr>
          <w:color w:val="000000"/>
        </w:rPr>
        <w:t>437, § 1º</w:t>
      </w:r>
      <w:r w:rsidRPr="004C7863">
        <w:rPr>
          <w:color w:val="000000"/>
        </w:rPr>
        <w:t>).</w:t>
      </w:r>
    </w:p>
    <w:p w14:paraId="16A498D5" w14:textId="77777777" w:rsidR="008063C7" w:rsidRPr="004C7863" w:rsidRDefault="008063C7" w:rsidP="006F02CE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4387CFBD" w14:textId="77777777" w:rsidR="004E514E" w:rsidRPr="004C7863" w:rsidRDefault="008063C7" w:rsidP="006F02CE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4C394D84" w14:textId="77777777" w:rsidR="008063C7" w:rsidRPr="004C7863" w:rsidRDefault="008063C7" w:rsidP="006F02CE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4D5FA236" w14:textId="77777777" w:rsidR="008063C7" w:rsidRPr="004C7863" w:rsidRDefault="008063C7" w:rsidP="006F02CE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68DEC29D" w14:textId="77777777" w:rsidR="001B23D8" w:rsidRDefault="001B23D8" w:rsidP="006F02CE">
      <w:pPr>
        <w:ind w:left="0" w:right="-568"/>
      </w:pPr>
    </w:p>
    <w:sectPr w:rsidR="001B23D8" w:rsidSect="00217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69B44" w14:textId="77777777" w:rsidR="00847810" w:rsidRDefault="00847810" w:rsidP="008063C7">
      <w:r>
        <w:separator/>
      </w:r>
    </w:p>
  </w:endnote>
  <w:endnote w:type="continuationSeparator" w:id="0">
    <w:p w14:paraId="0B49501F" w14:textId="77777777" w:rsidR="00847810" w:rsidRDefault="00847810" w:rsidP="0080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92EE6" w14:textId="77777777" w:rsidR="00847810" w:rsidRDefault="00847810" w:rsidP="008063C7">
      <w:r>
        <w:separator/>
      </w:r>
    </w:p>
  </w:footnote>
  <w:footnote w:type="continuationSeparator" w:id="0">
    <w:p w14:paraId="1ADC1F09" w14:textId="77777777" w:rsidR="00847810" w:rsidRDefault="00847810" w:rsidP="008063C7">
      <w:r>
        <w:continuationSeparator/>
      </w:r>
    </w:p>
  </w:footnote>
  <w:footnote w:id="1">
    <w:p w14:paraId="39F1C61A" w14:textId="77777777" w:rsidR="008063C7" w:rsidRPr="004C7863" w:rsidRDefault="008063C7" w:rsidP="006F02CE">
      <w:pPr>
        <w:pStyle w:val="Rodap"/>
        <w:tabs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</w:r>
      <w:r w:rsidR="004E514E" w:rsidRPr="004E514E">
        <w:rPr>
          <w:b/>
          <w:sz w:val="20"/>
          <w:szCs w:val="20"/>
        </w:rPr>
        <w:t>Art. 420.</w:t>
      </w:r>
      <w:r w:rsidR="004E514E" w:rsidRPr="004E514E">
        <w:rPr>
          <w:sz w:val="20"/>
          <w:szCs w:val="20"/>
        </w:rPr>
        <w:t xml:space="preserve">  O juiz pode ordenar, a requerimento da parte, a exibição integral dos livros empresariais e dos d</w:t>
      </w:r>
      <w:r w:rsidR="004E514E">
        <w:rPr>
          <w:sz w:val="20"/>
          <w:szCs w:val="20"/>
        </w:rPr>
        <w:t xml:space="preserve">ocumentos do arquivo: I - na liquidação de sociedade; </w:t>
      </w:r>
      <w:r w:rsidR="004E514E" w:rsidRPr="004E514E">
        <w:rPr>
          <w:sz w:val="20"/>
          <w:szCs w:val="20"/>
        </w:rPr>
        <w:t>II - na sucessão por morte de sócio;</w:t>
      </w:r>
      <w:r w:rsidR="004E514E">
        <w:rPr>
          <w:sz w:val="20"/>
          <w:szCs w:val="20"/>
        </w:rPr>
        <w:t xml:space="preserve"> </w:t>
      </w:r>
      <w:r w:rsidR="004E514E" w:rsidRPr="004E514E">
        <w:rPr>
          <w:sz w:val="20"/>
          <w:szCs w:val="20"/>
        </w:rPr>
        <w:t>III - quando e como determinar a lei.</w:t>
      </w:r>
    </w:p>
    <w:p w14:paraId="0B499ED4" w14:textId="77777777" w:rsidR="008063C7" w:rsidRPr="004C7863" w:rsidRDefault="008063C7" w:rsidP="006F02CE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3C7"/>
    <w:rsid w:val="00124A67"/>
    <w:rsid w:val="001547CB"/>
    <w:rsid w:val="00197B82"/>
    <w:rsid w:val="001B23D8"/>
    <w:rsid w:val="0021719D"/>
    <w:rsid w:val="002571D5"/>
    <w:rsid w:val="002D0AE8"/>
    <w:rsid w:val="003F481F"/>
    <w:rsid w:val="00444B14"/>
    <w:rsid w:val="004E514E"/>
    <w:rsid w:val="005511E9"/>
    <w:rsid w:val="0055438C"/>
    <w:rsid w:val="005708A9"/>
    <w:rsid w:val="006F02CE"/>
    <w:rsid w:val="008063C7"/>
    <w:rsid w:val="00847810"/>
    <w:rsid w:val="00B47407"/>
    <w:rsid w:val="00CA7E69"/>
    <w:rsid w:val="00D9384F"/>
    <w:rsid w:val="00DE08A0"/>
    <w:rsid w:val="00F376ED"/>
    <w:rsid w:val="00F5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2EE4"/>
  <w15:docId w15:val="{99F828FC-75D0-4378-94B5-3F376725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3C7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8063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63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F02CE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6F02CE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F02C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2020-07-14T16:11:00Z</dcterms:created>
  <dcterms:modified xsi:type="dcterms:W3CDTF">2020-08-28T01:06:00Z</dcterms:modified>
</cp:coreProperties>
</file>