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C7DA0" w14:textId="6174DC95" w:rsidR="006F7A50" w:rsidRPr="006F7A50" w:rsidRDefault="006F7A50" w:rsidP="006F7A5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6F7A50">
        <w:rPr>
          <w:rFonts w:ascii="Arial Black" w:hAnsi="Arial Black" w:cs="Times New Roman"/>
          <w:sz w:val="24"/>
          <w:szCs w:val="24"/>
        </w:rPr>
        <w:t>MODELO DE PETIÇÃO</w:t>
      </w:r>
    </w:p>
    <w:p w14:paraId="7DE97AB1" w14:textId="77777777" w:rsidR="00D044C7" w:rsidRDefault="006F7A50" w:rsidP="006F7A5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6F7A50">
        <w:rPr>
          <w:rFonts w:ascii="Arial Black" w:hAnsi="Arial Black" w:cs="Times New Roman"/>
          <w:sz w:val="24"/>
          <w:szCs w:val="24"/>
        </w:rPr>
        <w:t xml:space="preserve">CUMPRIMENTO DE SENTENÇA. SEQUESTRO DE BENS. </w:t>
      </w:r>
    </w:p>
    <w:p w14:paraId="1CCA21DE" w14:textId="7A915F8E" w:rsidR="006F7A50" w:rsidRPr="006F7A50" w:rsidRDefault="006F7A50" w:rsidP="006F7A5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6F7A50">
        <w:rPr>
          <w:rFonts w:ascii="Arial Black" w:hAnsi="Arial Black" w:cs="Times New Roman"/>
          <w:sz w:val="24"/>
          <w:szCs w:val="24"/>
        </w:rPr>
        <w:t>ESTADO E MUNICÍPIO</w:t>
      </w:r>
    </w:p>
    <w:p w14:paraId="1181F341" w14:textId="77777777" w:rsidR="006F7A50" w:rsidRPr="006F7A50" w:rsidRDefault="006F7A50" w:rsidP="006F7A50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6F7A50">
        <w:rPr>
          <w:rFonts w:ascii="Arial Black" w:hAnsi="Arial Black" w:cs="Times New Roman"/>
          <w:sz w:val="24"/>
          <w:szCs w:val="24"/>
        </w:rPr>
        <w:t>Rénan Kfuri Lopes</w:t>
      </w:r>
    </w:p>
    <w:p w14:paraId="6C243027" w14:textId="77777777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0ECC9DF0" w14:textId="77777777" w:rsid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F7A5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 Vara Federal da Comarca de ...</w:t>
      </w:r>
    </w:p>
    <w:p w14:paraId="005F533E" w14:textId="14E69316" w:rsidR="006F7A50" w:rsidRPr="006F7A50" w:rsidRDefault="006F7A50" w:rsidP="00D044C7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6F7A50">
        <w:rPr>
          <w:rFonts w:ascii="Times New Roman" w:hAnsi="Times New Roman" w:cs="Times New Roman"/>
          <w:sz w:val="24"/>
          <w:szCs w:val="24"/>
        </w:rPr>
        <w:t xml:space="preserve">Cumprimento de sentença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40924D9" w14:textId="77777777" w:rsidR="006F7A50" w:rsidRPr="006F7A50" w:rsidRDefault="006F7A50" w:rsidP="00D044C7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6F7A50">
        <w:rPr>
          <w:rFonts w:ascii="Times New Roman" w:hAnsi="Times New Roman" w:cs="Times New Roman"/>
          <w:sz w:val="24"/>
          <w:szCs w:val="24"/>
        </w:rPr>
        <w:t>- pedido de sequestro de valores -</w:t>
      </w:r>
    </w:p>
    <w:p w14:paraId="6CBDB131" w14:textId="1D36AEFF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6F7A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6F7A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6F7A50">
        <w:rPr>
          <w:rFonts w:ascii="Times New Roman" w:hAnsi="Times New Roman" w:cs="Times New Roman"/>
          <w:sz w:val="24"/>
          <w:szCs w:val="24"/>
        </w:rPr>
        <w:t xml:space="preserve">,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6F7A50">
        <w:rPr>
          <w:rFonts w:ascii="Times New Roman" w:hAnsi="Times New Roman" w:cs="Times New Roman"/>
          <w:sz w:val="24"/>
          <w:szCs w:val="24"/>
        </w:rPr>
        <w:t xml:space="preserve">, exequentes, nos autos do cumprimento de sentença epigrafado promovido contra UNIÃO FEDERAL, ESTADO DE MINAS GERAIS e MUNICÍPIO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>, vêm, respeitosamente, aduzir o que se segue:</w:t>
      </w:r>
      <w:bookmarkStart w:id="0" w:name="_GoBack"/>
      <w:bookmarkEnd w:id="0"/>
    </w:p>
    <w:p w14:paraId="4443981E" w14:textId="2B660D92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F7A50">
        <w:rPr>
          <w:rFonts w:ascii="Times New Roman" w:hAnsi="Times New Roman" w:cs="Times New Roman"/>
          <w:sz w:val="24"/>
          <w:szCs w:val="24"/>
        </w:rPr>
        <w:t>I-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F7A50">
        <w:rPr>
          <w:rFonts w:ascii="Times New Roman" w:hAnsi="Times New Roman" w:cs="Times New Roman"/>
          <w:sz w:val="24"/>
          <w:szCs w:val="24"/>
        </w:rPr>
        <w:t>RESUMO DO CUMPRIMENTO DE SENTENÇA.</w:t>
      </w:r>
    </w:p>
    <w:p w14:paraId="702F7F5A" w14:textId="0331A522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F7A5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A50">
        <w:rPr>
          <w:rFonts w:ascii="Times New Roman" w:hAnsi="Times New Roman" w:cs="Times New Roman"/>
          <w:sz w:val="24"/>
          <w:szCs w:val="24"/>
        </w:rPr>
        <w:t>O presente cumprimento de sentença distribuído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>” [há aproximadamente 4 anos] tem como objeto os honorários advocatícios sucumbenciais arbitrados em favor dos exequentes na v. sentença de Id.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6F7A50">
        <w:rPr>
          <w:rFonts w:ascii="Times New Roman" w:hAnsi="Times New Roman" w:cs="Times New Roman"/>
          <w:sz w:val="24"/>
          <w:szCs w:val="24"/>
        </w:rPr>
        <w:t xml:space="preserve"> - Pág.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>, no valor de R$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6F7A5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>].</w:t>
      </w:r>
    </w:p>
    <w:p w14:paraId="5AD2C7FD" w14:textId="5B5AC333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F7A50">
        <w:rPr>
          <w:rFonts w:ascii="Times New Roman" w:hAnsi="Times New Roman" w:cs="Times New Roman"/>
          <w:sz w:val="24"/>
          <w:szCs w:val="24"/>
        </w:rPr>
        <w:t>Posteriormente à apelação dos réus/ora executados, foi proferido acórdão que manteve integralmente os termos da sentença, o qual transitou em julgado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>” conforme se aufere da certidão constante no Id.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634F2A2C" w14:textId="70A9D31A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F7A50">
        <w:rPr>
          <w:rFonts w:ascii="Times New Roman" w:hAnsi="Times New Roman" w:cs="Times New Roman"/>
          <w:sz w:val="24"/>
          <w:szCs w:val="24"/>
        </w:rPr>
        <w:t>O despacho de Id.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6F7A50">
        <w:rPr>
          <w:rFonts w:ascii="Times New Roman" w:hAnsi="Times New Roman" w:cs="Times New Roman"/>
          <w:sz w:val="24"/>
          <w:szCs w:val="24"/>
        </w:rPr>
        <w:t xml:space="preserve"> determinou que os exequentes emendassem a inicial individualizando o valor a ser executado em face de cada réu.</w:t>
      </w:r>
    </w:p>
    <w:p w14:paraId="69992FA3" w14:textId="3952F4EB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F7A50">
        <w:rPr>
          <w:rFonts w:ascii="Times New Roman" w:hAnsi="Times New Roman" w:cs="Times New Roman"/>
          <w:sz w:val="24"/>
          <w:szCs w:val="24"/>
        </w:rPr>
        <w:t>Os exequentes vieram aos autos no Id.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6F7A50">
        <w:rPr>
          <w:rFonts w:ascii="Times New Roman" w:hAnsi="Times New Roman" w:cs="Times New Roman"/>
          <w:sz w:val="24"/>
          <w:szCs w:val="24"/>
        </w:rPr>
        <w:t xml:space="preserve"> e juntaram a “</w:t>
      </w:r>
      <w:r w:rsidRPr="006F7A50">
        <w:rPr>
          <w:rFonts w:ascii="Times New Roman" w:hAnsi="Times New Roman" w:cs="Times New Roman"/>
          <w:i/>
          <w:iCs/>
          <w:sz w:val="24"/>
          <w:szCs w:val="24"/>
        </w:rPr>
        <w:t>memória de cálculo</w:t>
      </w:r>
      <w:r w:rsidRPr="006F7A50">
        <w:rPr>
          <w:rFonts w:ascii="Times New Roman" w:hAnsi="Times New Roman" w:cs="Times New Roman"/>
          <w:sz w:val="24"/>
          <w:szCs w:val="24"/>
        </w:rPr>
        <w:t>” atualizada no valor de R$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6F7A5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>], delimitando o quantum sucumbencial, no valor individualizado de R$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6F7A5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 xml:space="preserve">] para cada um dos três condenados. </w:t>
      </w:r>
    </w:p>
    <w:p w14:paraId="34C5625F" w14:textId="072D148E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F7A50">
        <w:rPr>
          <w:rFonts w:ascii="Times New Roman" w:hAnsi="Times New Roman" w:cs="Times New Roman"/>
          <w:sz w:val="24"/>
          <w:szCs w:val="24"/>
        </w:rPr>
        <w:t>Os executados foram regularmente intimados para apresentar impugnação ao cumprimento de sentença nos moldes do art.535 § 3º, II do CPC</w:t>
      </w:r>
      <w:r w:rsidR="00A75DE9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6F7A50">
        <w:rPr>
          <w:rFonts w:ascii="Times New Roman" w:hAnsi="Times New Roman" w:cs="Times New Roman"/>
          <w:sz w:val="24"/>
          <w:szCs w:val="24"/>
        </w:rPr>
        <w:t>, conforme se extrai dos autos:</w:t>
      </w:r>
    </w:p>
    <w:p w14:paraId="3F3E81BB" w14:textId="5FCECFF0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A50">
        <w:rPr>
          <w:rFonts w:ascii="Times New Roman" w:hAnsi="Times New Roman" w:cs="Times New Roman"/>
          <w:sz w:val="24"/>
          <w:szCs w:val="24"/>
        </w:rPr>
        <w:t>A União Federal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>” manifestou por meio da advocacia geral da união seu desinteresse em impugnar o cumprimento de sentença [Id.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6F7A50">
        <w:rPr>
          <w:rFonts w:ascii="Times New Roman" w:hAnsi="Times New Roman" w:cs="Times New Roman"/>
          <w:sz w:val="24"/>
          <w:szCs w:val="24"/>
        </w:rPr>
        <w:t>].</w:t>
      </w:r>
    </w:p>
    <w:p w14:paraId="4E0D9E94" w14:textId="34DB3E01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A50">
        <w:rPr>
          <w:rFonts w:ascii="Times New Roman" w:hAnsi="Times New Roman" w:cs="Times New Roman"/>
          <w:sz w:val="24"/>
          <w:szCs w:val="24"/>
        </w:rPr>
        <w:t>O Estado de Minas Gerais foi intimado por meio da advocacia geral do estado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>” para apresentar impugnação, todavia, se manteve inerte, esgotando-se o prazo para qualquer insurgência [Id.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6F7A50">
        <w:rPr>
          <w:rFonts w:ascii="Times New Roman" w:hAnsi="Times New Roman" w:cs="Times New Roman"/>
          <w:sz w:val="24"/>
          <w:szCs w:val="24"/>
        </w:rPr>
        <w:t>].</w:t>
      </w:r>
    </w:p>
    <w:p w14:paraId="65B6DD04" w14:textId="7B3E8334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A50">
        <w:rPr>
          <w:rFonts w:ascii="Times New Roman" w:hAnsi="Times New Roman" w:cs="Times New Roman"/>
          <w:sz w:val="24"/>
          <w:szCs w:val="24"/>
        </w:rPr>
        <w:t xml:space="preserve">O Município de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6F7A50">
        <w:rPr>
          <w:rFonts w:ascii="Times New Roman" w:hAnsi="Times New Roman" w:cs="Times New Roman"/>
          <w:sz w:val="24"/>
          <w:szCs w:val="24"/>
        </w:rPr>
        <w:t>foi intimado por meio de carta com aviso de recebimento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>” para apresentar impugnação, todavia, se manteve inerte, esgotando-se o prazo para qualquer insurgência [Id.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6F7A50">
        <w:rPr>
          <w:rFonts w:ascii="Times New Roman" w:hAnsi="Times New Roman" w:cs="Times New Roman"/>
          <w:sz w:val="24"/>
          <w:szCs w:val="24"/>
        </w:rPr>
        <w:t>].</w:t>
      </w:r>
    </w:p>
    <w:p w14:paraId="7F9AF291" w14:textId="77777777" w:rsid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6F7A50">
        <w:rPr>
          <w:rFonts w:ascii="Times New Roman" w:hAnsi="Times New Roman" w:cs="Times New Roman"/>
          <w:sz w:val="24"/>
          <w:szCs w:val="24"/>
        </w:rPr>
        <w:t>A</w:t>
      </w:r>
      <w:r w:rsidRPr="006F7A50">
        <w:rPr>
          <w:rFonts w:ascii="Times New Roman" w:hAnsi="Times New Roman" w:cs="Times New Roman"/>
          <w:i/>
          <w:iCs/>
          <w:sz w:val="24"/>
          <w:szCs w:val="24"/>
        </w:rPr>
        <w:t xml:space="preserve"> posteriori</w:t>
      </w:r>
      <w:r w:rsidRPr="006F7A50">
        <w:rPr>
          <w:rFonts w:ascii="Times New Roman" w:hAnsi="Times New Roman" w:cs="Times New Roman"/>
          <w:sz w:val="24"/>
          <w:szCs w:val="24"/>
        </w:rPr>
        <w:t xml:space="preserve">, uma vez que os executados, mesmo cientes do prosseguimento da ação se mantiveram inertes/e nem pagaram o RPV de verba alimentar [honorários advocatícios sucumbenciais], em seguimento aos atos processuais, a d. secretária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>ª Vara Federal expediu três requisições de pequeno valor-RPV para satisfação do débito exequendo [Id.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6F7A50">
        <w:rPr>
          <w:rFonts w:ascii="Times New Roman" w:hAnsi="Times New Roman" w:cs="Times New Roman"/>
          <w:sz w:val="24"/>
          <w:szCs w:val="24"/>
        </w:rPr>
        <w:t>].</w:t>
      </w:r>
    </w:p>
    <w:p w14:paraId="3DEA8627" w14:textId="7DEDCD62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F7A50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Pr="006F7A50">
        <w:rPr>
          <w:rFonts w:ascii="Times New Roman" w:hAnsi="Times New Roman" w:cs="Times New Roman"/>
          <w:sz w:val="24"/>
          <w:szCs w:val="24"/>
        </w:rPr>
        <w:t>RPV’s</w:t>
      </w:r>
      <w:proofErr w:type="spellEnd"/>
      <w:r w:rsidRPr="006F7A50">
        <w:rPr>
          <w:rFonts w:ascii="Times New Roman" w:hAnsi="Times New Roman" w:cs="Times New Roman"/>
          <w:sz w:val="24"/>
          <w:szCs w:val="24"/>
        </w:rPr>
        <w:t xml:space="preserve"> foram remetidos para as autoridades competentes para a causa, conforme se extrai da certidão de Id.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6F7A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737A" w14:textId="748F4ED3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A50">
        <w:rPr>
          <w:rFonts w:ascii="Times New Roman" w:hAnsi="Times New Roman" w:cs="Times New Roman"/>
          <w:sz w:val="24"/>
          <w:szCs w:val="24"/>
        </w:rPr>
        <w:t xml:space="preserve">Ofício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A50">
        <w:rPr>
          <w:rFonts w:ascii="Times New Roman" w:hAnsi="Times New Roman" w:cs="Times New Roman"/>
          <w:sz w:val="24"/>
          <w:szCs w:val="24"/>
        </w:rPr>
        <w:t>entregue</w:t>
      </w:r>
      <w:proofErr w:type="gramEnd"/>
      <w:r w:rsidRPr="006F7A50">
        <w:rPr>
          <w:rFonts w:ascii="Times New Roman" w:hAnsi="Times New Roman" w:cs="Times New Roman"/>
          <w:sz w:val="24"/>
          <w:szCs w:val="24"/>
        </w:rPr>
        <w:t xml:space="preserve"> em 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>”.</w:t>
      </w:r>
    </w:p>
    <w:p w14:paraId="67DAFC44" w14:textId="7FCAD09B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F7A50">
        <w:rPr>
          <w:rFonts w:ascii="Times New Roman" w:hAnsi="Times New Roman" w:cs="Times New Roman"/>
          <w:sz w:val="24"/>
          <w:szCs w:val="24"/>
        </w:rPr>
        <w:t>Em face do Estado de Minas Gerais. [Id.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6F7A50">
        <w:rPr>
          <w:rFonts w:ascii="Times New Roman" w:hAnsi="Times New Roman" w:cs="Times New Roman"/>
          <w:sz w:val="24"/>
          <w:szCs w:val="24"/>
        </w:rPr>
        <w:t>]</w:t>
      </w:r>
    </w:p>
    <w:p w14:paraId="19991CEE" w14:textId="3495C092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A50">
        <w:rPr>
          <w:rFonts w:ascii="Times New Roman" w:hAnsi="Times New Roman" w:cs="Times New Roman"/>
          <w:sz w:val="24"/>
          <w:szCs w:val="24"/>
        </w:rPr>
        <w:t xml:space="preserve">Ofício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A50">
        <w:rPr>
          <w:rFonts w:ascii="Times New Roman" w:hAnsi="Times New Roman" w:cs="Times New Roman"/>
          <w:sz w:val="24"/>
          <w:szCs w:val="24"/>
        </w:rPr>
        <w:t>entregue</w:t>
      </w:r>
      <w:proofErr w:type="gramEnd"/>
      <w:r w:rsidRPr="006F7A50">
        <w:rPr>
          <w:rFonts w:ascii="Times New Roman" w:hAnsi="Times New Roman" w:cs="Times New Roman"/>
          <w:sz w:val="24"/>
          <w:szCs w:val="24"/>
        </w:rPr>
        <w:t xml:space="preserve"> em 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>”.</w:t>
      </w:r>
    </w:p>
    <w:p w14:paraId="21F788E4" w14:textId="70F80E59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F7A50">
        <w:rPr>
          <w:rFonts w:ascii="Times New Roman" w:hAnsi="Times New Roman" w:cs="Times New Roman"/>
          <w:sz w:val="24"/>
          <w:szCs w:val="24"/>
        </w:rPr>
        <w:t xml:space="preserve">Em face do Município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 xml:space="preserve"> [Id.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6F7A50">
        <w:rPr>
          <w:rFonts w:ascii="Times New Roman" w:hAnsi="Times New Roman" w:cs="Times New Roman"/>
          <w:sz w:val="24"/>
          <w:szCs w:val="24"/>
        </w:rPr>
        <w:t>]</w:t>
      </w:r>
    </w:p>
    <w:p w14:paraId="543C3FD7" w14:textId="42591FE7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A50">
        <w:rPr>
          <w:rFonts w:ascii="Times New Roman" w:hAnsi="Times New Roman" w:cs="Times New Roman"/>
          <w:sz w:val="24"/>
          <w:szCs w:val="24"/>
        </w:rPr>
        <w:t xml:space="preserve">Ofício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 xml:space="preserve"> por meio de sistema processual eletrônico juntado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>”.</w:t>
      </w:r>
    </w:p>
    <w:p w14:paraId="266A0A73" w14:textId="6EFCBD07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F7A50">
        <w:rPr>
          <w:rFonts w:ascii="Times New Roman" w:hAnsi="Times New Roman" w:cs="Times New Roman"/>
          <w:sz w:val="24"/>
          <w:szCs w:val="24"/>
        </w:rPr>
        <w:t>Em face da União Federal. [Id.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6F7A50">
        <w:rPr>
          <w:rFonts w:ascii="Times New Roman" w:hAnsi="Times New Roman" w:cs="Times New Roman"/>
          <w:sz w:val="24"/>
          <w:szCs w:val="24"/>
        </w:rPr>
        <w:t>]</w:t>
      </w:r>
    </w:p>
    <w:p w14:paraId="14CAD031" w14:textId="54533DDE" w:rsidR="006F7A50" w:rsidRPr="006F7A50" w:rsidRDefault="00FD2761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F7A50" w:rsidRPr="006F7A50">
        <w:rPr>
          <w:rFonts w:ascii="Times New Roman" w:hAnsi="Times New Roman" w:cs="Times New Roman"/>
          <w:sz w:val="24"/>
          <w:szCs w:val="24"/>
        </w:rPr>
        <w:t>Destarte, somente a União Federal adimpliu sua obrigação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F7A50" w:rsidRPr="006F7A50">
        <w:rPr>
          <w:rFonts w:ascii="Times New Roman" w:hAnsi="Times New Roman" w:cs="Times New Roman"/>
          <w:sz w:val="24"/>
          <w:szCs w:val="24"/>
        </w:rPr>
        <w:t xml:space="preserve">” depositando 1/3 do </w:t>
      </w:r>
      <w:r w:rsidR="006F7A50" w:rsidRPr="00FD2761">
        <w:rPr>
          <w:rFonts w:ascii="Times New Roman" w:hAnsi="Times New Roman" w:cs="Times New Roman"/>
          <w:i/>
          <w:iCs/>
          <w:sz w:val="24"/>
          <w:szCs w:val="24"/>
        </w:rPr>
        <w:t xml:space="preserve">quantum </w:t>
      </w:r>
      <w:r w:rsidR="006F7A50" w:rsidRPr="006F7A50">
        <w:rPr>
          <w:rFonts w:ascii="Times New Roman" w:hAnsi="Times New Roman" w:cs="Times New Roman"/>
          <w:sz w:val="24"/>
          <w:szCs w:val="24"/>
        </w:rPr>
        <w:t>exequendo, referente ao valor individualizado atualizado de R$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6F7A50" w:rsidRPr="006F7A5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F7A50" w:rsidRPr="006F7A50">
        <w:rPr>
          <w:rFonts w:ascii="Times New Roman" w:hAnsi="Times New Roman" w:cs="Times New Roman"/>
          <w:sz w:val="24"/>
          <w:szCs w:val="24"/>
        </w:rPr>
        <w:t>]--Id.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11DB40DC" w14:textId="44D5C3E7" w:rsidR="006F7A50" w:rsidRPr="006F7A50" w:rsidRDefault="00FD2761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F7A50" w:rsidRPr="006F7A50">
        <w:rPr>
          <w:rFonts w:ascii="Times New Roman" w:hAnsi="Times New Roman" w:cs="Times New Roman"/>
          <w:sz w:val="24"/>
          <w:szCs w:val="24"/>
        </w:rPr>
        <w:t>Diante a inércia do Município de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6F7A50" w:rsidRPr="006F7A50">
        <w:rPr>
          <w:rFonts w:ascii="Times New Roman" w:hAnsi="Times New Roman" w:cs="Times New Roman"/>
          <w:sz w:val="24"/>
          <w:szCs w:val="24"/>
        </w:rPr>
        <w:t xml:space="preserve"> e do Estado de Minas</w:t>
      </w:r>
      <w:r>
        <w:rPr>
          <w:rFonts w:ascii="Times New Roman" w:hAnsi="Times New Roman" w:cs="Times New Roman"/>
          <w:sz w:val="24"/>
          <w:szCs w:val="24"/>
        </w:rPr>
        <w:t xml:space="preserve"> Gerais,</w:t>
      </w:r>
      <w:r w:rsidR="006F7A50" w:rsidRPr="006F7A50">
        <w:rPr>
          <w:rFonts w:ascii="Times New Roman" w:hAnsi="Times New Roman" w:cs="Times New Roman"/>
          <w:sz w:val="24"/>
          <w:szCs w:val="24"/>
        </w:rPr>
        <w:t xml:space="preserve"> fronte a expedição dos </w:t>
      </w:r>
      <w:proofErr w:type="spellStart"/>
      <w:r w:rsidR="006F7A50" w:rsidRPr="006F7A50">
        <w:rPr>
          <w:rFonts w:ascii="Times New Roman" w:hAnsi="Times New Roman" w:cs="Times New Roman"/>
          <w:sz w:val="24"/>
          <w:szCs w:val="24"/>
        </w:rPr>
        <w:t>RPV’s</w:t>
      </w:r>
      <w:proofErr w:type="spellEnd"/>
      <w:r w:rsidR="006F7A50" w:rsidRPr="006F7A50">
        <w:rPr>
          <w:rFonts w:ascii="Times New Roman" w:hAnsi="Times New Roman" w:cs="Times New Roman"/>
          <w:sz w:val="24"/>
          <w:szCs w:val="24"/>
        </w:rPr>
        <w:t>, o despacho de Id.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6F7A50" w:rsidRPr="006F7A50">
        <w:rPr>
          <w:rFonts w:ascii="Times New Roman" w:hAnsi="Times New Roman" w:cs="Times New Roman"/>
          <w:sz w:val="24"/>
          <w:szCs w:val="24"/>
        </w:rPr>
        <w:t xml:space="preserve"> determinou nova intimação a fim de comprovar a quitação da requisição de pagamento expedida e enviada aos devedores.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A50" w:rsidRPr="006F7A50">
        <w:rPr>
          <w:rFonts w:ascii="Times New Roman" w:hAnsi="Times New Roman" w:cs="Times New Roman"/>
          <w:sz w:val="24"/>
          <w:szCs w:val="24"/>
        </w:rPr>
        <w:t>Novamente os executados se quedaram não promoveram ao pagamento.</w:t>
      </w:r>
    </w:p>
    <w:p w14:paraId="67B95FDC" w14:textId="3BB2CB64" w:rsidR="006F7A50" w:rsidRPr="006F7A50" w:rsidRDefault="00FD2761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F7A50" w:rsidRPr="006F7A50">
        <w:rPr>
          <w:rFonts w:ascii="Times New Roman" w:hAnsi="Times New Roman" w:cs="Times New Roman"/>
          <w:sz w:val="24"/>
          <w:szCs w:val="24"/>
        </w:rPr>
        <w:t>Este o breve relato.</w:t>
      </w:r>
    </w:p>
    <w:p w14:paraId="4D9F6818" w14:textId="6A9EBF81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F7A50">
        <w:rPr>
          <w:rFonts w:ascii="Times New Roman" w:hAnsi="Times New Roman" w:cs="Times New Roman"/>
          <w:sz w:val="24"/>
          <w:szCs w:val="24"/>
        </w:rPr>
        <w:t>II-</w:t>
      </w:r>
      <w:proofErr w:type="gramStart"/>
      <w:r w:rsidR="00FD2761">
        <w:rPr>
          <w:rFonts w:ascii="Times New Roman" w:hAnsi="Times New Roman" w:cs="Times New Roman"/>
          <w:sz w:val="24"/>
          <w:szCs w:val="24"/>
        </w:rPr>
        <w:t xml:space="preserve"> </w:t>
      </w:r>
      <w:r w:rsidRPr="006F7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F7A50">
        <w:rPr>
          <w:rFonts w:ascii="Times New Roman" w:hAnsi="Times New Roman" w:cs="Times New Roman"/>
          <w:sz w:val="24"/>
          <w:szCs w:val="24"/>
        </w:rPr>
        <w:t xml:space="preserve">INADIMPLÊNCIA DA OBRIGAÇÃO. </w:t>
      </w:r>
    </w:p>
    <w:p w14:paraId="18F5C8C6" w14:textId="77699B9F" w:rsidR="006F7A50" w:rsidRPr="006F7A50" w:rsidRDefault="00FD2761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6F7A50" w:rsidRPr="00FD2761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spellEnd"/>
      <w:r w:rsidR="006F7A50" w:rsidRPr="00FD2761">
        <w:rPr>
          <w:rFonts w:ascii="Times New Roman" w:hAnsi="Times New Roman" w:cs="Times New Roman"/>
          <w:i/>
          <w:iCs/>
          <w:sz w:val="24"/>
          <w:szCs w:val="24"/>
        </w:rPr>
        <w:t xml:space="preserve"> ovo</w:t>
      </w:r>
      <w:r w:rsidR="006F7A50" w:rsidRPr="006F7A50">
        <w:rPr>
          <w:rFonts w:ascii="Times New Roman" w:hAnsi="Times New Roman" w:cs="Times New Roman"/>
          <w:sz w:val="24"/>
          <w:szCs w:val="24"/>
        </w:rPr>
        <w:t xml:space="preserve"> consoante se extrai do caderno processual, fato é que a requisição de pequeno valor-RPV foi expedida e remetida para o órgão competente de cumprimento há mais de 2 [dois] anos [ESTADO DE MINAS GERAIS e MUNICÍPIO DE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6F7A50" w:rsidRPr="006F7A50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0A7EE3F9" w14:textId="6D6D2065" w:rsidR="006F7A50" w:rsidRPr="006F7A50" w:rsidRDefault="00FD2761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6F7A50" w:rsidRPr="006F7A50">
        <w:rPr>
          <w:rFonts w:ascii="Times New Roman" w:hAnsi="Times New Roman" w:cs="Times New Roman"/>
          <w:sz w:val="24"/>
          <w:szCs w:val="24"/>
        </w:rPr>
        <w:t>Destarte, nessa moldura processual, cabível o pleito de sequestro de numerário, sobremodo por se tratar de pequeno valor.</w:t>
      </w:r>
    </w:p>
    <w:p w14:paraId="30C5B758" w14:textId="66417DB5" w:rsidR="006F7A50" w:rsidRPr="006F7A50" w:rsidRDefault="00FD2761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6F7A50" w:rsidRPr="006F7A50">
        <w:rPr>
          <w:rFonts w:ascii="Times New Roman" w:hAnsi="Times New Roman" w:cs="Times New Roman"/>
          <w:sz w:val="24"/>
          <w:szCs w:val="24"/>
        </w:rPr>
        <w:t xml:space="preserve">É de sapiência geral que uma vez fixado em sentença transitada em julgado a obrigação de pagar quantia certa por parte da Fazenda Pública, o pagamento da obrigação de pequeno valor-RPV será realizado no prazo máximo de </w:t>
      </w:r>
      <w:proofErr w:type="gramStart"/>
      <w:r w:rsidR="006F7A50" w:rsidRPr="006F7A5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F7A50" w:rsidRPr="006F7A50">
        <w:rPr>
          <w:rFonts w:ascii="Times New Roman" w:hAnsi="Times New Roman" w:cs="Times New Roman"/>
          <w:sz w:val="24"/>
          <w:szCs w:val="24"/>
        </w:rPr>
        <w:t xml:space="preserve"> [dois] meses contado da entrega  respectiva requisição ao devedor, </w:t>
      </w:r>
      <w:proofErr w:type="spellStart"/>
      <w:r w:rsidR="006F7A50" w:rsidRPr="00FD2761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="006F7A50" w:rsidRPr="00FD2761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="006F7A50" w:rsidRPr="006F7A50">
        <w:rPr>
          <w:rFonts w:ascii="Times New Roman" w:hAnsi="Times New Roman" w:cs="Times New Roman"/>
          <w:sz w:val="24"/>
          <w:szCs w:val="24"/>
        </w:rPr>
        <w:t>:</w:t>
      </w:r>
    </w:p>
    <w:p w14:paraId="199475CF" w14:textId="79806729" w:rsidR="006F7A50" w:rsidRPr="00FD2761" w:rsidRDefault="006F7A50" w:rsidP="006F7A5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761">
        <w:rPr>
          <w:rFonts w:ascii="Times New Roman" w:hAnsi="Times New Roman" w:cs="Times New Roman"/>
          <w:i/>
          <w:iCs/>
          <w:sz w:val="24"/>
          <w:szCs w:val="24"/>
        </w:rPr>
        <w:t>CPC, art. 535...§ 3º, II Por ordem do juiz, dirigida à autoridade na pessoa de quem o ente público foi citado para o processo, o pagamento de obrigação de pequeno valor será realizado no prazo de 2 (dois) meses contado da entrega da requisição, mediante depósito na agência de banco oficial mais próxima da residência do exequente.</w:t>
      </w:r>
    </w:p>
    <w:p w14:paraId="76098852" w14:textId="3F07A318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F7A50">
        <w:rPr>
          <w:rFonts w:ascii="Times New Roman" w:hAnsi="Times New Roman" w:cs="Times New Roman"/>
          <w:sz w:val="24"/>
          <w:szCs w:val="24"/>
        </w:rPr>
        <w:t>1</w:t>
      </w:r>
      <w:r w:rsidR="00FD2761">
        <w:rPr>
          <w:rFonts w:ascii="Times New Roman" w:hAnsi="Times New Roman" w:cs="Times New Roman"/>
          <w:sz w:val="24"/>
          <w:szCs w:val="24"/>
        </w:rPr>
        <w:t xml:space="preserve">7. </w:t>
      </w:r>
      <w:r w:rsidRPr="006F7A50">
        <w:rPr>
          <w:rFonts w:ascii="Times New Roman" w:hAnsi="Times New Roman" w:cs="Times New Roman"/>
          <w:sz w:val="24"/>
          <w:szCs w:val="24"/>
        </w:rPr>
        <w:t>A despeito disso, a Lei nº 10.259 a qual dispõe sobre a instituição dos Juizados Especiais Cíveis e Criminais no âmbito da Justiça Federal, em complemento preceitua:</w:t>
      </w:r>
    </w:p>
    <w:p w14:paraId="63BD27C7" w14:textId="43655ADE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D2761">
        <w:rPr>
          <w:rFonts w:ascii="Times New Roman" w:hAnsi="Times New Roman" w:cs="Times New Roman"/>
          <w:i/>
          <w:iCs/>
          <w:sz w:val="24"/>
          <w:szCs w:val="24"/>
        </w:rPr>
        <w:t xml:space="preserve">LEI Nº 10.259, art. 17. Tratando-se de obrigação de pagar quantia certa, após o trânsito em julgado da decisão, o pagamento será efetuado no prazo de sessenta dias, contados da </w:t>
      </w:r>
      <w:r w:rsidRPr="00FD2761">
        <w:rPr>
          <w:rFonts w:ascii="Times New Roman" w:hAnsi="Times New Roman" w:cs="Times New Roman"/>
          <w:i/>
          <w:iCs/>
          <w:sz w:val="24"/>
          <w:szCs w:val="24"/>
        </w:rPr>
        <w:lastRenderedPageBreak/>
        <w:t>entrega da requisição, por ordem do Juiz, à autoridade citada para a causa, na agência mais próxima da Caixa Econômica Federal ou do Banco do Brasil, independentemente de precatório...§ 2º Desatendida a requisição judicial, o Juiz determinará o sequestro do numerário suficiente ao cumprimento da decisão</w:t>
      </w:r>
      <w:r w:rsidRPr="006F7A50">
        <w:rPr>
          <w:rFonts w:ascii="Times New Roman" w:hAnsi="Times New Roman" w:cs="Times New Roman"/>
          <w:sz w:val="24"/>
          <w:szCs w:val="24"/>
        </w:rPr>
        <w:t>.</w:t>
      </w:r>
    </w:p>
    <w:p w14:paraId="5E4C1ACE" w14:textId="4E20E007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F7A50">
        <w:rPr>
          <w:rFonts w:ascii="Times New Roman" w:hAnsi="Times New Roman" w:cs="Times New Roman"/>
          <w:sz w:val="24"/>
          <w:szCs w:val="24"/>
        </w:rPr>
        <w:t>1</w:t>
      </w:r>
      <w:r w:rsidR="00FD2761">
        <w:rPr>
          <w:rFonts w:ascii="Times New Roman" w:hAnsi="Times New Roman" w:cs="Times New Roman"/>
          <w:sz w:val="24"/>
          <w:szCs w:val="24"/>
        </w:rPr>
        <w:t xml:space="preserve">8. </w:t>
      </w:r>
      <w:r w:rsidRPr="006F7A50">
        <w:rPr>
          <w:rFonts w:ascii="Times New Roman" w:hAnsi="Times New Roman" w:cs="Times New Roman"/>
          <w:sz w:val="24"/>
          <w:szCs w:val="24"/>
        </w:rPr>
        <w:t xml:space="preserve">Cabe esclarecer que a competente RPV foi expedido e remetido por meio de ofício aos executados em </w:t>
      </w:r>
      <w:r w:rsidR="00FD2761"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 xml:space="preserve">, flagrante é o decurso do prazo pré-estabelecido em lei. Não obstante em desatender ao ofício uma vez, em tentativa posterior, voltaram a ignorar a intimação para cumprimento da obrigação. </w:t>
      </w:r>
    </w:p>
    <w:p w14:paraId="192DBF49" w14:textId="64F6486A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F7A50">
        <w:rPr>
          <w:rFonts w:ascii="Times New Roman" w:hAnsi="Times New Roman" w:cs="Times New Roman"/>
          <w:sz w:val="24"/>
          <w:szCs w:val="24"/>
        </w:rPr>
        <w:t>1</w:t>
      </w:r>
      <w:r w:rsidR="00FD2761">
        <w:rPr>
          <w:rFonts w:ascii="Times New Roman" w:hAnsi="Times New Roman" w:cs="Times New Roman"/>
          <w:sz w:val="24"/>
          <w:szCs w:val="24"/>
        </w:rPr>
        <w:t xml:space="preserve">9. </w:t>
      </w:r>
      <w:r w:rsidRPr="006F7A50">
        <w:rPr>
          <w:rFonts w:ascii="Times New Roman" w:hAnsi="Times New Roman" w:cs="Times New Roman"/>
          <w:sz w:val="24"/>
          <w:szCs w:val="24"/>
        </w:rPr>
        <w:t>Nenhuma ilegalidade há quanto ao sequestro diante a hipótese de inadimplemento da obrigação, pelo que se devendo aplicar, também às Fazendas Públicas Estaduais e Municipais.</w:t>
      </w:r>
    </w:p>
    <w:p w14:paraId="0319BD18" w14:textId="354FF188" w:rsidR="006F7A50" w:rsidRPr="006F7A50" w:rsidRDefault="00FD2761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6F7A50" w:rsidRPr="006F7A50">
        <w:rPr>
          <w:rFonts w:ascii="Times New Roman" w:hAnsi="Times New Roman" w:cs="Times New Roman"/>
          <w:sz w:val="24"/>
          <w:szCs w:val="24"/>
        </w:rPr>
        <w:t>Diante o exposto, demonstrado que os entes públicos não procederam ao pagamento do valor executado dentro do prazo estipulado pelo d. Juízo de primeiro grau, depois de expedido o ofício requisitório, o sequestro de numerário</w:t>
      </w:r>
      <w:proofErr w:type="gramStart"/>
      <w:r w:rsidR="006F7A50" w:rsidRPr="006F7A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F7A50" w:rsidRPr="006F7A50">
        <w:rPr>
          <w:rFonts w:ascii="Times New Roman" w:hAnsi="Times New Roman" w:cs="Times New Roman"/>
          <w:sz w:val="24"/>
          <w:szCs w:val="24"/>
        </w:rPr>
        <w:t>das contas dos entes federativos é medida que se impõe, mormente por se tratar de verba de natureza alimentar.</w:t>
      </w:r>
    </w:p>
    <w:p w14:paraId="4E42AE1F" w14:textId="35006799" w:rsidR="006F7A50" w:rsidRPr="006F7A50" w:rsidRDefault="00FD2761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6F7A50" w:rsidRPr="006F7A50">
        <w:rPr>
          <w:rFonts w:ascii="Times New Roman" w:hAnsi="Times New Roman" w:cs="Times New Roman"/>
          <w:sz w:val="24"/>
          <w:szCs w:val="24"/>
        </w:rPr>
        <w:t>Único o posicionamento jurisprudencial nestas circunstâncias:</w:t>
      </w:r>
    </w:p>
    <w:p w14:paraId="09FF2223" w14:textId="7EA7DB60" w:rsidR="006F7A50" w:rsidRPr="006F7A50" w:rsidRDefault="00FD2761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F7A50" w:rsidRPr="00FD2761">
        <w:rPr>
          <w:rFonts w:ascii="Times New Roman" w:hAnsi="Times New Roman" w:cs="Times New Roman"/>
          <w:i/>
          <w:iCs/>
          <w:sz w:val="24"/>
          <w:szCs w:val="24"/>
        </w:rPr>
        <w:t>AGRAVO DE INSTRUMENTO - AÇÃO DE EXECUÇÃO - REQUISIÇÃO DE PEQUENO VALOR - HONORÁRIOS SUCUMBENCIAIS - VERBA DE NARUEZA ALIMENTAR - PAGAMENTO DENTRO DO PRAZO JUDICIALMENTE DETERMINADO - NÃO COMPROVAÇÃO - SEQUESTRO DE VALORES VIA SISTEMA BACENJUD - POSSIBILIDADE - RECURSO PROVIDO</w:t>
      </w:r>
      <w:proofErr w:type="gramStart"/>
      <w:r w:rsidR="006F7A50" w:rsidRPr="00FD2761">
        <w:rPr>
          <w:rFonts w:ascii="Times New Roman" w:hAnsi="Times New Roman" w:cs="Times New Roman"/>
          <w:i/>
          <w:iCs/>
          <w:sz w:val="24"/>
          <w:szCs w:val="24"/>
        </w:rPr>
        <w:t>. ...</w:t>
      </w:r>
      <w:proofErr w:type="gramEnd"/>
      <w:r w:rsidR="006F7A50" w:rsidRPr="00FD2761">
        <w:rPr>
          <w:rFonts w:ascii="Times New Roman" w:hAnsi="Times New Roman" w:cs="Times New Roman"/>
          <w:i/>
          <w:iCs/>
          <w:sz w:val="24"/>
          <w:szCs w:val="24"/>
        </w:rPr>
        <w:t>2 - Demonstrado que o ente público não procedeu ao pagamento do valor executado dentro do prazo estipulado pelo d. Juízo de primeiro grau, depois de expedido o ofício requisitório, o sequestro de numerário das contas do ente estatal é medida que se impõe, mormente por se tratar de verba de natureza alimentar</w:t>
      </w:r>
      <w:r w:rsidR="006F7A50" w:rsidRPr="006F7A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6F7A50" w:rsidRPr="006F7A50">
        <w:rPr>
          <w:rFonts w:ascii="Times New Roman" w:hAnsi="Times New Roman" w:cs="Times New Roman"/>
          <w:sz w:val="24"/>
          <w:szCs w:val="24"/>
        </w:rPr>
        <w:t>[TJMG -  Agravo de Instrumento-Cv  1.0000.21.109228-3/001, Relator(a): Des.(a) Sandra Fonseca , 6ª CÂMARA CÍVEL, julgamento em 05/10/2021, publicação da súmula em 12/10/2021]</w:t>
      </w:r>
    </w:p>
    <w:p w14:paraId="0F5D242C" w14:textId="7AE40AC2" w:rsidR="006F7A50" w:rsidRPr="006F7A50" w:rsidRDefault="00FD2761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F7A50" w:rsidRPr="00FD2761">
        <w:rPr>
          <w:rFonts w:ascii="Times New Roman" w:hAnsi="Times New Roman" w:cs="Times New Roman"/>
          <w:i/>
          <w:iCs/>
          <w:sz w:val="24"/>
          <w:szCs w:val="24"/>
        </w:rPr>
        <w:t>APELAÇÃO CÍVEL - CUMPRIMENTO DE SENTENÇA CONTRA A FAZENDA PÚBLICA - EXPEDIÇÃO DE RPV PARA PAGAMENTO DA QUANTIA - PRAZO LEGAL PARA PAGAMENTO - DESCUMPRIMENTO - APLICAÇÃO DE PENA DE MULTA - DESCABIMENTO. Transcorrido o prazo para oposição dos embargos à execução, incumbe ao magistrado determinar a expedição de RPV ou precatório correspondente à quantia executada. Descumprido o prazo legal para adimplemento da RPV, é cabível o sequestro de numerário, e não a aplicação de pena de multa</w:t>
      </w:r>
      <w:r w:rsidR="006F7A50" w:rsidRPr="006F7A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F7A50" w:rsidRPr="006F7A50">
        <w:rPr>
          <w:rFonts w:ascii="Times New Roman" w:hAnsi="Times New Roman" w:cs="Times New Roman"/>
          <w:sz w:val="24"/>
          <w:szCs w:val="24"/>
        </w:rPr>
        <w:t xml:space="preserve"> [TJMG -</w:t>
      </w:r>
      <w:proofErr w:type="gramStart"/>
      <w:r w:rsidR="006F7A50" w:rsidRPr="006F7A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F7A50" w:rsidRPr="006F7A50">
        <w:rPr>
          <w:rFonts w:ascii="Times New Roman" w:hAnsi="Times New Roman" w:cs="Times New Roman"/>
          <w:sz w:val="24"/>
          <w:szCs w:val="24"/>
        </w:rPr>
        <w:t>Apelação Cível  1.0479.16.006032-9/001, Relator(a): Des.(a) Antônio Bispo, 15ª CÂMARA CÍVEL, julgamento em 11/02/2021, publicação da súmula em 05/03/2021]</w:t>
      </w:r>
    </w:p>
    <w:p w14:paraId="00C0E378" w14:textId="63BB938D" w:rsidR="006F7A50" w:rsidRPr="006F7A50" w:rsidRDefault="00FD2761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6F7A50" w:rsidRPr="006F7A50">
        <w:rPr>
          <w:rFonts w:ascii="Times New Roman" w:hAnsi="Times New Roman" w:cs="Times New Roman"/>
          <w:sz w:val="24"/>
          <w:szCs w:val="24"/>
        </w:rPr>
        <w:t xml:space="preserve">Hoje o valor do débito é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F7A50" w:rsidRPr="006F7A5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F7A50" w:rsidRPr="006F7A50">
        <w:rPr>
          <w:rFonts w:ascii="Times New Roman" w:hAnsi="Times New Roman" w:cs="Times New Roman"/>
          <w:sz w:val="24"/>
          <w:szCs w:val="24"/>
        </w:rPr>
        <w:t xml:space="preserve">], ou seja, para satisfazer o cumprimento definitivo do título judicial exequendo, caberá a cada um dos executados, ESTADO DE MINAS GERAIS e MUNICÍPIO DE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6F7A50" w:rsidRPr="006F7A50">
        <w:rPr>
          <w:rFonts w:ascii="Times New Roman" w:hAnsi="Times New Roman" w:cs="Times New Roman"/>
          <w:sz w:val="24"/>
          <w:szCs w:val="24"/>
        </w:rPr>
        <w:t xml:space="preserve">quitar a quantia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F7A50" w:rsidRPr="006F7A5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..., ...</w:t>
      </w:r>
      <w:r w:rsidR="006F7A50" w:rsidRPr="006F7A50">
        <w:rPr>
          <w:rFonts w:ascii="Times New Roman" w:hAnsi="Times New Roman" w:cs="Times New Roman"/>
          <w:sz w:val="24"/>
          <w:szCs w:val="24"/>
        </w:rPr>
        <w:t xml:space="preserve">,12 x 2=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F7A50" w:rsidRPr="006F7A50">
        <w:rPr>
          <w:rFonts w:ascii="Times New Roman" w:hAnsi="Times New Roman" w:cs="Times New Roman"/>
          <w:sz w:val="24"/>
          <w:szCs w:val="24"/>
        </w:rPr>
        <w:t>].</w:t>
      </w:r>
    </w:p>
    <w:p w14:paraId="02E3336A" w14:textId="7A0EFF1E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F7A50">
        <w:rPr>
          <w:rFonts w:ascii="Times New Roman" w:hAnsi="Times New Roman" w:cs="Times New Roman"/>
          <w:sz w:val="24"/>
          <w:szCs w:val="24"/>
        </w:rPr>
        <w:t>III-</w:t>
      </w:r>
      <w:r w:rsidR="00FD2761">
        <w:rPr>
          <w:rFonts w:ascii="Times New Roman" w:hAnsi="Times New Roman" w:cs="Times New Roman"/>
          <w:sz w:val="24"/>
          <w:szCs w:val="24"/>
        </w:rPr>
        <w:t xml:space="preserve"> </w:t>
      </w:r>
      <w:r w:rsidRPr="006F7A50">
        <w:rPr>
          <w:rFonts w:ascii="Times New Roman" w:hAnsi="Times New Roman" w:cs="Times New Roman"/>
          <w:sz w:val="24"/>
          <w:szCs w:val="24"/>
        </w:rPr>
        <w:t>PEDIDOS.</w:t>
      </w:r>
    </w:p>
    <w:p w14:paraId="14146CBA" w14:textId="0B0A2917" w:rsidR="006F7A50" w:rsidRPr="006F7A50" w:rsidRDefault="00FD2761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="006F7A50" w:rsidRPr="00FD27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="006F7A50" w:rsidRPr="00FD27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6F7A50" w:rsidRPr="00FD2761">
        <w:rPr>
          <w:rFonts w:ascii="Times New Roman" w:hAnsi="Times New Roman" w:cs="Times New Roman"/>
          <w:sz w:val="24"/>
          <w:szCs w:val="24"/>
        </w:rPr>
        <w:t>,</w:t>
      </w:r>
      <w:r w:rsidR="006F7A50" w:rsidRPr="006F7A50">
        <w:rPr>
          <w:rFonts w:ascii="Times New Roman" w:hAnsi="Times New Roman" w:cs="Times New Roman"/>
          <w:sz w:val="24"/>
          <w:szCs w:val="24"/>
        </w:rPr>
        <w:t xml:space="preserve"> em busca da prestação jurisdicional, os exequentes requerem:</w:t>
      </w:r>
    </w:p>
    <w:p w14:paraId="6D5F6EA1" w14:textId="40BDF12A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F7A50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FD2761">
        <w:rPr>
          <w:rFonts w:ascii="Times New Roman" w:hAnsi="Times New Roman" w:cs="Times New Roman"/>
          <w:sz w:val="24"/>
          <w:szCs w:val="24"/>
        </w:rPr>
        <w:t xml:space="preserve"> </w:t>
      </w:r>
      <w:r w:rsidRPr="006F7A50">
        <w:rPr>
          <w:rFonts w:ascii="Times New Roman" w:hAnsi="Times New Roman" w:cs="Times New Roman"/>
          <w:sz w:val="24"/>
          <w:szCs w:val="24"/>
        </w:rPr>
        <w:t>seja deferido o sequestro de numerário no valor de R$</w:t>
      </w:r>
      <w:r w:rsidR="00FD2761">
        <w:rPr>
          <w:rFonts w:ascii="Times New Roman" w:hAnsi="Times New Roman" w:cs="Times New Roman"/>
          <w:sz w:val="24"/>
          <w:szCs w:val="24"/>
        </w:rPr>
        <w:t xml:space="preserve"> ...</w:t>
      </w:r>
      <w:r w:rsidRPr="006F7A50">
        <w:rPr>
          <w:rFonts w:ascii="Times New Roman" w:hAnsi="Times New Roman" w:cs="Times New Roman"/>
          <w:sz w:val="24"/>
          <w:szCs w:val="24"/>
        </w:rPr>
        <w:t xml:space="preserve"> [</w:t>
      </w:r>
      <w:r w:rsidR="00FD2761"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>] nas verbas de cada um dos entes públicos ESTADO DE MINAS GERAIS e MUNICÍPIO DE</w:t>
      </w:r>
      <w:r w:rsidR="00FD2761">
        <w:rPr>
          <w:rFonts w:ascii="Times New Roman" w:hAnsi="Times New Roman" w:cs="Times New Roman"/>
          <w:sz w:val="24"/>
          <w:szCs w:val="24"/>
        </w:rPr>
        <w:t xml:space="preserve"> ...</w:t>
      </w:r>
      <w:r w:rsidRPr="006F7A50">
        <w:rPr>
          <w:rFonts w:ascii="Times New Roman" w:hAnsi="Times New Roman" w:cs="Times New Roman"/>
          <w:sz w:val="24"/>
          <w:szCs w:val="24"/>
        </w:rPr>
        <w:t xml:space="preserve"> para solver a execução, visto que as requisições de pequeno valor expedidas em </w:t>
      </w:r>
      <w:r w:rsidR="00FD2761"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 xml:space="preserve"> através dos ofícios nº </w:t>
      </w:r>
      <w:r w:rsidR="00FD2761"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 xml:space="preserve"> e nº </w:t>
      </w:r>
      <w:r w:rsidR="00FD2761">
        <w:rPr>
          <w:rFonts w:ascii="Times New Roman" w:hAnsi="Times New Roman" w:cs="Times New Roman"/>
          <w:sz w:val="24"/>
          <w:szCs w:val="24"/>
        </w:rPr>
        <w:t>...</w:t>
      </w:r>
      <w:r w:rsidRPr="006F7A50">
        <w:rPr>
          <w:rFonts w:ascii="Times New Roman" w:hAnsi="Times New Roman" w:cs="Times New Roman"/>
          <w:sz w:val="24"/>
          <w:szCs w:val="24"/>
        </w:rPr>
        <w:t xml:space="preserve"> não foram atendidas;</w:t>
      </w:r>
    </w:p>
    <w:p w14:paraId="01240037" w14:textId="27729C2E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F7A50">
        <w:rPr>
          <w:rFonts w:ascii="Times New Roman" w:hAnsi="Times New Roman" w:cs="Times New Roman"/>
          <w:sz w:val="24"/>
          <w:szCs w:val="24"/>
        </w:rPr>
        <w:t>b)</w:t>
      </w:r>
      <w:r w:rsidR="00FD2761">
        <w:rPr>
          <w:rFonts w:ascii="Times New Roman" w:hAnsi="Times New Roman" w:cs="Times New Roman"/>
          <w:sz w:val="24"/>
          <w:szCs w:val="24"/>
        </w:rPr>
        <w:t xml:space="preserve"> </w:t>
      </w:r>
      <w:r w:rsidRPr="006F7A50">
        <w:rPr>
          <w:rFonts w:ascii="Times New Roman" w:hAnsi="Times New Roman" w:cs="Times New Roman"/>
          <w:sz w:val="24"/>
          <w:szCs w:val="24"/>
        </w:rPr>
        <w:t>depois de procedido ao sequestro ou na forma usual adotada por este d. juízo, sejam os valores depositados na seguinte conta corrente bancária indicada pelos exequentes:</w:t>
      </w:r>
    </w:p>
    <w:p w14:paraId="5D28FCD8" w14:textId="77777777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F7A50">
        <w:rPr>
          <w:rFonts w:ascii="Times New Roman" w:hAnsi="Times New Roman" w:cs="Times New Roman"/>
          <w:sz w:val="24"/>
          <w:szCs w:val="24"/>
        </w:rPr>
        <w:t>Dados Bancários para Depósito:</w:t>
      </w:r>
    </w:p>
    <w:p w14:paraId="0878D386" w14:textId="6FF09C8F" w:rsidR="006F7A50" w:rsidRPr="006F7A50" w:rsidRDefault="00FD2761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6F7A50" w:rsidRPr="006F7A50">
        <w:rPr>
          <w:rFonts w:ascii="Times New Roman" w:hAnsi="Times New Roman" w:cs="Times New Roman"/>
          <w:sz w:val="24"/>
          <w:szCs w:val="24"/>
        </w:rPr>
        <w:t xml:space="preserve"> - CPF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E576D96" w14:textId="2F6349BF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F7A50">
        <w:rPr>
          <w:rFonts w:ascii="Times New Roman" w:hAnsi="Times New Roman" w:cs="Times New Roman"/>
          <w:sz w:val="24"/>
          <w:szCs w:val="24"/>
        </w:rPr>
        <w:t xml:space="preserve">BANCO </w:t>
      </w:r>
      <w:r w:rsidR="00FD2761">
        <w:rPr>
          <w:rFonts w:ascii="Times New Roman" w:hAnsi="Times New Roman" w:cs="Times New Roman"/>
          <w:sz w:val="24"/>
          <w:szCs w:val="24"/>
        </w:rPr>
        <w:t>...</w:t>
      </w:r>
    </w:p>
    <w:p w14:paraId="1B13C5EC" w14:textId="0711B8FC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F7A50">
        <w:rPr>
          <w:rFonts w:ascii="Times New Roman" w:hAnsi="Times New Roman" w:cs="Times New Roman"/>
          <w:sz w:val="24"/>
          <w:szCs w:val="24"/>
        </w:rPr>
        <w:t xml:space="preserve">Ag. </w:t>
      </w:r>
      <w:r w:rsidR="00FD2761">
        <w:rPr>
          <w:rFonts w:ascii="Times New Roman" w:hAnsi="Times New Roman" w:cs="Times New Roman"/>
          <w:sz w:val="24"/>
          <w:szCs w:val="24"/>
        </w:rPr>
        <w:t>...</w:t>
      </w:r>
    </w:p>
    <w:p w14:paraId="413D7B9B" w14:textId="104F9694" w:rsidR="006F7A50" w:rsidRPr="006F7A50" w:rsidRDefault="006F7A50" w:rsidP="006F7A5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F7A50">
        <w:rPr>
          <w:rFonts w:ascii="Times New Roman" w:hAnsi="Times New Roman" w:cs="Times New Roman"/>
          <w:sz w:val="24"/>
          <w:szCs w:val="24"/>
        </w:rPr>
        <w:t xml:space="preserve">Conta Corrente: </w:t>
      </w:r>
      <w:r w:rsidR="00FD2761">
        <w:rPr>
          <w:rFonts w:ascii="Times New Roman" w:hAnsi="Times New Roman" w:cs="Times New Roman"/>
          <w:sz w:val="24"/>
          <w:szCs w:val="24"/>
        </w:rPr>
        <w:t>...</w:t>
      </w:r>
    </w:p>
    <w:p w14:paraId="6EBBC026" w14:textId="77777777" w:rsidR="006F7A50" w:rsidRPr="006F7A50" w:rsidRDefault="006F7A50" w:rsidP="00FD276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6F7A50">
        <w:rPr>
          <w:rFonts w:ascii="Times New Roman" w:hAnsi="Times New Roman" w:cs="Times New Roman"/>
          <w:sz w:val="24"/>
          <w:szCs w:val="24"/>
        </w:rPr>
        <w:t>P. Deferimento.</w:t>
      </w:r>
    </w:p>
    <w:p w14:paraId="230E3D7A" w14:textId="79C60DDA" w:rsidR="006F7A50" w:rsidRDefault="00FD2761" w:rsidP="00FD276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3E0E4A8C" w14:textId="6FEF4B58" w:rsidR="00FD2761" w:rsidRPr="006F7A50" w:rsidRDefault="00FD2761" w:rsidP="00FD276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FD2761" w:rsidRPr="006F7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5F58E" w14:textId="77777777" w:rsidR="00E97D19" w:rsidRDefault="00E97D19" w:rsidP="006F7A50">
      <w:pPr>
        <w:spacing w:after="0" w:line="240" w:lineRule="auto"/>
      </w:pPr>
      <w:r>
        <w:separator/>
      </w:r>
    </w:p>
  </w:endnote>
  <w:endnote w:type="continuationSeparator" w:id="0">
    <w:p w14:paraId="3FCEA158" w14:textId="77777777" w:rsidR="00E97D19" w:rsidRDefault="00E97D19" w:rsidP="006F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D526E" w14:textId="77777777" w:rsidR="00E97D19" w:rsidRDefault="00E97D19" w:rsidP="006F7A50">
      <w:pPr>
        <w:spacing w:after="0" w:line="240" w:lineRule="auto"/>
      </w:pPr>
      <w:r>
        <w:separator/>
      </w:r>
    </w:p>
  </w:footnote>
  <w:footnote w:type="continuationSeparator" w:id="0">
    <w:p w14:paraId="38FC7E4A" w14:textId="77777777" w:rsidR="00E97D19" w:rsidRDefault="00E97D19" w:rsidP="006F7A50">
      <w:pPr>
        <w:spacing w:after="0" w:line="240" w:lineRule="auto"/>
      </w:pPr>
      <w:r>
        <w:continuationSeparator/>
      </w:r>
    </w:p>
  </w:footnote>
  <w:footnote w:id="1">
    <w:p w14:paraId="677A4EDF" w14:textId="671B28A1" w:rsidR="00A75DE9" w:rsidRPr="00A75DE9" w:rsidRDefault="00A75DE9" w:rsidP="00A75DE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A75DE9">
        <w:rPr>
          <w:rStyle w:val="Refdenotaderodap"/>
          <w:rFonts w:ascii="Times New Roman" w:hAnsi="Times New Roman" w:cs="Times New Roman"/>
        </w:rPr>
        <w:footnoteRef/>
      </w:r>
      <w:r w:rsidRPr="00A75DE9">
        <w:rPr>
          <w:rFonts w:ascii="Times New Roman" w:hAnsi="Times New Roman" w:cs="Times New Roman"/>
        </w:rPr>
        <w:t xml:space="preserve"> CPC, art. 535. A Fazenda Pública será intimada na pessoa de seu representante judicial, por carga, remessa ou meio eletrônico, para, querendo, no prazo de 30 (trinta) dias e nos próprios autos, impugnar a execução, podendo arguir:...§ 3º Não impugnada a execução ou rejeitadas as arguições da executada:... II - por ordem do juiz, dirigida à autoridade na pessoa de quem o ente público foi citado para o processo, o pagamento de obrigação de pequeno valor será realizado no prazo de 2 (dois) meses contado da entrega da requisição, mediante depósito na agência de banco oficial mais próxima da residência do exequente....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50"/>
    <w:rsid w:val="006F7A50"/>
    <w:rsid w:val="00A75DE9"/>
    <w:rsid w:val="00D044C7"/>
    <w:rsid w:val="00E97D19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4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5DE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5DE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75D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5DE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5DE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75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300F-5E1D-45C4-93C3-FAB94C2B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1282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2021-11-29T16:59:00Z</dcterms:created>
  <dcterms:modified xsi:type="dcterms:W3CDTF">2022-01-10T02:00:00Z</dcterms:modified>
</cp:coreProperties>
</file>