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134CC" w14:textId="77777777" w:rsidR="00A752AF" w:rsidRPr="00A752AF" w:rsidRDefault="00A752AF" w:rsidP="00A752AF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752AF">
        <w:rPr>
          <w:rFonts w:ascii="Arial Black" w:hAnsi="Arial Black" w:cs="Times New Roman"/>
          <w:sz w:val="24"/>
          <w:szCs w:val="24"/>
        </w:rPr>
        <w:t>MODELO DE PETIÇÃO</w:t>
      </w:r>
    </w:p>
    <w:p w14:paraId="4D4D4A8F" w14:textId="77777777" w:rsidR="00360D58" w:rsidRDefault="00A752AF" w:rsidP="00A752AF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752AF">
        <w:rPr>
          <w:rFonts w:ascii="Arial Black" w:hAnsi="Arial Black" w:cs="Times New Roman"/>
          <w:sz w:val="24"/>
          <w:szCs w:val="24"/>
        </w:rPr>
        <w:t>CUMPRIMENTO DE SENTENÇA. FAZENDA PÚBLICA</w:t>
      </w:r>
      <w:r w:rsidR="00360D58">
        <w:rPr>
          <w:rFonts w:ascii="Arial Black" w:hAnsi="Arial Black" w:cs="Times New Roman"/>
          <w:sz w:val="24"/>
          <w:szCs w:val="24"/>
        </w:rPr>
        <w:t xml:space="preserve">. </w:t>
      </w:r>
    </w:p>
    <w:p w14:paraId="43316096" w14:textId="3C80A4C6" w:rsidR="00A752AF" w:rsidRPr="00A752AF" w:rsidRDefault="00360D58" w:rsidP="00A752AF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TÍTULO JUDICIAL TRANSITADO EM JULGADO. INICIAL</w:t>
      </w:r>
      <w:bookmarkStart w:id="0" w:name="_GoBack"/>
      <w:bookmarkEnd w:id="0"/>
    </w:p>
    <w:p w14:paraId="62DC34DD" w14:textId="2C6F024E" w:rsidR="00A752AF" w:rsidRDefault="00A752AF" w:rsidP="00A752AF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A752AF">
        <w:rPr>
          <w:rFonts w:ascii="Arial Black" w:hAnsi="Arial Black" w:cs="Times New Roman"/>
          <w:sz w:val="24"/>
          <w:szCs w:val="24"/>
        </w:rPr>
        <w:t>Rénan Kfuri Lopes</w:t>
      </w:r>
    </w:p>
    <w:p w14:paraId="39B82BAD" w14:textId="77777777" w:rsidR="00A752AF" w:rsidRPr="00A752AF" w:rsidRDefault="00A752AF" w:rsidP="00A752AF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14:paraId="16AEF069" w14:textId="06D4F62C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Central de Cumprimento de Sentença das Varas da Fazenda Pública da Comarca de ...</w:t>
      </w:r>
    </w:p>
    <w:p w14:paraId="21CC919E" w14:textId="32F4AA49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- sob o pálio da gratuidade da justiça -</w:t>
      </w:r>
    </w:p>
    <w:p w14:paraId="3FFB15D1" w14:textId="72E1FBFF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ação originári</w:t>
      </w:r>
      <w:r>
        <w:rPr>
          <w:rFonts w:ascii="Times New Roman" w:hAnsi="Times New Roman" w:cs="Times New Roman"/>
          <w:sz w:val="24"/>
          <w:szCs w:val="24"/>
        </w:rPr>
        <w:t>a n. ...</w:t>
      </w:r>
    </w:p>
    <w:p w14:paraId="774E0AA0" w14:textId="697F4D48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ª Vara da Fazenda Estadual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</w:p>
    <w:p w14:paraId="342860D9" w14:textId="333866A3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 xml:space="preserve">MASSA FALIDA DE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752AF">
        <w:rPr>
          <w:rFonts w:ascii="Times New Roman" w:hAnsi="Times New Roman" w:cs="Times New Roman"/>
          <w:sz w:val="24"/>
          <w:szCs w:val="24"/>
        </w:rPr>
        <w:t xml:space="preserve">., CNPJ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, autora/exequente, por seu síndico</w:t>
      </w:r>
      <w:r w:rsidRPr="00A752AF">
        <w:rPr>
          <w:rFonts w:ascii="Times New Roman" w:hAnsi="Times New Roman" w:cs="Times New Roman"/>
          <w:i/>
          <w:iCs/>
          <w:sz w:val="24"/>
          <w:szCs w:val="24"/>
        </w:rPr>
        <w:t xml:space="preserve"> in fine</w:t>
      </w:r>
      <w:r w:rsidRPr="00A752AF">
        <w:rPr>
          <w:rFonts w:ascii="Times New Roman" w:hAnsi="Times New Roman" w:cs="Times New Roman"/>
          <w:sz w:val="24"/>
          <w:szCs w:val="24"/>
        </w:rPr>
        <w:t xml:space="preserve"> assinado,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..., 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com endereço profissional na</w:t>
      </w:r>
      <w:r>
        <w:rPr>
          <w:rFonts w:ascii="Times New Roman" w:hAnsi="Times New Roman" w:cs="Times New Roman"/>
          <w:sz w:val="24"/>
          <w:szCs w:val="24"/>
        </w:rPr>
        <w:t xml:space="preserve"> (endereço)</w:t>
      </w:r>
      <w:r w:rsidRPr="00A752AF">
        <w:rPr>
          <w:rFonts w:ascii="Times New Roman" w:hAnsi="Times New Roman" w:cs="Times New Roman"/>
          <w:sz w:val="24"/>
          <w:szCs w:val="24"/>
        </w:rPr>
        <w:t>, vem, respeitosamente, promover 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cumprimento definitivo de sentença de obrigação de pagar quantia certa [CPC, </w:t>
      </w:r>
      <w:proofErr w:type="spellStart"/>
      <w:r w:rsidRPr="00A752A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752AF">
        <w:rPr>
          <w:rFonts w:ascii="Times New Roman" w:hAnsi="Times New Roman" w:cs="Times New Roman"/>
          <w:sz w:val="24"/>
          <w:szCs w:val="24"/>
        </w:rPr>
        <w:t xml:space="preserve">. 534 e 535], contra 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, pessoa jurídica de direito público, CNPJ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, sito endereço para fins de citação da Advocacia Geral do Estado-AGE na</w:t>
      </w:r>
      <w:r>
        <w:rPr>
          <w:rFonts w:ascii="Times New Roman" w:hAnsi="Times New Roman" w:cs="Times New Roman"/>
          <w:sz w:val="24"/>
          <w:szCs w:val="24"/>
        </w:rPr>
        <w:t xml:space="preserve"> (endereço)</w:t>
      </w:r>
      <w:r w:rsidRPr="00A752AF">
        <w:rPr>
          <w:rFonts w:ascii="Times New Roman" w:hAnsi="Times New Roman" w:cs="Times New Roman"/>
          <w:sz w:val="24"/>
          <w:szCs w:val="24"/>
        </w:rPr>
        <w:t xml:space="preserve">, representado nos autos originários pelo Procurador do Estado de </w:t>
      </w:r>
      <w:r w:rsidR="0088441E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, Dr. </w:t>
      </w:r>
      <w:r w:rsidR="0088441E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, OAB/</w:t>
      </w:r>
      <w:r w:rsidR="0088441E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</w:t>
      </w:r>
      <w:r w:rsidR="0088441E">
        <w:rPr>
          <w:rFonts w:ascii="Times New Roman" w:hAnsi="Times New Roman" w:cs="Times New Roman"/>
          <w:sz w:val="24"/>
          <w:szCs w:val="24"/>
        </w:rPr>
        <w:t>...</w:t>
      </w:r>
      <w:r w:rsidR="00F86151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A752AF">
        <w:rPr>
          <w:rFonts w:ascii="Times New Roman" w:hAnsi="Times New Roman" w:cs="Times New Roman"/>
          <w:sz w:val="24"/>
          <w:szCs w:val="24"/>
        </w:rPr>
        <w:t>, pelas razões de direito adiante articuladas:</w:t>
      </w:r>
    </w:p>
    <w:p w14:paraId="0C18365C" w14:textId="635B7CCC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I.</w:t>
      </w:r>
      <w:r w:rsidR="0088441E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>FORMAÇÃO DO TÍTULO JUDICIAL EXEQUENDO</w:t>
      </w:r>
    </w:p>
    <w:p w14:paraId="08EED410" w14:textId="4AAC23EA" w:rsidR="00A752AF" w:rsidRPr="00A752AF" w:rsidRDefault="0088441E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A exequente teve sua falência decretada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pela extinta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ª Vara Empresarial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, processo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, tendo sido nomeado em substituição ao anterior síndico, o signatário/advogado,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>, inscrito na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sob o número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A752AF" w:rsidRPr="00A752AF">
        <w:rPr>
          <w:rFonts w:ascii="Times New Roman" w:hAnsi="Times New Roman" w:cs="Times New Roman"/>
          <w:sz w:val="24"/>
          <w:szCs w:val="24"/>
        </w:rPr>
        <w:t>].</w:t>
      </w:r>
    </w:p>
    <w:p w14:paraId="2D194B2A" w14:textId="0C5BAAC4" w:rsidR="00A752AF" w:rsidRPr="00A752AF" w:rsidRDefault="0088441E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a ora exequente distribuiu “</w:t>
      </w:r>
      <w:r w:rsidR="00A752AF" w:rsidRPr="0088441E">
        <w:rPr>
          <w:rFonts w:ascii="Times New Roman" w:hAnsi="Times New Roman" w:cs="Times New Roman"/>
          <w:i/>
          <w:iCs/>
          <w:sz w:val="24"/>
          <w:szCs w:val="24"/>
        </w:rPr>
        <w:t>ação de indenização por ato ilícito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” contra 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e 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. perante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ª Vara da Fazenda Pública do Estado de 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, processo n. 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[NU 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], pedindo a condenação solidária dos réus para ressarcir à autora o valor de R$ 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[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>], tendo-lhe sido deferida a gratuidade da justiça --- doc.</w:t>
      </w:r>
      <w:r w:rsidR="001A2DFB"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4E7995E6" w14:textId="553E040D" w:rsidR="00A752AF" w:rsidRPr="00A752AF" w:rsidRDefault="001A2D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Através de sentença de primeiro grau foi julgado improcedente o pedido inicial contra ambos os réus/ESTADO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e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>. ---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0BAFAB0A" w14:textId="7A0B73D5" w:rsidR="00A752AF" w:rsidRPr="00A752AF" w:rsidRDefault="001A2D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A exequente aviou embargos de declaração com efeito modificativo QUE FORAM PARCIALMENTE ACOLHIDOS para condenar 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>:</w:t>
      </w:r>
    </w:p>
    <w:p w14:paraId="00EEABB5" w14:textId="6DB6E6C5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-</w:t>
      </w:r>
      <w:r w:rsidR="001A2D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ao pagamento de </w:t>
      </w:r>
      <w:proofErr w:type="gramStart"/>
      <w:r w:rsidRPr="00A752AF">
        <w:rPr>
          <w:rFonts w:ascii="Times New Roman" w:hAnsi="Times New Roman" w:cs="Times New Roman"/>
          <w:sz w:val="24"/>
          <w:szCs w:val="24"/>
        </w:rPr>
        <w:t xml:space="preserve">R$ 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A752AF">
        <w:rPr>
          <w:rFonts w:ascii="Times New Roman" w:hAnsi="Times New Roman" w:cs="Times New Roman"/>
          <w:sz w:val="24"/>
          <w:szCs w:val="24"/>
        </w:rPr>
        <w:t xml:space="preserve"> [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], corrigido monetariamente desde o trânsito em julgado da decisão que julgou a ação revocatória (Processo n. 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); e juros de mora a partir da citação, nos termos do artigo 1º-F, da Lei n. 9.494 de 1.997, com redação dada pela Medida Provisória n. 2.180-35, de 2001, até 29 de junho de 2009. A partir de 30 de junho de 2009, será corrigido e acrescido de juros de mora, nos termos do artigo 1º-F, da Lei n. 9.494 de 1.997, com redação da pela Lei n. 11.960, de 2009. Condenado o Estado de 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ao pagamento de honorários de sucumbência fixados em R$</w:t>
      </w:r>
      <w:r w:rsidR="001A2DFB">
        <w:rPr>
          <w:rFonts w:ascii="Times New Roman" w:hAnsi="Times New Roman" w:cs="Times New Roman"/>
          <w:sz w:val="24"/>
          <w:szCs w:val="24"/>
        </w:rPr>
        <w:t xml:space="preserve"> ...</w:t>
      </w:r>
      <w:r w:rsidRPr="00A752AF">
        <w:rPr>
          <w:rFonts w:ascii="Times New Roman" w:hAnsi="Times New Roman" w:cs="Times New Roman"/>
          <w:sz w:val="24"/>
          <w:szCs w:val="24"/>
        </w:rPr>
        <w:t>[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], corrigidos monetariamente a partir da publicação desta sentença e juros de mora nos termos da Lei n. 9.494, de 1997, com redação dada pela Lei 11.690 de 2009, a partir do trânsito em julgado desta decisão. Com relação ao BANCO 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julgou improcedente o pedido inicial, com resolução do mérito. Condenou a MASSA </w:t>
      </w:r>
      <w:r w:rsidRPr="00A752AF">
        <w:rPr>
          <w:rFonts w:ascii="Times New Roman" w:hAnsi="Times New Roman" w:cs="Times New Roman"/>
          <w:sz w:val="24"/>
          <w:szCs w:val="24"/>
        </w:rPr>
        <w:lastRenderedPageBreak/>
        <w:t xml:space="preserve">FALIDA ao pagamento de 50% das custas e despesas processuais, bem como a honorários advocatícios em favor do BANCO 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[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] ---doc.</w:t>
      </w:r>
      <w:r w:rsidR="001A2DFB"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57AB2F8D" w14:textId="77777777" w:rsidR="001A2DFB" w:rsidRDefault="001A2D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Interpuseram apelações distintas a MASSA FALIDA/exequente, 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/executado e 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., cadastradas sob o número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A752AF" w:rsidRPr="00A752AF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A752AF" w:rsidRPr="00A752AF">
        <w:rPr>
          <w:rFonts w:ascii="Times New Roman" w:hAnsi="Times New Roman" w:cs="Times New Roman"/>
          <w:sz w:val="24"/>
          <w:szCs w:val="24"/>
        </w:rPr>
        <w:t xml:space="preserve">], distribuída para a colenda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>ª Câmara Cível do TJ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, relatoria da Des.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7EEF4D9" w14:textId="2A82AC82" w:rsidR="00A752AF" w:rsidRDefault="001A2D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Foi DADO PARCIAL PROVIMENTO à apelação interposta pela MASSA FALIDA/exequente e NEGADO PROVIMENTO às apelações interpostas pelo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e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com a seguinte ementa:</w:t>
      </w:r>
    </w:p>
    <w:p w14:paraId="7220B317" w14:textId="23D19D48" w:rsidR="001A2DFB" w:rsidRPr="00A752AF" w:rsidRDefault="001A2D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(descrever a ementa)</w:t>
      </w:r>
    </w:p>
    <w:p w14:paraId="4A92801F" w14:textId="6EA9A180" w:rsidR="00A752AF" w:rsidRPr="00A752AF" w:rsidRDefault="001A2D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O voto condutor, seguido pelos seus pares, depois da análise dos autos e dos recursos, assim concluiu em sua parte dispositiva, especialmente no que concerne ao valor do </w:t>
      </w:r>
      <w:r w:rsidR="00A752AF" w:rsidRPr="001A2DFB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r w:rsidR="00A752AF" w:rsidRPr="00A752AF">
        <w:rPr>
          <w:rFonts w:ascii="Times New Roman" w:hAnsi="Times New Roman" w:cs="Times New Roman"/>
          <w:sz w:val="24"/>
          <w:szCs w:val="24"/>
        </w:rPr>
        <w:t>indenizatório:</w:t>
      </w:r>
    </w:p>
    <w:p w14:paraId="40F1616B" w14:textId="56636E0A" w:rsidR="00A752AF" w:rsidRPr="001A2DFB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“</w:t>
      </w:r>
      <w:r w:rsidRPr="001A2DFB">
        <w:rPr>
          <w:rFonts w:ascii="Times New Roman" w:hAnsi="Times New Roman" w:cs="Times New Roman"/>
          <w:i/>
          <w:iCs/>
          <w:sz w:val="24"/>
          <w:szCs w:val="24"/>
        </w:rPr>
        <w:t xml:space="preserve">Em face do exposto, dou parcial provimento ao primeiro recurso para condenar o Banco </w:t>
      </w:r>
      <w:r w:rsidR="001A2DFB" w:rsidRPr="001A2DF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A2DFB">
        <w:rPr>
          <w:rFonts w:ascii="Times New Roman" w:hAnsi="Times New Roman" w:cs="Times New Roman"/>
          <w:i/>
          <w:iCs/>
          <w:sz w:val="24"/>
          <w:szCs w:val="24"/>
        </w:rPr>
        <w:t xml:space="preserve"> (sucessor do Banco </w:t>
      </w:r>
      <w:r w:rsidR="001A2DFB" w:rsidRPr="001A2DF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A2DFB">
        <w:rPr>
          <w:rFonts w:ascii="Times New Roman" w:hAnsi="Times New Roman" w:cs="Times New Roman"/>
          <w:i/>
          <w:iCs/>
          <w:sz w:val="24"/>
          <w:szCs w:val="24"/>
        </w:rPr>
        <w:t xml:space="preserve">), a responder, solidariamente com o Estado de </w:t>
      </w:r>
      <w:r w:rsidR="001A2DFB" w:rsidRPr="001A2DF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A2DFB">
        <w:rPr>
          <w:rFonts w:ascii="Times New Roman" w:hAnsi="Times New Roman" w:cs="Times New Roman"/>
          <w:i/>
          <w:iCs/>
          <w:sz w:val="24"/>
          <w:szCs w:val="24"/>
        </w:rPr>
        <w:t xml:space="preserve">, pelo valor da indenização; determinar que sobre o valor da condenação deverá incidir os juros de mora, a partir do trânsito em julgado da ação revocatória (Súmula n. 54 do STJ), no percentual de 1% (um por cento), até </w:t>
      </w:r>
      <w:r w:rsidR="001A2DFB" w:rsidRPr="001A2DFB">
        <w:rPr>
          <w:rFonts w:ascii="Times New Roman" w:hAnsi="Times New Roman" w:cs="Times New Roman"/>
          <w:i/>
          <w:iCs/>
          <w:sz w:val="24"/>
          <w:szCs w:val="24"/>
        </w:rPr>
        <w:t>...,</w:t>
      </w:r>
      <w:r w:rsidRPr="001A2DFB">
        <w:rPr>
          <w:rFonts w:ascii="Times New Roman" w:hAnsi="Times New Roman" w:cs="Times New Roman"/>
          <w:i/>
          <w:iCs/>
          <w:sz w:val="24"/>
          <w:szCs w:val="24"/>
        </w:rPr>
        <w:t xml:space="preserve"> e a partir de </w:t>
      </w:r>
      <w:r w:rsidR="001A2DFB" w:rsidRPr="001A2DFB">
        <w:rPr>
          <w:rFonts w:ascii="Times New Roman" w:hAnsi="Times New Roman" w:cs="Times New Roman"/>
          <w:i/>
          <w:iCs/>
          <w:sz w:val="24"/>
          <w:szCs w:val="24"/>
        </w:rPr>
        <w:t>,,,</w:t>
      </w:r>
      <w:r w:rsidRPr="001A2DFB">
        <w:rPr>
          <w:rFonts w:ascii="Times New Roman" w:hAnsi="Times New Roman" w:cs="Times New Roman"/>
          <w:i/>
          <w:iCs/>
          <w:sz w:val="24"/>
          <w:szCs w:val="24"/>
        </w:rPr>
        <w:t xml:space="preserve">, conforme constou da r. sentença, deve ser observado o artigo 1º-F da Lei n. 9.494/97, com redação dada pela Lei n. 11.960/09; bem como para majorar o valor dos honorários advocatícios, devidos pelos réus, fixando-os no valor de R$ </w:t>
      </w:r>
      <w:r w:rsidR="001A2DFB" w:rsidRPr="001A2DF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A2DF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A2DFB" w:rsidRPr="001A2DF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A2DFB">
        <w:rPr>
          <w:rFonts w:ascii="Times New Roman" w:hAnsi="Times New Roman" w:cs="Times New Roman"/>
          <w:i/>
          <w:iCs/>
          <w:sz w:val="24"/>
          <w:szCs w:val="24"/>
        </w:rPr>
        <w:t xml:space="preserve">), e nego provimento ao segundo recurso, mantendo no mais a r. sentença. </w:t>
      </w:r>
    </w:p>
    <w:p w14:paraId="07330B7C" w14:textId="1269D3D5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A2DFB">
        <w:rPr>
          <w:rFonts w:ascii="Times New Roman" w:hAnsi="Times New Roman" w:cs="Times New Roman"/>
          <w:i/>
          <w:iCs/>
          <w:sz w:val="24"/>
          <w:szCs w:val="24"/>
        </w:rPr>
        <w:t xml:space="preserve">Em razão da modificação da sentença, para condenação do Banco </w:t>
      </w:r>
      <w:r w:rsidR="001A2DFB" w:rsidRPr="001A2DF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A2DFB">
        <w:rPr>
          <w:rFonts w:ascii="Times New Roman" w:hAnsi="Times New Roman" w:cs="Times New Roman"/>
          <w:i/>
          <w:iCs/>
          <w:sz w:val="24"/>
          <w:szCs w:val="24"/>
        </w:rPr>
        <w:t xml:space="preserve"> e da sucumbência mínima da parte autora, condeno os réus ao pagamento das custas processuais e recursais, bem como dos honorários advocatícios, fixados no valor de R$ </w:t>
      </w:r>
      <w:r w:rsidR="001A2DFB" w:rsidRPr="001A2DF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A2DF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A2DFB" w:rsidRPr="001A2DF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A2DFB">
        <w:rPr>
          <w:rFonts w:ascii="Times New Roman" w:hAnsi="Times New Roman" w:cs="Times New Roman"/>
          <w:i/>
          <w:iCs/>
          <w:sz w:val="24"/>
          <w:szCs w:val="24"/>
        </w:rPr>
        <w:t>), ressalvando a isenção legal conferida ao Estado de</w:t>
      </w:r>
      <w:r w:rsidRPr="00A752AF">
        <w:rPr>
          <w:rFonts w:ascii="Times New Roman" w:hAnsi="Times New Roman" w:cs="Times New Roman"/>
          <w:sz w:val="24"/>
          <w:szCs w:val="24"/>
        </w:rPr>
        <w:t xml:space="preserve"> </w:t>
      </w:r>
      <w:r w:rsidR="001A2D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”</w:t>
      </w:r>
    </w:p>
    <w:p w14:paraId="23E8224C" w14:textId="20142041" w:rsidR="00A752AF" w:rsidRPr="00A752AF" w:rsidRDefault="001A2D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Insta pontuar que o valor da indenização foi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>], conforme também destacado no voto da relatora [doc</w:t>
      </w:r>
      <w:r>
        <w:rPr>
          <w:rFonts w:ascii="Times New Roman" w:hAnsi="Times New Roman" w:cs="Times New Roman"/>
          <w:sz w:val="24"/>
          <w:szCs w:val="24"/>
        </w:rPr>
        <w:t>. n. ...</w:t>
      </w:r>
      <w:r w:rsidR="00A752AF" w:rsidRPr="00A752AF">
        <w:rPr>
          <w:rFonts w:ascii="Times New Roman" w:hAnsi="Times New Roman" w:cs="Times New Roman"/>
          <w:sz w:val="24"/>
          <w:szCs w:val="24"/>
        </w:rPr>
        <w:t>].</w:t>
      </w:r>
    </w:p>
    <w:p w14:paraId="76F046A7" w14:textId="6A62EF35" w:rsidR="00A752AF" w:rsidRPr="00A752AF" w:rsidRDefault="001A2D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Foram REJEITADOS OS EMBARGOS DECLARATÓRIOS interpostos pelos contendores MASSA FALIDA DE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.,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2AF" w:rsidRPr="00A752A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752AF" w:rsidRPr="00A752AF">
        <w:rPr>
          <w:rFonts w:ascii="Times New Roman" w:hAnsi="Times New Roman" w:cs="Times New Roman"/>
          <w:sz w:val="24"/>
          <w:szCs w:val="24"/>
        </w:rPr>
        <w:t xml:space="preserve"> BANCO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A752AF" w:rsidRPr="00A752AF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A752AF" w:rsidRPr="00A752AF">
        <w:rPr>
          <w:rFonts w:ascii="Times New Roman" w:hAnsi="Times New Roman" w:cs="Times New Roman"/>
          <w:sz w:val="24"/>
          <w:szCs w:val="24"/>
        </w:rPr>
        <w:t>].</w:t>
      </w:r>
    </w:p>
    <w:p w14:paraId="0E62902D" w14:textId="1E89E551" w:rsidR="00A752AF" w:rsidRPr="00A752AF" w:rsidRDefault="001A2D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Interpuseram recursos especiais a MASSA FALIDA DE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., 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. e o ESTADO DE </w:t>
      </w:r>
      <w:r>
        <w:rPr>
          <w:rFonts w:ascii="Times New Roman" w:hAnsi="Times New Roman" w:cs="Times New Roman"/>
          <w:sz w:val="24"/>
          <w:szCs w:val="24"/>
        </w:rPr>
        <w:t>... (doc. n. ...)</w:t>
      </w:r>
    </w:p>
    <w:p w14:paraId="54AFA212" w14:textId="29AC1D00" w:rsidR="00A752AF" w:rsidRPr="00A752AF" w:rsidRDefault="00B235FC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Interpuseram recursos extraordinários 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. e 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A752AF" w:rsidRPr="00A752AF">
        <w:rPr>
          <w:rFonts w:ascii="Times New Roman" w:hAnsi="Times New Roman" w:cs="Times New Roman"/>
          <w:sz w:val="24"/>
          <w:szCs w:val="24"/>
        </w:rPr>
        <w:t>].</w:t>
      </w:r>
    </w:p>
    <w:p w14:paraId="48BDFE3B" w14:textId="77A9FCC9" w:rsidR="00A752AF" w:rsidRPr="00A752AF" w:rsidRDefault="00B235FC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Foram ADMITIDOS os Recursos Especiais interpostos pela MASSA FALIDA DE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. e do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. e INADMITIDO o Recurso Especial aviado pelo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A752AF" w:rsidRPr="00A752AF">
        <w:rPr>
          <w:rFonts w:ascii="Times New Roman" w:hAnsi="Times New Roman" w:cs="Times New Roman"/>
          <w:sz w:val="24"/>
          <w:szCs w:val="24"/>
        </w:rPr>
        <w:t>].</w:t>
      </w:r>
    </w:p>
    <w:p w14:paraId="110A6669" w14:textId="7FFDD771" w:rsidR="00A752AF" w:rsidRPr="00A752AF" w:rsidRDefault="00B235FC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não recorreu [</w:t>
      </w:r>
      <w:proofErr w:type="spellStart"/>
      <w:r w:rsidR="00A752AF" w:rsidRPr="00A752AF">
        <w:rPr>
          <w:rFonts w:ascii="Times New Roman" w:hAnsi="Times New Roman" w:cs="Times New Roman"/>
          <w:sz w:val="24"/>
          <w:szCs w:val="24"/>
        </w:rPr>
        <w:t>AResp</w:t>
      </w:r>
      <w:proofErr w:type="spellEnd"/>
      <w:r w:rsidR="00A752AF" w:rsidRPr="00A752AF">
        <w:rPr>
          <w:rFonts w:ascii="Times New Roman" w:hAnsi="Times New Roman" w:cs="Times New Roman"/>
          <w:sz w:val="24"/>
          <w:szCs w:val="24"/>
        </w:rPr>
        <w:t>] contra a decisão que inadmitiu a decisão que inadmitiu o recurso especial por ele interposto.</w:t>
      </w:r>
    </w:p>
    <w:p w14:paraId="575F37EE" w14:textId="39BD4B96" w:rsidR="00A752AF" w:rsidRPr="00A752AF" w:rsidRDefault="00B235FC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Foram INADMITIDOS os Recursos Extraordinários interpostos pelo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. e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A752AF" w:rsidRPr="00A752AF">
        <w:rPr>
          <w:rFonts w:ascii="Times New Roman" w:hAnsi="Times New Roman" w:cs="Times New Roman"/>
          <w:sz w:val="24"/>
          <w:szCs w:val="24"/>
        </w:rPr>
        <w:t>].</w:t>
      </w:r>
    </w:p>
    <w:p w14:paraId="1F626AFD" w14:textId="4052BBB8" w:rsidR="00A752AF" w:rsidRPr="00A752AF" w:rsidRDefault="00B235FC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não recorreu [</w:t>
      </w:r>
      <w:proofErr w:type="spellStart"/>
      <w:r w:rsidR="00A752AF" w:rsidRPr="00A752AF">
        <w:rPr>
          <w:rFonts w:ascii="Times New Roman" w:hAnsi="Times New Roman" w:cs="Times New Roman"/>
          <w:sz w:val="24"/>
          <w:szCs w:val="24"/>
        </w:rPr>
        <w:t>AResp</w:t>
      </w:r>
      <w:proofErr w:type="spellEnd"/>
      <w:r w:rsidR="00A752AF" w:rsidRPr="00A752AF">
        <w:rPr>
          <w:rFonts w:ascii="Times New Roman" w:hAnsi="Times New Roman" w:cs="Times New Roman"/>
          <w:sz w:val="24"/>
          <w:szCs w:val="24"/>
        </w:rPr>
        <w:t>] contra a decisão que inadmitiu a decisão que inadmitiu o recurso extraordinário por ele interposto.</w:t>
      </w:r>
    </w:p>
    <w:p w14:paraId="66253EAA" w14:textId="30947D37" w:rsidR="00A752AF" w:rsidRPr="00A752AF" w:rsidRDefault="00B235FC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O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interpôs Agravo contra a inadmissão do Recurso Extraordinário [doc.</w:t>
      </w:r>
      <w:r>
        <w:rPr>
          <w:rFonts w:ascii="Times New Roman" w:hAnsi="Times New Roman" w:cs="Times New Roman"/>
          <w:sz w:val="24"/>
          <w:szCs w:val="24"/>
        </w:rPr>
        <w:t xml:space="preserve"> n. ...]</w:t>
      </w:r>
    </w:p>
    <w:p w14:paraId="056BCCFC" w14:textId="5761DBDE" w:rsidR="00A752AF" w:rsidRPr="00A752AF" w:rsidRDefault="00B235FC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No Superior Tribunal de Justiça o Recurso Especial interposto pelo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. foi cadastrado sob o número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, relatora a Ministra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ª Turma. E o Agravo contra inadmissão do Recurso Extraordinário também interposto pelo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>. ficou sobrestado aguardando o julgamento do recurso especial acima</w:t>
      </w:r>
      <w:r w:rsidR="00F86151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A752AF" w:rsidRPr="00A752AF">
        <w:rPr>
          <w:rFonts w:ascii="Times New Roman" w:hAnsi="Times New Roman" w:cs="Times New Roman"/>
          <w:sz w:val="24"/>
          <w:szCs w:val="24"/>
        </w:rPr>
        <w:t>.</w:t>
      </w:r>
    </w:p>
    <w:p w14:paraId="13A393DA" w14:textId="06CA77F3" w:rsidR="00A752AF" w:rsidRPr="00A752AF" w:rsidRDefault="00B235FC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A MASSA FALIDA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e 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>. formalizaram acordo/transação através do documento denominado “</w:t>
      </w:r>
      <w:r w:rsidR="00A752AF" w:rsidRPr="00B235FC">
        <w:rPr>
          <w:rFonts w:ascii="Times New Roman" w:hAnsi="Times New Roman" w:cs="Times New Roman"/>
          <w:i/>
          <w:iCs/>
          <w:sz w:val="24"/>
          <w:szCs w:val="24"/>
        </w:rPr>
        <w:t>INSTRUMENTO PARTICULAR DE ACORDO E TRANSAÇÃO</w:t>
      </w:r>
      <w:r w:rsidR="00A752AF" w:rsidRPr="00A752AF">
        <w:rPr>
          <w:rFonts w:ascii="Times New Roman" w:hAnsi="Times New Roman" w:cs="Times New Roman"/>
          <w:sz w:val="24"/>
          <w:szCs w:val="24"/>
        </w:rPr>
        <w:t>”, estabelecendo que:</w:t>
      </w:r>
    </w:p>
    <w:p w14:paraId="056BBD6F" w14:textId="5CC30590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-</w:t>
      </w:r>
      <w:r w:rsidR="00B235FC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>através do referido acordo estariam encerrando os litígios entre as partes acordantes nos autos da ação indenizatória;</w:t>
      </w:r>
    </w:p>
    <w:p w14:paraId="114EF763" w14:textId="28ACFB06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-</w:t>
      </w:r>
      <w:r w:rsidR="00B235FC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o BANCO ITAÚ S.A. pagaria à MASSA FALIDA o valor de </w:t>
      </w:r>
      <w:proofErr w:type="gramStart"/>
      <w:r w:rsidRPr="00A752AF">
        <w:rPr>
          <w:rFonts w:ascii="Times New Roman" w:hAnsi="Times New Roman" w:cs="Times New Roman"/>
          <w:sz w:val="24"/>
          <w:szCs w:val="24"/>
        </w:rPr>
        <w:t xml:space="preserve">R$ 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A752AF">
        <w:rPr>
          <w:rFonts w:ascii="Times New Roman" w:hAnsi="Times New Roman" w:cs="Times New Roman"/>
          <w:sz w:val="24"/>
          <w:szCs w:val="24"/>
        </w:rPr>
        <w:t xml:space="preserve"> [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] no prazo de ate 10 [dez] dias úteis da publicação da decisão de homologação do acordo a ser juntado nos autos do Cumprimento Provisório n. 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, mediante depósito judicial à disposição do juízo falimentar da 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ª Vara Empresarial da C</w:t>
      </w:r>
      <w:r w:rsidR="00B235FC">
        <w:rPr>
          <w:rFonts w:ascii="Times New Roman" w:hAnsi="Times New Roman" w:cs="Times New Roman"/>
          <w:sz w:val="24"/>
          <w:szCs w:val="24"/>
        </w:rPr>
        <w:t>omarca de 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, vinculado aos autos do processo nº 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, condicionado o levantamento à homologação pelo Juízo da 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ª Vara Estadual de 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;</w:t>
      </w:r>
    </w:p>
    <w:p w14:paraId="1D753CF3" w14:textId="57A80AD0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-</w:t>
      </w:r>
      <w:r w:rsidR="00B235FC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ficará facultado à MASSA FALIDA </w:t>
      </w:r>
      <w:proofErr w:type="gramStart"/>
      <w:r w:rsidR="00B235FC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A752AF">
        <w:rPr>
          <w:rFonts w:ascii="Times New Roman" w:hAnsi="Times New Roman" w:cs="Times New Roman"/>
          <w:sz w:val="24"/>
          <w:szCs w:val="24"/>
        </w:rPr>
        <w:t xml:space="preserve">. promover oportunamente a execução definitiva do saldo remanescente do débito nos autos n. </w:t>
      </w:r>
      <w:r w:rsidR="00B235FC">
        <w:rPr>
          <w:rFonts w:ascii="Times New Roman" w:hAnsi="Times New Roman" w:cs="Times New Roman"/>
          <w:sz w:val="24"/>
          <w:szCs w:val="24"/>
        </w:rPr>
        <w:t>...,</w:t>
      </w:r>
      <w:r w:rsidRPr="00A752AF">
        <w:rPr>
          <w:rFonts w:ascii="Times New Roman" w:hAnsi="Times New Roman" w:cs="Times New Roman"/>
          <w:sz w:val="24"/>
          <w:szCs w:val="24"/>
        </w:rPr>
        <w:t xml:space="preserve"> exclusivamente em face do ESTADO DE </w:t>
      </w:r>
      <w:r w:rsidR="00B235FC">
        <w:rPr>
          <w:rFonts w:ascii="Times New Roman" w:hAnsi="Times New Roman" w:cs="Times New Roman"/>
          <w:sz w:val="24"/>
          <w:szCs w:val="24"/>
        </w:rPr>
        <w:t>...,</w:t>
      </w:r>
      <w:r w:rsidRPr="00A752AF">
        <w:rPr>
          <w:rFonts w:ascii="Times New Roman" w:hAnsi="Times New Roman" w:cs="Times New Roman"/>
          <w:sz w:val="24"/>
          <w:szCs w:val="24"/>
        </w:rPr>
        <w:t xml:space="preserve"> que em 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totalizava a importância de R$</w:t>
      </w:r>
      <w:r w:rsidR="00B235FC">
        <w:rPr>
          <w:rFonts w:ascii="Times New Roman" w:hAnsi="Times New Roman" w:cs="Times New Roman"/>
          <w:sz w:val="24"/>
          <w:szCs w:val="24"/>
        </w:rPr>
        <w:t xml:space="preserve"> 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[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], que não faz parte do presente ajuste, desobrigando o</w:t>
      </w:r>
      <w:r w:rsidR="00B235FC">
        <w:rPr>
          <w:rFonts w:ascii="Times New Roman" w:hAnsi="Times New Roman" w:cs="Times New Roman"/>
          <w:sz w:val="24"/>
          <w:szCs w:val="24"/>
        </w:rPr>
        <w:t xml:space="preserve"> 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de qualquer valor que não seja acordado nesta transação;</w:t>
      </w:r>
    </w:p>
    <w:p w14:paraId="35B001A8" w14:textId="04E8B7B5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-</w:t>
      </w:r>
      <w:r w:rsidR="00B235FC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as partes irão requerer por meio de petição conjunta, a homologação do presente acordo nos autos do Cumprimento Provisório </w:t>
      </w:r>
      <w:proofErr w:type="gramStart"/>
      <w:r w:rsidRPr="00A752AF">
        <w:rPr>
          <w:rFonts w:ascii="Times New Roman" w:hAnsi="Times New Roman" w:cs="Times New Roman"/>
          <w:sz w:val="24"/>
          <w:szCs w:val="24"/>
        </w:rPr>
        <w:t>n.</w:t>
      </w:r>
      <w:r w:rsidR="00B235FC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A752AF">
        <w:rPr>
          <w:rFonts w:ascii="Times New Roman" w:hAnsi="Times New Roman" w:cs="Times New Roman"/>
          <w:sz w:val="24"/>
          <w:szCs w:val="24"/>
        </w:rPr>
        <w:t xml:space="preserve">, com a consequente extinção, baixa e arquivamento daquele cumprimento, bem como para a exclusão do BANCO </w:t>
      </w:r>
      <w:r w:rsidR="00B235FC">
        <w:rPr>
          <w:rFonts w:ascii="Times New Roman" w:hAnsi="Times New Roman" w:cs="Times New Roman"/>
          <w:sz w:val="24"/>
          <w:szCs w:val="24"/>
        </w:rPr>
        <w:t>..</w:t>
      </w:r>
      <w:r w:rsidRPr="00A752AF">
        <w:rPr>
          <w:rFonts w:ascii="Times New Roman" w:hAnsi="Times New Roman" w:cs="Times New Roman"/>
          <w:sz w:val="24"/>
          <w:szCs w:val="24"/>
        </w:rPr>
        <w:t>. da ação ordinária que o originou [processo n.</w:t>
      </w:r>
      <w:r w:rsidR="00B235FC">
        <w:rPr>
          <w:rFonts w:ascii="Times New Roman" w:hAnsi="Times New Roman" w:cs="Times New Roman"/>
          <w:sz w:val="24"/>
          <w:szCs w:val="24"/>
        </w:rPr>
        <w:t xml:space="preserve"> ...</w:t>
      </w:r>
      <w:r w:rsidRPr="00A752AF">
        <w:rPr>
          <w:rFonts w:ascii="Times New Roman" w:hAnsi="Times New Roman" w:cs="Times New Roman"/>
          <w:sz w:val="24"/>
          <w:szCs w:val="24"/>
        </w:rPr>
        <w:t>], em razão deste acordo parcial do débito devido;</w:t>
      </w:r>
    </w:p>
    <w:p w14:paraId="3C3C5988" w14:textId="745A08AC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-</w:t>
      </w:r>
      <w:r w:rsidR="00B235FC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A752AF">
        <w:rPr>
          <w:rFonts w:ascii="Times New Roman" w:hAnsi="Times New Roman" w:cs="Times New Roman"/>
          <w:sz w:val="24"/>
          <w:szCs w:val="24"/>
        </w:rPr>
        <w:t xml:space="preserve">BANCO 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A752AF">
        <w:rPr>
          <w:rFonts w:ascii="Times New Roman" w:hAnsi="Times New Roman" w:cs="Times New Roman"/>
          <w:sz w:val="24"/>
          <w:szCs w:val="24"/>
        </w:rPr>
        <w:t xml:space="preserve">. se compromete ainda a requerer tão logo seja certificado o trânsito em julgado da decisão homologatória deste acordo a desistência de seus recursos em trâmite perante os Tribunais Superiores, </w:t>
      </w:r>
      <w:r w:rsidRPr="00B235F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235F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A752AF">
        <w:rPr>
          <w:rFonts w:ascii="Times New Roman" w:hAnsi="Times New Roman" w:cs="Times New Roman"/>
          <w:sz w:val="24"/>
          <w:szCs w:val="24"/>
        </w:rPr>
        <w:t>, o Agravo de Instrumento contra a inadmissão do Recurso Extraordinário [CPC, art. 998], sem qualquer ônus às partes;</w:t>
      </w:r>
    </w:p>
    <w:p w14:paraId="72438587" w14:textId="2F619BD9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-</w:t>
      </w:r>
      <w:r w:rsidR="00B235FC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a MASSA FALIDA </w:t>
      </w:r>
      <w:proofErr w:type="gramStart"/>
      <w:r w:rsidRPr="00A752AF">
        <w:rPr>
          <w:rFonts w:ascii="Times New Roman" w:hAnsi="Times New Roman" w:cs="Times New Roman"/>
          <w:sz w:val="24"/>
          <w:szCs w:val="24"/>
        </w:rPr>
        <w:t xml:space="preserve">DE </w:t>
      </w:r>
      <w:r w:rsidR="00B235FC">
        <w:rPr>
          <w:rFonts w:ascii="Times New Roman" w:hAnsi="Times New Roman" w:cs="Times New Roman"/>
          <w:sz w:val="24"/>
          <w:szCs w:val="24"/>
        </w:rPr>
        <w:t>..</w:t>
      </w:r>
      <w:r w:rsidRPr="00A75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52AF">
        <w:rPr>
          <w:rFonts w:ascii="Times New Roman" w:hAnsi="Times New Roman" w:cs="Times New Roman"/>
          <w:sz w:val="24"/>
          <w:szCs w:val="24"/>
        </w:rPr>
        <w:t xml:space="preserve"> desistirá parcialmente do seu Recurso Especial, limitando-o tão somente ao pedido de majoração da verba sucumbencial arbitrada pelo TJ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, provenientes da ação indenizatória n. 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, procedendo a substituição processual necessária, cujo valor será cobrado tão somente do ESTADO DE 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, através de oportuno cumprimento de sentença definitivo, isentando o </w:t>
      </w:r>
      <w:r w:rsidR="00B235FC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de qualquer obrigação neste particular, para os devidos fins de direito. </w:t>
      </w:r>
    </w:p>
    <w:p w14:paraId="2F0B2B0D" w14:textId="22BE624B" w:rsidR="00A752AF" w:rsidRPr="00A752AF" w:rsidRDefault="00B235FC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O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procedeu ao depósito judicial do valor acordado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]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[doc.13- Acordo protocolizado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ª Vara da Fazenda Estadual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e Depósito do valor acordado]:</w:t>
      </w:r>
    </w:p>
    <w:p w14:paraId="62548741" w14:textId="1954DE34" w:rsidR="00A752AF" w:rsidRPr="00A752AF" w:rsidRDefault="00B235FC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Referida transação foi por sentença homologada pelo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ª Vara de Fazenda Estadual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transitada em julgado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A752AF" w:rsidRPr="00A752AF">
        <w:rPr>
          <w:rFonts w:ascii="Times New Roman" w:hAnsi="Times New Roman" w:cs="Times New Roman"/>
          <w:sz w:val="24"/>
          <w:szCs w:val="24"/>
        </w:rPr>
        <w:t>].</w:t>
      </w:r>
    </w:p>
    <w:p w14:paraId="2463CFAE" w14:textId="3A7C8FF7" w:rsidR="00A752AF" w:rsidRPr="00A752AF" w:rsidRDefault="00B235FC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A752AF" w:rsidRPr="00A752AF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="00A752AF" w:rsidRPr="00A752AF">
        <w:rPr>
          <w:rFonts w:ascii="Times New Roman" w:hAnsi="Times New Roman" w:cs="Times New Roman"/>
          <w:sz w:val="24"/>
          <w:szCs w:val="24"/>
        </w:rPr>
        <w:t xml:space="preserve"> relatora, Min.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,  monocraticamente, acolheu os embargos de declaração com efeito infringentes aviados pela MASSA FALIDA DE </w:t>
      </w:r>
      <w:r w:rsidR="004E47FB">
        <w:rPr>
          <w:rFonts w:ascii="Times New Roman" w:hAnsi="Times New Roman" w:cs="Times New Roman"/>
          <w:sz w:val="24"/>
          <w:szCs w:val="24"/>
        </w:rPr>
        <w:t>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., ao final NÃO CONHECEU DA PARTE </w:t>
      </w:r>
      <w:r w:rsidR="00A752AF" w:rsidRPr="00A752AF">
        <w:rPr>
          <w:rFonts w:ascii="Times New Roman" w:hAnsi="Times New Roman" w:cs="Times New Roman"/>
          <w:sz w:val="24"/>
          <w:szCs w:val="24"/>
        </w:rPr>
        <w:lastRenderedPageBreak/>
        <w:t>REMANESCENTE DO RECURSO ESPECIAL, relativo à majoração da verba honorária sucumbencial [doc.</w:t>
      </w:r>
      <w:r w:rsidR="004E47FB">
        <w:rPr>
          <w:rFonts w:ascii="Times New Roman" w:hAnsi="Times New Roman" w:cs="Times New Roman"/>
          <w:sz w:val="24"/>
          <w:szCs w:val="24"/>
        </w:rPr>
        <w:t xml:space="preserve"> n. ...</w:t>
      </w:r>
      <w:r w:rsidR="00A752AF" w:rsidRPr="00A752AF">
        <w:rPr>
          <w:rFonts w:ascii="Times New Roman" w:hAnsi="Times New Roman" w:cs="Times New Roman"/>
          <w:sz w:val="24"/>
          <w:szCs w:val="24"/>
        </w:rPr>
        <w:t>].</w:t>
      </w:r>
    </w:p>
    <w:p w14:paraId="73B639EF" w14:textId="11150B30" w:rsidR="004E47FB" w:rsidRDefault="004E47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A752AF" w:rsidRPr="00A752AF">
        <w:rPr>
          <w:rFonts w:ascii="Times New Roman" w:hAnsi="Times New Roman" w:cs="Times New Roman"/>
          <w:sz w:val="24"/>
          <w:szCs w:val="24"/>
        </w:rPr>
        <w:t>Insta pontuar que a MASSA FALIDA DE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="00A752AF" w:rsidRPr="00A752AF">
        <w:rPr>
          <w:rFonts w:ascii="Times New Roman" w:hAnsi="Times New Roman" w:cs="Times New Roman"/>
          <w:sz w:val="24"/>
          <w:szCs w:val="24"/>
        </w:rPr>
        <w:t>. apenas executa contra o ESTADO DE</w:t>
      </w:r>
      <w:r>
        <w:rPr>
          <w:rFonts w:ascii="Times New Roman" w:hAnsi="Times New Roman" w:cs="Times New Roman"/>
          <w:sz w:val="24"/>
          <w:szCs w:val="24"/>
        </w:rPr>
        <w:t xml:space="preserve"> ... 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a parte do título judicial exequendo referente ao valor da indenização, cuja matéria sub judice transitou em julgado, vez que a discussão e eventual cumprimento de sentença da verba honorária sucumbencial será de interesse e legitimidade apenas do advogado, Dr. </w:t>
      </w:r>
      <w:r>
        <w:rPr>
          <w:rFonts w:ascii="Times New Roman" w:hAnsi="Times New Roman" w:cs="Times New Roman"/>
          <w:sz w:val="24"/>
          <w:szCs w:val="24"/>
        </w:rPr>
        <w:t>...,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inscrito na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sob o número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8615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A752AF" w:rsidRPr="00A752AF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...]</w:t>
      </w:r>
      <w:r w:rsidR="00F86151">
        <w:rPr>
          <w:rFonts w:ascii="Times New Roman" w:hAnsi="Times New Roman" w:cs="Times New Roman"/>
          <w:sz w:val="24"/>
          <w:szCs w:val="24"/>
        </w:rPr>
        <w:t>.</w:t>
      </w:r>
    </w:p>
    <w:p w14:paraId="77D5098F" w14:textId="2099CFC1" w:rsidR="00A752AF" w:rsidRPr="00A752AF" w:rsidRDefault="004E47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A752AF" w:rsidRPr="00A752AF">
        <w:rPr>
          <w:rFonts w:ascii="Times New Roman" w:hAnsi="Times New Roman" w:cs="Times New Roman"/>
          <w:sz w:val="24"/>
          <w:szCs w:val="24"/>
        </w:rPr>
        <w:t>Este o “</w:t>
      </w:r>
      <w:r w:rsidR="00A752AF" w:rsidRPr="004E47FB">
        <w:rPr>
          <w:rFonts w:ascii="Times New Roman" w:hAnsi="Times New Roman" w:cs="Times New Roman"/>
          <w:i/>
          <w:iCs/>
          <w:sz w:val="24"/>
          <w:szCs w:val="24"/>
        </w:rPr>
        <w:t>Demonstrativo Atualizado do Crédito</w:t>
      </w:r>
      <w:r w:rsidR="00A752AF" w:rsidRPr="00A752AF">
        <w:rPr>
          <w:rFonts w:ascii="Times New Roman" w:hAnsi="Times New Roman" w:cs="Times New Roman"/>
          <w:sz w:val="24"/>
          <w:szCs w:val="24"/>
        </w:rPr>
        <w:t>”, obediente aos critérios do título judicial e ao regramento do art. 534 do CPC:</w:t>
      </w:r>
    </w:p>
    <w:p w14:paraId="2758F659" w14:textId="00AA6DBD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-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para fins de correção </w:t>
      </w:r>
      <w:proofErr w:type="gramStart"/>
      <w:r w:rsidRPr="00A752AF">
        <w:rPr>
          <w:rFonts w:ascii="Times New Roman" w:hAnsi="Times New Roman" w:cs="Times New Roman"/>
          <w:sz w:val="24"/>
          <w:szCs w:val="24"/>
        </w:rPr>
        <w:t>monetária...</w:t>
      </w:r>
      <w:proofErr w:type="gramEnd"/>
      <w:r w:rsidRPr="00A752AF">
        <w:rPr>
          <w:rFonts w:ascii="Times New Roman" w:hAnsi="Times New Roman" w:cs="Times New Roman"/>
          <w:sz w:val="24"/>
          <w:szCs w:val="24"/>
        </w:rPr>
        <w:t xml:space="preserve">termo a quo... ação revocatória n.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[NU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]: sentença/j.</w:t>
      </w:r>
      <w:r w:rsidR="004E47FB">
        <w:rPr>
          <w:rFonts w:ascii="Times New Roman" w:hAnsi="Times New Roman" w:cs="Times New Roman"/>
          <w:sz w:val="24"/>
          <w:szCs w:val="24"/>
        </w:rPr>
        <w:t xml:space="preserve"> ... </w:t>
      </w:r>
      <w:r w:rsidRPr="00A752AF">
        <w:rPr>
          <w:rFonts w:ascii="Times New Roman" w:hAnsi="Times New Roman" w:cs="Times New Roman"/>
          <w:sz w:val="24"/>
          <w:szCs w:val="24"/>
        </w:rPr>
        <w:t>...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>apelação/</w:t>
      </w:r>
      <w:proofErr w:type="spellStart"/>
      <w:r w:rsidRPr="00A752AF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752AF">
        <w:rPr>
          <w:rFonts w:ascii="Times New Roman" w:hAnsi="Times New Roman" w:cs="Times New Roman"/>
          <w:sz w:val="24"/>
          <w:szCs w:val="24"/>
        </w:rPr>
        <w:t xml:space="preserve"> </w:t>
      </w:r>
      <w:r w:rsidR="004E47FB">
        <w:rPr>
          <w:rFonts w:ascii="Times New Roman" w:hAnsi="Times New Roman" w:cs="Times New Roman"/>
          <w:sz w:val="24"/>
          <w:szCs w:val="24"/>
        </w:rPr>
        <w:t xml:space="preserve"> ... </w:t>
      </w:r>
      <w:r w:rsidRPr="00A752AF">
        <w:rPr>
          <w:rFonts w:ascii="Times New Roman" w:hAnsi="Times New Roman" w:cs="Times New Roman"/>
          <w:sz w:val="24"/>
          <w:szCs w:val="24"/>
        </w:rPr>
        <w:t xml:space="preserve">...Certificado o Trânsito em Julgado dia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715974BC" w14:textId="2E2E4D38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-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para fins de JUROS </w:t>
      </w:r>
      <w:proofErr w:type="gramStart"/>
      <w:r w:rsidRPr="00A752AF">
        <w:rPr>
          <w:rFonts w:ascii="Times New Roman" w:hAnsi="Times New Roman" w:cs="Times New Roman"/>
          <w:sz w:val="24"/>
          <w:szCs w:val="24"/>
        </w:rPr>
        <w:t>MORATÓRIOS...</w:t>
      </w:r>
      <w:proofErr w:type="gramEnd"/>
      <w:r w:rsidRPr="00A752AF">
        <w:rPr>
          <w:rFonts w:ascii="Times New Roman" w:hAnsi="Times New Roman" w:cs="Times New Roman"/>
          <w:sz w:val="24"/>
          <w:szCs w:val="24"/>
        </w:rPr>
        <w:t xml:space="preserve">termo a quo...data da citação: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0FE03D3F" w14:textId="30485FAF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-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valor a ser deduzido: </w:t>
      </w:r>
      <w:proofErr w:type="gramStart"/>
      <w:r w:rsidRPr="00A752AF">
        <w:rPr>
          <w:rFonts w:ascii="Times New Roman" w:hAnsi="Times New Roman" w:cs="Times New Roman"/>
          <w:sz w:val="24"/>
          <w:szCs w:val="24"/>
        </w:rPr>
        <w:t xml:space="preserve">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A752AF">
        <w:rPr>
          <w:rFonts w:ascii="Times New Roman" w:hAnsi="Times New Roman" w:cs="Times New Roman"/>
          <w:sz w:val="24"/>
          <w:szCs w:val="24"/>
        </w:rPr>
        <w:t xml:space="preserve"> corrigido monetariamente a partir da data do depósito em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31DC5" w14:textId="7958FD3E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 xml:space="preserve">Demonstrativo de débito atualizado abaixo: </w:t>
      </w:r>
    </w:p>
    <w:p w14:paraId="60BCFF49" w14:textId="65F82A82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DEMONSTRATIVO DE DÉBITO- 01</w:t>
      </w:r>
    </w:p>
    <w:p w14:paraId="4D9A82DD" w14:textId="51C4A4E7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 xml:space="preserve">Valor da indenização 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3B9B2EFA" w14:textId="1E22B420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Fator de correção monetária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*</w:t>
      </w:r>
    </w:p>
    <w:p w14:paraId="4B660CBA" w14:textId="7831D101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 xml:space="preserve">Valor crédito corrigido mon. 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25032898" w14:textId="65A889E2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Juros de Mora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  <w:t>R$</w:t>
      </w:r>
      <w:r w:rsidR="004E47FB">
        <w:rPr>
          <w:rFonts w:ascii="Times New Roman" w:hAnsi="Times New Roman" w:cs="Times New Roman"/>
          <w:sz w:val="24"/>
          <w:szCs w:val="24"/>
        </w:rPr>
        <w:t xml:space="preserve"> ...</w:t>
      </w:r>
      <w:r w:rsidRPr="00A752AF">
        <w:rPr>
          <w:rFonts w:ascii="Times New Roman" w:hAnsi="Times New Roman" w:cs="Times New Roman"/>
          <w:sz w:val="24"/>
          <w:szCs w:val="24"/>
        </w:rPr>
        <w:t>**</w:t>
      </w:r>
    </w:p>
    <w:p w14:paraId="05390DB6" w14:textId="589D25E9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Crédito atualizado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E47FB">
        <w:rPr>
          <w:rFonts w:ascii="Times New Roman" w:hAnsi="Times New Roman" w:cs="Times New Roman"/>
          <w:sz w:val="24"/>
          <w:szCs w:val="24"/>
        </w:rPr>
        <w:t xml:space="preserve">   </w:t>
      </w:r>
      <w:r w:rsidRPr="00A752AF">
        <w:rPr>
          <w:rFonts w:ascii="Times New Roman" w:hAnsi="Times New Roman" w:cs="Times New Roman"/>
          <w:sz w:val="24"/>
          <w:szCs w:val="24"/>
        </w:rPr>
        <w:t xml:space="preserve">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78CFC552" w14:textId="77777777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5D1E28F" w14:textId="74990FF0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*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correção monetária desde a publicação do acórdão, corrigido a partir de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pela tabela do TJ</w:t>
      </w:r>
      <w:r w:rsidR="004E47FB">
        <w:rPr>
          <w:rFonts w:ascii="Times New Roman" w:hAnsi="Times New Roman" w:cs="Times New Roman"/>
          <w:sz w:val="24"/>
          <w:szCs w:val="24"/>
        </w:rPr>
        <w:t xml:space="preserve">... </w:t>
      </w:r>
      <w:r w:rsidRPr="00A752AF">
        <w:rPr>
          <w:rFonts w:ascii="Times New Roman" w:hAnsi="Times New Roman" w:cs="Times New Roman"/>
          <w:sz w:val="24"/>
          <w:szCs w:val="24"/>
        </w:rPr>
        <w:t xml:space="preserve">de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;</w:t>
      </w:r>
    </w:p>
    <w:p w14:paraId="0190CB44" w14:textId="1F46D9A9" w:rsid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**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juros de mora 1% ao mês a partir da citação em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a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= 9%;</w:t>
      </w:r>
    </w:p>
    <w:p w14:paraId="7C18EDB0" w14:textId="77777777" w:rsidR="004E47FB" w:rsidRPr="00A752AF" w:rsidRDefault="004E47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BFF0213" w14:textId="016F20B8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DEMONSTRATIVO DE DÉBITO - 02</w:t>
      </w:r>
    </w:p>
    <w:p w14:paraId="30FF7EFD" w14:textId="2ECDEC75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 xml:space="preserve">Valor da indenização 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54B77751" w14:textId="77B92AA1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Índice de correção no período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*</w:t>
      </w:r>
    </w:p>
    <w:p w14:paraId="1D693C3D" w14:textId="15CC4F55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 xml:space="preserve">Valor crédito corrigido mon. 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6938B385" w14:textId="07CF9CB7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Juros de Mora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752AF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**</w:t>
      </w:r>
    </w:p>
    <w:p w14:paraId="5C090FAC" w14:textId="4C792CC9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Crédito atualizado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  <w:t xml:space="preserve">          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62AB30C5" w14:textId="6CB718B0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*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correção monetária desde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até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(data do depósito parcial), utilizando-se os índices aplicados à caderneta de poupança;</w:t>
      </w:r>
    </w:p>
    <w:p w14:paraId="4C2D93E8" w14:textId="5C1703DE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**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juros de mora 0,5% ao mês desde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até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(data do depósito parcial), nos termos do art. 1º-F da Lei 9.494/1997 = 0,5% x 114 meses = 57%.</w:t>
      </w:r>
    </w:p>
    <w:p w14:paraId="0B901A8E" w14:textId="2B391196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lastRenderedPageBreak/>
        <w:t>Crédito atualizado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752AF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325762F3" w14:textId="71472431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 xml:space="preserve">Deduzido valor depositado em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="004E47FB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 xml:space="preserve">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5D7BC1F1" w14:textId="04ACB923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 xml:space="preserve">Valor do crédito em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ab/>
      </w:r>
      <w:r w:rsidR="004E47FB">
        <w:rPr>
          <w:rFonts w:ascii="Times New Roman" w:hAnsi="Times New Roman" w:cs="Times New Roman"/>
          <w:sz w:val="24"/>
          <w:szCs w:val="24"/>
        </w:rPr>
        <w:tab/>
      </w:r>
      <w:r w:rsidR="004E47FB">
        <w:rPr>
          <w:rFonts w:ascii="Times New Roman" w:hAnsi="Times New Roman" w:cs="Times New Roman"/>
          <w:sz w:val="24"/>
          <w:szCs w:val="24"/>
        </w:rPr>
        <w:tab/>
      </w:r>
      <w:r w:rsidRPr="00A752AF">
        <w:rPr>
          <w:rFonts w:ascii="Times New Roman" w:hAnsi="Times New Roman" w:cs="Times New Roman"/>
          <w:sz w:val="24"/>
          <w:szCs w:val="24"/>
        </w:rPr>
        <w:t>R$</w:t>
      </w:r>
      <w:r w:rsidR="004E47FB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32B8EADA" w14:textId="6B8A5AA2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[doc.</w:t>
      </w:r>
      <w:r w:rsidR="004E47FB">
        <w:rPr>
          <w:rFonts w:ascii="Times New Roman" w:hAnsi="Times New Roman" w:cs="Times New Roman"/>
          <w:sz w:val="24"/>
          <w:szCs w:val="24"/>
        </w:rPr>
        <w:t xml:space="preserve"> n. ...</w:t>
      </w:r>
      <w:r w:rsidRPr="00A752AF">
        <w:rPr>
          <w:rFonts w:ascii="Times New Roman" w:hAnsi="Times New Roman" w:cs="Times New Roman"/>
          <w:sz w:val="24"/>
          <w:szCs w:val="24"/>
        </w:rPr>
        <w:t>]</w:t>
      </w:r>
    </w:p>
    <w:p w14:paraId="25CC498B" w14:textId="6D34187D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 xml:space="preserve">1. Nome e CNPJ do exequente: MASSA FALIDA DE </w:t>
      </w:r>
      <w:r w:rsidR="004E47FB">
        <w:rPr>
          <w:rFonts w:ascii="Times New Roman" w:hAnsi="Times New Roman" w:cs="Times New Roman"/>
          <w:sz w:val="24"/>
          <w:szCs w:val="24"/>
        </w:rPr>
        <w:t>..</w:t>
      </w:r>
      <w:r w:rsidRPr="00A752AF">
        <w:rPr>
          <w:rFonts w:ascii="Times New Roman" w:hAnsi="Times New Roman" w:cs="Times New Roman"/>
          <w:sz w:val="24"/>
          <w:szCs w:val="24"/>
        </w:rPr>
        <w:t xml:space="preserve">., CNPJ n.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292E2DA4" w14:textId="2033C521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2. Índice de correção monetária adotado: 1% ao mês a partir do tr</w:t>
      </w:r>
      <w:r w:rsidR="004E47FB">
        <w:rPr>
          <w:rFonts w:ascii="Times New Roman" w:hAnsi="Times New Roman" w:cs="Times New Roman"/>
          <w:sz w:val="24"/>
          <w:szCs w:val="24"/>
        </w:rPr>
        <w:t>â</w:t>
      </w:r>
      <w:r w:rsidRPr="00A752AF">
        <w:rPr>
          <w:rFonts w:ascii="Times New Roman" w:hAnsi="Times New Roman" w:cs="Times New Roman"/>
          <w:sz w:val="24"/>
          <w:szCs w:val="24"/>
        </w:rPr>
        <w:t xml:space="preserve">nsito em julgado da ação revocatória até a data de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e a partir de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aplicação do índice de juros da caderneta de poupança [atualmente em 0.34% ao mês]. </w:t>
      </w:r>
    </w:p>
    <w:p w14:paraId="6B99C5BE" w14:textId="1E376896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 xml:space="preserve">3. Juros aplicados e as respectivas taxas: juros de mora 1% ao mês a partir da citação em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a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; juros de mora 0,5% ao mês desde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até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(data do depósito parcial), nos termos do art. 1º-F da Lei 9.494/1997</w:t>
      </w:r>
    </w:p>
    <w:p w14:paraId="0543E9B6" w14:textId="5B7A547F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4. Termo inicial e final dos juros e correção monetária atualizados: Termo inicial [tr</w:t>
      </w:r>
      <w:r w:rsidR="004E47FB">
        <w:rPr>
          <w:rFonts w:ascii="Times New Roman" w:hAnsi="Times New Roman" w:cs="Times New Roman"/>
          <w:sz w:val="24"/>
          <w:szCs w:val="24"/>
        </w:rPr>
        <w:t>â</w:t>
      </w:r>
      <w:r w:rsidRPr="00A752AF">
        <w:rPr>
          <w:rFonts w:ascii="Times New Roman" w:hAnsi="Times New Roman" w:cs="Times New Roman"/>
          <w:sz w:val="24"/>
          <w:szCs w:val="24"/>
        </w:rPr>
        <w:t xml:space="preserve">nsito em julgado da ação revocatória]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a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, a partir da data de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passa a incidir o valor dos juros aplicados à caderneta de poupança. </w:t>
      </w:r>
    </w:p>
    <w:p w14:paraId="19699CF2" w14:textId="4AC88494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5. Periodicidade da capitalização dos juros: mensal</w:t>
      </w:r>
    </w:p>
    <w:p w14:paraId="03B6C1BD" w14:textId="629A85FD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 xml:space="preserve">6. Especificação dos eventuais descontos obrigatórios realizados: desconto de 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[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] referente ao valor parcialmente depositado na data de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67DD301B" w14:textId="4130708E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[doc.</w:t>
      </w:r>
      <w:r w:rsidR="004E47FB">
        <w:rPr>
          <w:rFonts w:ascii="Times New Roman" w:hAnsi="Times New Roman" w:cs="Times New Roman"/>
          <w:sz w:val="24"/>
          <w:szCs w:val="24"/>
        </w:rPr>
        <w:t xml:space="preserve"> n. ...</w:t>
      </w:r>
      <w:r w:rsidRPr="00A752AF">
        <w:rPr>
          <w:rFonts w:ascii="Times New Roman" w:hAnsi="Times New Roman" w:cs="Times New Roman"/>
          <w:sz w:val="24"/>
          <w:szCs w:val="24"/>
        </w:rPr>
        <w:t>]</w:t>
      </w:r>
    </w:p>
    <w:p w14:paraId="2B8B6EAD" w14:textId="0B8278DB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II.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>PEDIDOS</w:t>
      </w:r>
    </w:p>
    <w:p w14:paraId="38323B91" w14:textId="5D1317AC" w:rsidR="00A752AF" w:rsidRPr="00A752AF" w:rsidRDefault="004E47FB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="00A752AF" w:rsidRPr="004E4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A752AF" w:rsidRPr="004E4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A752AF" w:rsidRPr="00A752AF">
        <w:rPr>
          <w:rFonts w:ascii="Times New Roman" w:hAnsi="Times New Roman" w:cs="Times New Roman"/>
          <w:sz w:val="24"/>
          <w:szCs w:val="24"/>
        </w:rPr>
        <w:t>, o exequente requer:</w:t>
      </w:r>
    </w:p>
    <w:p w14:paraId="527F726F" w14:textId="4AF8590B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a)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seja por meio eletrônico intimado o ESTADO DE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na pessoa do seu representante legal, para, querendo, no prazo de 30 [trinta] dias e nos próprios autos, impugnar a presente execução no valor de 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 xml:space="preserve"> [</w:t>
      </w:r>
      <w:r w:rsidR="004E47FB">
        <w:rPr>
          <w:rFonts w:ascii="Times New Roman" w:hAnsi="Times New Roman" w:cs="Times New Roman"/>
          <w:sz w:val="24"/>
          <w:szCs w:val="24"/>
        </w:rPr>
        <w:t>...]</w:t>
      </w:r>
      <w:r w:rsidRPr="00A752AF">
        <w:rPr>
          <w:rFonts w:ascii="Times New Roman" w:hAnsi="Times New Roman" w:cs="Times New Roman"/>
          <w:sz w:val="24"/>
          <w:szCs w:val="24"/>
        </w:rPr>
        <w:t xml:space="preserve"> dentro das premissas elencadas no art. 535 do CPC;</w:t>
      </w:r>
    </w:p>
    <w:p w14:paraId="43400A57" w14:textId="1A2BDB29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b)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não impugnada a execução ou rejeitas eventuais arguições do executado, seja determinada a expedição de precatório em favor da massa falida exequente, pelo valor exequendo, dirigido ao presidente do TRIBUNAL DE JUSTIÇA DE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  <w:r w:rsidRPr="00A752AF">
        <w:rPr>
          <w:rFonts w:ascii="Times New Roman" w:hAnsi="Times New Roman" w:cs="Times New Roman"/>
          <w:sz w:val="24"/>
          <w:szCs w:val="24"/>
        </w:rPr>
        <w:t>, observados os dispositivos constitucionais;</w:t>
      </w:r>
    </w:p>
    <w:p w14:paraId="556E3D42" w14:textId="72AC927A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c)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 a produção de provas em direito admitidas, sobremaneira a pericial/contábil;</w:t>
      </w:r>
    </w:p>
    <w:p w14:paraId="4DB75EB7" w14:textId="7719A5FB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d)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>o cadastramento do signatário para as vindouras publicações.</w:t>
      </w:r>
    </w:p>
    <w:p w14:paraId="6A317669" w14:textId="45ABE668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Valor da causa:</w:t>
      </w:r>
      <w:r w:rsidR="004E47FB">
        <w:rPr>
          <w:rFonts w:ascii="Times New Roman" w:hAnsi="Times New Roman" w:cs="Times New Roman"/>
          <w:sz w:val="24"/>
          <w:szCs w:val="24"/>
        </w:rPr>
        <w:t xml:space="preserve"> </w:t>
      </w:r>
      <w:r w:rsidRPr="00A752AF">
        <w:rPr>
          <w:rFonts w:ascii="Times New Roman" w:hAnsi="Times New Roman" w:cs="Times New Roman"/>
          <w:sz w:val="24"/>
          <w:szCs w:val="24"/>
        </w:rPr>
        <w:t xml:space="preserve">R$ </w:t>
      </w:r>
      <w:r w:rsidR="004E47FB">
        <w:rPr>
          <w:rFonts w:ascii="Times New Roman" w:hAnsi="Times New Roman" w:cs="Times New Roman"/>
          <w:sz w:val="24"/>
          <w:szCs w:val="24"/>
        </w:rPr>
        <w:t>...</w:t>
      </w:r>
    </w:p>
    <w:p w14:paraId="06989242" w14:textId="6EB2F3F4" w:rsidR="00A752AF" w:rsidRDefault="00A752AF" w:rsidP="004E47F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752AF">
        <w:rPr>
          <w:rFonts w:ascii="Times New Roman" w:hAnsi="Times New Roman" w:cs="Times New Roman"/>
          <w:sz w:val="24"/>
          <w:szCs w:val="24"/>
        </w:rPr>
        <w:t>P. Deferimento.</w:t>
      </w:r>
    </w:p>
    <w:p w14:paraId="6245BF1D" w14:textId="2410B401" w:rsidR="004E47FB" w:rsidRDefault="004E47FB" w:rsidP="004E47F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FD650B9" w14:textId="409504BE" w:rsidR="004E47FB" w:rsidRPr="00A752AF" w:rsidRDefault="004E47FB" w:rsidP="004E47F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1A01575B" w14:textId="77777777" w:rsidR="00A752AF" w:rsidRPr="00A752AF" w:rsidRDefault="00A752AF" w:rsidP="00A752A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A752AF" w:rsidRPr="00A75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E8E96" w14:textId="77777777" w:rsidR="00C5569B" w:rsidRDefault="00C5569B" w:rsidP="00A752AF">
      <w:pPr>
        <w:spacing w:after="0" w:line="240" w:lineRule="auto"/>
      </w:pPr>
      <w:r>
        <w:separator/>
      </w:r>
    </w:p>
  </w:endnote>
  <w:endnote w:type="continuationSeparator" w:id="0">
    <w:p w14:paraId="146C7DD1" w14:textId="77777777" w:rsidR="00C5569B" w:rsidRDefault="00C5569B" w:rsidP="00A7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EEE52" w14:textId="77777777" w:rsidR="00C5569B" w:rsidRDefault="00C5569B" w:rsidP="00A752AF">
      <w:pPr>
        <w:spacing w:after="0" w:line="240" w:lineRule="auto"/>
      </w:pPr>
      <w:r>
        <w:separator/>
      </w:r>
    </w:p>
  </w:footnote>
  <w:footnote w:type="continuationSeparator" w:id="0">
    <w:p w14:paraId="1955D5F6" w14:textId="77777777" w:rsidR="00C5569B" w:rsidRDefault="00C5569B" w:rsidP="00A752AF">
      <w:pPr>
        <w:spacing w:after="0" w:line="240" w:lineRule="auto"/>
      </w:pPr>
      <w:r>
        <w:continuationSeparator/>
      </w:r>
    </w:p>
  </w:footnote>
  <w:footnote w:id="1">
    <w:p w14:paraId="15C637C3" w14:textId="7B6A51A3" w:rsidR="00F86151" w:rsidRPr="00F86151" w:rsidRDefault="00F86151" w:rsidP="00F8615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86151">
        <w:rPr>
          <w:rStyle w:val="Refdenotaderodap"/>
          <w:rFonts w:ascii="Times New Roman" w:hAnsi="Times New Roman" w:cs="Times New Roman"/>
        </w:rPr>
        <w:footnoteRef/>
      </w:r>
      <w:r w:rsidRPr="00F86151">
        <w:rPr>
          <w:rFonts w:ascii="Times New Roman" w:hAnsi="Times New Roman" w:cs="Times New Roman"/>
        </w:rPr>
        <w:t xml:space="preserve"> Tratando-se da Fazenda Pública, os procuradores judiciais ocupantes de cargos públicos privados de advogados regularmente inscritos têm capacidade postulatória e a representação decorre de lei pela condição funcional, sendo dispensável a apresentação de instrumento de mandato [STJ, </w:t>
      </w:r>
      <w:proofErr w:type="spellStart"/>
      <w:r w:rsidRPr="00F86151">
        <w:rPr>
          <w:rFonts w:ascii="Times New Roman" w:hAnsi="Times New Roman" w:cs="Times New Roman"/>
        </w:rPr>
        <w:t>AgInt</w:t>
      </w:r>
      <w:proofErr w:type="spellEnd"/>
      <w:r w:rsidRPr="00F86151">
        <w:rPr>
          <w:rFonts w:ascii="Times New Roman" w:hAnsi="Times New Roman" w:cs="Times New Roman"/>
        </w:rPr>
        <w:t xml:space="preserve"> no </w:t>
      </w:r>
      <w:proofErr w:type="spellStart"/>
      <w:r w:rsidRPr="00F86151">
        <w:rPr>
          <w:rFonts w:ascii="Times New Roman" w:hAnsi="Times New Roman" w:cs="Times New Roman"/>
        </w:rPr>
        <w:t>Resp</w:t>
      </w:r>
      <w:proofErr w:type="spellEnd"/>
      <w:r w:rsidRPr="00F86151">
        <w:rPr>
          <w:rFonts w:ascii="Times New Roman" w:hAnsi="Times New Roman" w:cs="Times New Roman"/>
        </w:rPr>
        <w:t xml:space="preserve"> 1.600.019/RS, </w:t>
      </w:r>
      <w:proofErr w:type="spellStart"/>
      <w:r w:rsidRPr="00F86151">
        <w:rPr>
          <w:rFonts w:ascii="Times New Roman" w:hAnsi="Times New Roman" w:cs="Times New Roman"/>
        </w:rPr>
        <w:t>DJe</w:t>
      </w:r>
      <w:proofErr w:type="spellEnd"/>
      <w:r w:rsidRPr="00F86151">
        <w:rPr>
          <w:rFonts w:ascii="Times New Roman" w:hAnsi="Times New Roman" w:cs="Times New Roman"/>
        </w:rPr>
        <w:t xml:space="preserve"> 14.10.2016].</w:t>
      </w:r>
    </w:p>
  </w:footnote>
  <w:footnote w:id="2">
    <w:p w14:paraId="603CC251" w14:textId="34BFD343" w:rsidR="00F86151" w:rsidRPr="00F86151" w:rsidRDefault="00F86151" w:rsidP="00F8615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86151">
        <w:rPr>
          <w:rStyle w:val="Refdenotaderodap"/>
          <w:rFonts w:ascii="Times New Roman" w:hAnsi="Times New Roman" w:cs="Times New Roman"/>
        </w:rPr>
        <w:footnoteRef/>
      </w:r>
      <w:r w:rsidRPr="00F86151">
        <w:rPr>
          <w:rFonts w:ascii="Times New Roman" w:hAnsi="Times New Roman" w:cs="Times New Roman"/>
        </w:rPr>
        <w:t xml:space="preserve"> CPC, art. 1.031. Na hipótese de interposição conjunta de recurso extraordinário e recurso especial, os autos serão remetidos ao Superior Tribunal de Justiça. § 1º. Concluído o julgamento do recurso especial, os autos serão remetidos ao Supremo Tribunal Federal para apreciação do recurso extraordinário, se este não estiver prejudicado.</w:t>
      </w:r>
    </w:p>
  </w:footnote>
  <w:footnote w:id="3">
    <w:p w14:paraId="6F5AF31F" w14:textId="16CC6FEB" w:rsidR="00F86151" w:rsidRPr="00F86151" w:rsidRDefault="00F86151" w:rsidP="00F8615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86151">
        <w:rPr>
          <w:rStyle w:val="Refdenotaderodap"/>
          <w:rFonts w:ascii="Times New Roman" w:hAnsi="Times New Roman" w:cs="Times New Roman"/>
        </w:rPr>
        <w:footnoteRef/>
      </w:r>
      <w:r w:rsidRPr="00F86151">
        <w:rPr>
          <w:rFonts w:ascii="Times New Roman" w:hAnsi="Times New Roman" w:cs="Times New Roman"/>
        </w:rPr>
        <w:t xml:space="preserve"> Lei 8.906/94-EOAB, art. 23 </w:t>
      </w:r>
      <w:proofErr w:type="spellStart"/>
      <w:r w:rsidRPr="00F86151">
        <w:rPr>
          <w:rFonts w:ascii="Times New Roman" w:hAnsi="Times New Roman" w:cs="Times New Roman"/>
        </w:rPr>
        <w:t>c.c</w:t>
      </w:r>
      <w:proofErr w:type="spellEnd"/>
      <w:r w:rsidRPr="00F86151">
        <w:rPr>
          <w:rFonts w:ascii="Times New Roman" w:hAnsi="Times New Roman" w:cs="Times New Roman"/>
        </w:rPr>
        <w:t>. CPC, art.85, §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AF"/>
    <w:rsid w:val="001A2DFB"/>
    <w:rsid w:val="00360D58"/>
    <w:rsid w:val="004E47FB"/>
    <w:rsid w:val="0088441E"/>
    <w:rsid w:val="00A752AF"/>
    <w:rsid w:val="00B235FC"/>
    <w:rsid w:val="00C5569B"/>
    <w:rsid w:val="00F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5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47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61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61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61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47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61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61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6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B82A-09B8-4798-A548-9EF555E5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1938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2022-01-12T18:27:00Z</dcterms:created>
  <dcterms:modified xsi:type="dcterms:W3CDTF">2022-01-24T19:26:00Z</dcterms:modified>
</cp:coreProperties>
</file>