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677A" w14:textId="77777777" w:rsidR="000F0DC3" w:rsidRPr="000F0DC3" w:rsidRDefault="000F0DC3" w:rsidP="000F0DC3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 w:rsidRPr="000F0DC3">
        <w:rPr>
          <w:rFonts w:ascii="Arial Black" w:hAnsi="Arial Black"/>
          <w:b/>
        </w:rPr>
        <w:t>MODELO DE PETIÇÃO</w:t>
      </w:r>
    </w:p>
    <w:p w14:paraId="7E8D625F" w14:textId="01DC5CE1" w:rsidR="00BF4413" w:rsidRDefault="001C6147" w:rsidP="000F0DC3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BF4413" w:rsidRPr="000F0DC3">
        <w:rPr>
          <w:rFonts w:ascii="Arial Black" w:hAnsi="Arial Black"/>
          <w:b/>
        </w:rPr>
        <w:t>CITAÇÃO</w:t>
      </w:r>
      <w:r w:rsidR="0032373C" w:rsidRPr="000F0DC3">
        <w:rPr>
          <w:rFonts w:ascii="Arial Black" w:hAnsi="Arial Black"/>
          <w:b/>
        </w:rPr>
        <w:t>.</w:t>
      </w:r>
      <w:r w:rsidR="0032373C" w:rsidRPr="000F0DC3">
        <w:rPr>
          <w:rFonts w:ascii="Arial Black" w:hAnsi="Arial Black"/>
          <w:b/>
          <w:color w:val="FF0000"/>
        </w:rPr>
        <w:t xml:space="preserve"> </w:t>
      </w:r>
      <w:r w:rsidR="000F0DC3" w:rsidRPr="000F0DC3">
        <w:rPr>
          <w:rFonts w:ascii="Arial Black" w:hAnsi="Arial Black"/>
          <w:b/>
        </w:rPr>
        <w:t>EDITALÍCIA</w:t>
      </w:r>
    </w:p>
    <w:p w14:paraId="1103D96A" w14:textId="77777777" w:rsidR="00BF4413" w:rsidRDefault="00EA79AC" w:rsidP="00EA79AC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5BB87792" w14:textId="77777777" w:rsidR="00EA79AC" w:rsidRPr="00EA79AC" w:rsidRDefault="00EA79AC" w:rsidP="00EA79AC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</w:p>
    <w:p w14:paraId="4ED0017E" w14:textId="77777777" w:rsidR="00BF4413" w:rsidRPr="00BF4413" w:rsidRDefault="00BF4413" w:rsidP="000F0DC3">
      <w:pPr>
        <w:ind w:left="0" w:right="-568"/>
      </w:pPr>
      <w:r w:rsidRPr="00BF4413">
        <w:t>Exmo. Sr. Juiz de Direito da ... Vara Cível da Comarca de ...</w:t>
      </w:r>
    </w:p>
    <w:p w14:paraId="1CD6165E" w14:textId="77777777" w:rsidR="00BF4413" w:rsidRPr="00BF4413" w:rsidRDefault="00BF4413" w:rsidP="000F0DC3">
      <w:pPr>
        <w:ind w:left="0" w:right="-568"/>
      </w:pPr>
    </w:p>
    <w:p w14:paraId="5C24D496" w14:textId="77777777" w:rsidR="00BF4413" w:rsidRPr="00BF4413" w:rsidRDefault="00BF4413" w:rsidP="000F0DC3">
      <w:pPr>
        <w:ind w:left="0" w:right="-568"/>
      </w:pPr>
      <w:r w:rsidRPr="00BF4413">
        <w:t>Ação Ordinária</w:t>
      </w:r>
      <w:r w:rsidR="0032373C">
        <w:t xml:space="preserve"> </w:t>
      </w:r>
      <w:r w:rsidRPr="00BF4413">
        <w:t>n. ...</w:t>
      </w:r>
    </w:p>
    <w:p w14:paraId="0BFC606D" w14:textId="77777777" w:rsidR="00BF4413" w:rsidRPr="00BF4413" w:rsidRDefault="00BF4413" w:rsidP="000F0DC3">
      <w:pPr>
        <w:ind w:left="0" w:right="-568"/>
      </w:pPr>
    </w:p>
    <w:p w14:paraId="6C0BF895" w14:textId="77777777" w:rsidR="00BF4413" w:rsidRPr="00BF4413" w:rsidRDefault="00BF4413" w:rsidP="000F0DC3">
      <w:pPr>
        <w:ind w:left="0" w:right="-568"/>
      </w:pPr>
      <w:r w:rsidRPr="00BF4413">
        <w:t xml:space="preserve">(nome), autora, por seu advogado </w:t>
      </w:r>
      <w:r w:rsidRPr="00BF4413">
        <w:rPr>
          <w:i/>
        </w:rPr>
        <w:t>in fine</w:t>
      </w:r>
      <w:r w:rsidRPr="00BF4413">
        <w:t xml:space="preserve"> assinado, nos autos epigrafados, em que promove contra  ..., vem respeitosamente, em atendimento ao r. despacho de fls. ...,  expor e ao final requerer:</w:t>
      </w:r>
    </w:p>
    <w:p w14:paraId="224C54CE" w14:textId="77777777" w:rsidR="00BF4413" w:rsidRPr="00BF4413" w:rsidRDefault="00BF4413" w:rsidP="000F0DC3">
      <w:pPr>
        <w:ind w:left="0" w:right="-568"/>
      </w:pPr>
    </w:p>
    <w:p w14:paraId="655E333B" w14:textId="77777777" w:rsidR="00BF4413" w:rsidRPr="00BF4413" w:rsidRDefault="00BF4413" w:rsidP="000F0DC3">
      <w:pPr>
        <w:ind w:left="0" w:right="-568"/>
      </w:pPr>
      <w:r w:rsidRPr="00BF4413">
        <w:t>1. MM Juiz, baldados todos os esforços para a citação via mandado judicial e mesmo pelos endereços fornecidos pela Receita Federal (os mesmos declinados na petição inicial), a autora não obteve êxito.</w:t>
      </w:r>
    </w:p>
    <w:p w14:paraId="69E05AD0" w14:textId="77777777" w:rsidR="00BF4413" w:rsidRPr="00BF4413" w:rsidRDefault="00BF4413" w:rsidP="000F0DC3">
      <w:pPr>
        <w:ind w:left="0" w:right="-568"/>
      </w:pPr>
    </w:p>
    <w:p w14:paraId="5F08CB7B" w14:textId="77777777" w:rsidR="00BF4413" w:rsidRPr="00BF4413" w:rsidRDefault="00BF4413" w:rsidP="000F0DC3">
      <w:pPr>
        <w:ind w:left="0" w:right="-568"/>
      </w:pPr>
      <w:r w:rsidRPr="00BF4413">
        <w:t>2. Nada obstante, é de conhecimento geral que após encerrada a falência da sociedade-ré, a mesma não retornou às suas regulares atividades, o que veio a dificultar sobremaneira a localização da sua sede e seus sócios quotistas.</w:t>
      </w:r>
    </w:p>
    <w:p w14:paraId="6F73196E" w14:textId="77777777" w:rsidR="00BF4413" w:rsidRPr="00BF4413" w:rsidRDefault="00BF4413" w:rsidP="000F0DC3">
      <w:pPr>
        <w:ind w:left="0" w:right="-568"/>
      </w:pPr>
    </w:p>
    <w:p w14:paraId="2DA37272" w14:textId="77777777" w:rsidR="00BF4413" w:rsidRPr="00BF4413" w:rsidRDefault="00BF4413" w:rsidP="000F0DC3">
      <w:pPr>
        <w:ind w:left="0" w:right="-568"/>
      </w:pPr>
      <w:r w:rsidRPr="00BF4413">
        <w:t>3. Infere-se pelas certidões</w:t>
      </w:r>
      <w:r w:rsidR="0032373C">
        <w:t xml:space="preserve"> </w:t>
      </w:r>
      <w:r w:rsidRPr="00BF4413">
        <w:t>exaradas às fls. ... e ... que o meirinho que compareceu no local e deixou de citar a demandada/... em virtude de não mais localizar o número ... (hoje nesse imóvel, antes uma casa, foi construído um prédio residencial alterando a numeração). Acresceu o Sr. Oficial de Justiça que “</w:t>
      </w:r>
      <w:r w:rsidRPr="00BF4413">
        <w:rPr>
          <w:i/>
        </w:rPr>
        <w:t>entrou em contato telefônico com 102 (auxilio a lista telefônica), onde informaram não constar esta numeração ... para aquele logradouro, nem qualquer registro em nome da empresa ...,, em seus cadastros</w:t>
      </w:r>
      <w:r w:rsidRPr="00BF4413">
        <w:t>”.</w:t>
      </w:r>
    </w:p>
    <w:p w14:paraId="726A3F07" w14:textId="77777777" w:rsidR="00BF4413" w:rsidRPr="00BF4413" w:rsidRDefault="00BF4413" w:rsidP="000F0DC3">
      <w:pPr>
        <w:ind w:left="0" w:right="-568"/>
      </w:pPr>
    </w:p>
    <w:p w14:paraId="7100D18C" w14:textId="77777777" w:rsidR="00BF4413" w:rsidRPr="00BF4413" w:rsidRDefault="00BF4413" w:rsidP="000F0DC3">
      <w:pPr>
        <w:ind w:left="0" w:right="-568"/>
      </w:pPr>
      <w:r w:rsidRPr="00BF4413">
        <w:t>4. A autora diligenciou perante a Junta Comercial de ...e o endereço constante no registro social da demandada é o mesmo informado na exordial e pela Receita Federal (</w:t>
      </w:r>
      <w:hyperlink r:id="rId6" w:history="1">
        <w:r w:rsidRPr="00BF4413">
          <w:rPr>
            <w:rStyle w:val="Hyperlink"/>
          </w:rPr>
          <w:t>www.receita.fazenda.gov.br</w:t>
        </w:r>
      </w:hyperlink>
      <w:r w:rsidRPr="00BF4413">
        <w:t xml:space="preserve"> ) -- (doc. n. ...).</w:t>
      </w:r>
    </w:p>
    <w:p w14:paraId="4773D82D" w14:textId="77777777" w:rsidR="00BF4413" w:rsidRPr="00BF4413" w:rsidRDefault="00BF4413" w:rsidP="000F0DC3">
      <w:pPr>
        <w:ind w:left="0" w:right="-568"/>
      </w:pPr>
    </w:p>
    <w:p w14:paraId="42391AFA" w14:textId="77777777" w:rsidR="00BF4413" w:rsidRPr="00BF4413" w:rsidRDefault="00BF4413" w:rsidP="000F0DC3">
      <w:pPr>
        <w:ind w:left="0" w:right="-568"/>
      </w:pPr>
      <w:r w:rsidRPr="00BF4413">
        <w:t xml:space="preserve">5. </w:t>
      </w:r>
      <w:r w:rsidRPr="00BF4413">
        <w:rPr>
          <w:b/>
          <w:i/>
        </w:rPr>
        <w:t>Ex positis</w:t>
      </w:r>
      <w:r w:rsidRPr="00BF4413">
        <w:t xml:space="preserve">, por se encontrar a ré em local incerto e não sabido, e demonstrados incontinenti os requisitos necessários previstos nos arts. </w:t>
      </w:r>
      <w:r w:rsidR="007110D2">
        <w:t>256, II e 257</w:t>
      </w:r>
      <w:r w:rsidRPr="00BF4413">
        <w:t>, I do CPC</w:t>
      </w:r>
      <w:r w:rsidRPr="00BF4413">
        <w:rPr>
          <w:rStyle w:val="Refdenotaderodap"/>
        </w:rPr>
        <w:footnoteReference w:id="1"/>
      </w:r>
      <w:r w:rsidRPr="00BF4413">
        <w:t>, a autora requer:</w:t>
      </w:r>
    </w:p>
    <w:p w14:paraId="23CCC07D" w14:textId="77777777" w:rsidR="00BF4413" w:rsidRPr="00BF4413" w:rsidRDefault="00BF4413" w:rsidP="000F0DC3">
      <w:pPr>
        <w:ind w:left="0" w:right="-568"/>
      </w:pPr>
    </w:p>
    <w:p w14:paraId="010142D2" w14:textId="77777777" w:rsidR="00BF4413" w:rsidRPr="00BF4413" w:rsidRDefault="00BF4413" w:rsidP="000F0DC3">
      <w:pPr>
        <w:ind w:left="0" w:right="-568"/>
      </w:pPr>
      <w:r w:rsidRPr="00BF4413">
        <w:t>a) seja deferida a citação editalícia da ré ..., na pessoa de seus representantes legais ..., CPF n. ..., ..., CPF n. ...; ... CP</w:t>
      </w:r>
      <w:r w:rsidR="007110D2">
        <w:t>F n. ...e ..., CPF n. ..., para as providências cabíveis</w:t>
      </w:r>
      <w:r w:rsidRPr="00BF4413">
        <w:t>;</w:t>
      </w:r>
    </w:p>
    <w:p w14:paraId="286D29BD" w14:textId="77777777" w:rsidR="00BF4413" w:rsidRPr="00BF4413" w:rsidRDefault="00BF4413" w:rsidP="000F0DC3">
      <w:pPr>
        <w:ind w:left="0" w:right="-568"/>
      </w:pPr>
    </w:p>
    <w:p w14:paraId="7EE6FB05" w14:textId="77777777" w:rsidR="00BF4413" w:rsidRPr="00BF4413" w:rsidRDefault="00BF4413" w:rsidP="000F0DC3">
      <w:pPr>
        <w:ind w:left="0" w:right="-568"/>
      </w:pPr>
      <w:r w:rsidRPr="00BF4413">
        <w:t xml:space="preserve">b) não ocorrendo a apresentação de contestação pela demandada, seja nomeado Curador Especial (CPC, art. </w:t>
      </w:r>
      <w:r w:rsidR="007110D2">
        <w:t>72</w:t>
      </w:r>
      <w:r w:rsidRPr="00BF4413">
        <w:t>, II)</w:t>
      </w:r>
      <w:r w:rsidRPr="00BF4413">
        <w:rPr>
          <w:rStyle w:val="Refdenotaderodap"/>
        </w:rPr>
        <w:footnoteReference w:id="2"/>
      </w:r>
      <w:r w:rsidRPr="00BF4413">
        <w:t>;</w:t>
      </w:r>
    </w:p>
    <w:p w14:paraId="7E38DF78" w14:textId="77777777" w:rsidR="00BF4413" w:rsidRPr="00BF4413" w:rsidRDefault="00BF4413" w:rsidP="000F0DC3">
      <w:pPr>
        <w:ind w:left="0" w:right="-568"/>
      </w:pPr>
    </w:p>
    <w:p w14:paraId="66E1EF5C" w14:textId="77777777" w:rsidR="00BF4413" w:rsidRPr="00BF4413" w:rsidRDefault="00BF4413" w:rsidP="000F0DC3">
      <w:pPr>
        <w:ind w:left="0" w:right="-568"/>
      </w:pPr>
      <w:r w:rsidRPr="00BF4413">
        <w:t>c) o cadastramento dos signatários para as vindouras publicações.</w:t>
      </w:r>
    </w:p>
    <w:p w14:paraId="04A88480" w14:textId="77777777" w:rsidR="00BF4413" w:rsidRPr="00BF4413" w:rsidRDefault="00BF4413" w:rsidP="000F0DC3">
      <w:pPr>
        <w:ind w:left="0" w:right="-568"/>
      </w:pPr>
    </w:p>
    <w:p w14:paraId="4FEFE170" w14:textId="77777777" w:rsidR="007110D2" w:rsidRPr="00BF4413" w:rsidRDefault="00BF4413" w:rsidP="000F0DC3">
      <w:pPr>
        <w:ind w:left="0" w:right="-568"/>
        <w:jc w:val="center"/>
      </w:pPr>
      <w:r w:rsidRPr="00BF4413">
        <w:t>P. Deferimento.</w:t>
      </w:r>
    </w:p>
    <w:p w14:paraId="40A875B5" w14:textId="77777777" w:rsidR="00BF4413" w:rsidRPr="00BF4413" w:rsidRDefault="00BF4413" w:rsidP="000F0DC3">
      <w:pPr>
        <w:ind w:left="0" w:right="-568"/>
        <w:jc w:val="center"/>
      </w:pPr>
      <w:r w:rsidRPr="00BF4413">
        <w:lastRenderedPageBreak/>
        <w:t>(Local e data)</w:t>
      </w:r>
    </w:p>
    <w:p w14:paraId="19B86970" w14:textId="77777777" w:rsidR="001B23D8" w:rsidRPr="00BF4413" w:rsidRDefault="00BF4413" w:rsidP="000F0DC3">
      <w:pPr>
        <w:ind w:left="0" w:right="-568"/>
        <w:jc w:val="center"/>
      </w:pPr>
      <w:r w:rsidRPr="00BF4413">
        <w:t xml:space="preserve"> (Assinatura e OAB do Advogado)</w:t>
      </w:r>
    </w:p>
    <w:sectPr w:rsidR="001B23D8" w:rsidRPr="00BF4413" w:rsidSect="00C34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06BE" w14:textId="77777777" w:rsidR="00E63622" w:rsidRDefault="00E63622" w:rsidP="00BF4413">
      <w:r>
        <w:separator/>
      </w:r>
    </w:p>
  </w:endnote>
  <w:endnote w:type="continuationSeparator" w:id="0">
    <w:p w14:paraId="1B4E2FA5" w14:textId="77777777" w:rsidR="00E63622" w:rsidRDefault="00E63622" w:rsidP="00BF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1A33E" w14:textId="77777777" w:rsidR="00E63622" w:rsidRDefault="00E63622" w:rsidP="00BF4413">
      <w:r>
        <w:separator/>
      </w:r>
    </w:p>
  </w:footnote>
  <w:footnote w:type="continuationSeparator" w:id="0">
    <w:p w14:paraId="7E56956D" w14:textId="77777777" w:rsidR="00E63622" w:rsidRDefault="00E63622" w:rsidP="00BF4413">
      <w:r>
        <w:continuationSeparator/>
      </w:r>
    </w:p>
  </w:footnote>
  <w:footnote w:id="1">
    <w:p w14:paraId="66FD3CD9" w14:textId="77777777" w:rsidR="007110D2" w:rsidRDefault="00BF4413" w:rsidP="000F0DC3">
      <w:pPr>
        <w:pStyle w:val="Textodenotaderodap"/>
        <w:tabs>
          <w:tab w:val="right" w:pos="9072"/>
        </w:tabs>
        <w:ind w:left="0" w:right="-568"/>
      </w:pPr>
      <w:r w:rsidRPr="00BF4413">
        <w:rPr>
          <w:rStyle w:val="Refdenotaderodap"/>
        </w:rPr>
        <w:footnoteRef/>
      </w:r>
      <w:r w:rsidR="007110D2" w:rsidRPr="007110D2">
        <w:rPr>
          <w:b/>
        </w:rPr>
        <w:t>Art. 256.</w:t>
      </w:r>
      <w:r w:rsidR="007110D2">
        <w:t xml:space="preserve">  A citação por edital será feita: (...) II - quando ignorado, incerto ou inacessível o lugar em que se encontrar o citando; (...) </w:t>
      </w:r>
    </w:p>
    <w:p w14:paraId="1C14358A" w14:textId="77777777" w:rsidR="00BF4413" w:rsidRPr="00BF4413" w:rsidRDefault="007110D2" w:rsidP="000F0DC3">
      <w:pPr>
        <w:pStyle w:val="Textodenotaderodap"/>
        <w:tabs>
          <w:tab w:val="right" w:pos="9072"/>
        </w:tabs>
        <w:ind w:left="0" w:right="-568"/>
      </w:pPr>
      <w:r w:rsidRPr="007110D2">
        <w:rPr>
          <w:b/>
        </w:rPr>
        <w:t>Art. 257.</w:t>
      </w:r>
      <w:r>
        <w:t xml:space="preserve"> São requisitos da citação por edital: I - a afirmação do autor ou a certidão do oficial informando a presença das circunstâncias autorizadoras; (...)</w:t>
      </w:r>
    </w:p>
  </w:footnote>
  <w:footnote w:id="2">
    <w:p w14:paraId="4E56A767" w14:textId="77777777" w:rsidR="00BF4413" w:rsidRPr="00BF4413" w:rsidRDefault="00BF4413" w:rsidP="000F0DC3">
      <w:pPr>
        <w:pStyle w:val="Textodenotaderodap"/>
        <w:tabs>
          <w:tab w:val="right" w:pos="9072"/>
        </w:tabs>
        <w:ind w:left="0" w:right="-568"/>
      </w:pPr>
      <w:r w:rsidRPr="00BF4413">
        <w:rPr>
          <w:rStyle w:val="Refdenotaderodap"/>
        </w:rPr>
        <w:footnoteRef/>
      </w:r>
      <w:r w:rsidR="007110D2" w:rsidRPr="007110D2">
        <w:rPr>
          <w:b/>
        </w:rPr>
        <w:t>Art. 72.</w:t>
      </w:r>
      <w:r w:rsidR="007110D2">
        <w:t xml:space="preserve">  O juiz nomeará curador especial ao: (...) II - réu preso revel, bem como ao réu revel citado por edital ou com hora certa, enquanto não for constituído advogado.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413"/>
    <w:rsid w:val="000D6FAF"/>
    <w:rsid w:val="000F0DC3"/>
    <w:rsid w:val="001B23D8"/>
    <w:rsid w:val="001C6147"/>
    <w:rsid w:val="00207190"/>
    <w:rsid w:val="0032373C"/>
    <w:rsid w:val="00382A17"/>
    <w:rsid w:val="003C6FAB"/>
    <w:rsid w:val="00427758"/>
    <w:rsid w:val="005163F0"/>
    <w:rsid w:val="006F0F27"/>
    <w:rsid w:val="007110D2"/>
    <w:rsid w:val="0092056A"/>
    <w:rsid w:val="00A62BE0"/>
    <w:rsid w:val="00BF4413"/>
    <w:rsid w:val="00C34641"/>
    <w:rsid w:val="00C828A8"/>
    <w:rsid w:val="00E1442E"/>
    <w:rsid w:val="00E63622"/>
    <w:rsid w:val="00EA79AC"/>
    <w:rsid w:val="00F3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55B3"/>
  <w15:docId w15:val="{6CF22995-51BB-441D-9899-AF84026D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413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F4413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BF44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44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F4413"/>
    <w:rPr>
      <w:rFonts w:cs="Times New Roman"/>
      <w:vertAlign w:val="superscript"/>
    </w:rPr>
  </w:style>
  <w:style w:type="character" w:styleId="Forte">
    <w:name w:val="Strong"/>
    <w:uiPriority w:val="22"/>
    <w:qFormat/>
    <w:rsid w:val="00EA79AC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EA79AC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A79A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eita.fazenda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2020-07-10T14:40:00Z</dcterms:created>
  <dcterms:modified xsi:type="dcterms:W3CDTF">2020-08-28T00:52:00Z</dcterms:modified>
</cp:coreProperties>
</file>