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6A110" w14:textId="77777777" w:rsidR="0026006A" w:rsidRPr="0026006A" w:rsidRDefault="0026006A" w:rsidP="0026006A">
      <w:pPr>
        <w:spacing w:after="0" w:line="240" w:lineRule="auto"/>
        <w:ind w:right="-567"/>
        <w:jc w:val="center"/>
        <w:rPr>
          <w:rFonts w:ascii="Arial Black" w:hAnsi="Arial Black" w:cs="Times New Roman"/>
          <w:sz w:val="24"/>
          <w:szCs w:val="24"/>
        </w:rPr>
      </w:pPr>
      <w:r w:rsidRPr="0026006A">
        <w:rPr>
          <w:rFonts w:ascii="Arial Black" w:hAnsi="Arial Black" w:cs="Times New Roman"/>
          <w:sz w:val="24"/>
          <w:szCs w:val="24"/>
        </w:rPr>
        <w:t>MODELO DE PETIÇÃO</w:t>
      </w:r>
    </w:p>
    <w:p w14:paraId="499808A2" w14:textId="74C12B39" w:rsidR="0026006A" w:rsidRPr="0026006A" w:rsidRDefault="0026006A" w:rsidP="0026006A">
      <w:pPr>
        <w:spacing w:after="0" w:line="240" w:lineRule="auto"/>
        <w:ind w:right="-567"/>
        <w:jc w:val="center"/>
        <w:rPr>
          <w:rFonts w:ascii="Arial Black" w:hAnsi="Arial Black" w:cs="Times New Roman"/>
          <w:sz w:val="24"/>
          <w:szCs w:val="24"/>
        </w:rPr>
      </w:pPr>
      <w:r w:rsidRPr="0026006A">
        <w:rPr>
          <w:rFonts w:ascii="Arial Black" w:hAnsi="Arial Black" w:cs="Times New Roman"/>
          <w:sz w:val="24"/>
          <w:szCs w:val="24"/>
        </w:rPr>
        <w:t xml:space="preserve">AUTO DE INFRAÇÃO. CRIME AMBIENTAL. DESMATE. </w:t>
      </w:r>
      <w:r>
        <w:rPr>
          <w:rFonts w:ascii="Arial Black" w:hAnsi="Arial Black" w:cs="Times New Roman"/>
          <w:sz w:val="24"/>
          <w:szCs w:val="24"/>
        </w:rPr>
        <w:t>A</w:t>
      </w:r>
      <w:r w:rsidRPr="0026006A">
        <w:rPr>
          <w:rFonts w:ascii="Arial Black" w:hAnsi="Arial Black" w:cs="Times New Roman"/>
          <w:sz w:val="24"/>
          <w:szCs w:val="24"/>
        </w:rPr>
        <w:t>PP. MULTA. AUTOR DA INFRAÇÃO. RESPONSABILIDADE SUBJETIVA. PROPRIETÁRIO DO IMÓVEL RURAL. DEFESA ADMINISTRATIVA</w:t>
      </w:r>
    </w:p>
    <w:p w14:paraId="688FFA87" w14:textId="77777777" w:rsidR="0026006A" w:rsidRPr="0026006A" w:rsidRDefault="0026006A" w:rsidP="0026006A">
      <w:pPr>
        <w:spacing w:after="0" w:line="240" w:lineRule="auto"/>
        <w:ind w:right="-567"/>
        <w:jc w:val="right"/>
        <w:rPr>
          <w:rFonts w:ascii="Arial Black" w:hAnsi="Arial Black" w:cs="Times New Roman"/>
          <w:sz w:val="24"/>
          <w:szCs w:val="24"/>
        </w:rPr>
      </w:pPr>
      <w:r w:rsidRPr="0026006A">
        <w:rPr>
          <w:rFonts w:ascii="Arial Black" w:hAnsi="Arial Black" w:cs="Times New Roman"/>
          <w:sz w:val="24"/>
          <w:szCs w:val="24"/>
        </w:rPr>
        <w:t>Rénan Kfuri Lopes</w:t>
      </w:r>
    </w:p>
    <w:p w14:paraId="6E5378BB" w14:textId="77777777" w:rsidR="0026006A" w:rsidRPr="0026006A" w:rsidRDefault="0026006A" w:rsidP="0026006A">
      <w:pPr>
        <w:ind w:right="-568"/>
        <w:jc w:val="both"/>
        <w:rPr>
          <w:rFonts w:ascii="Times New Roman" w:hAnsi="Times New Roman" w:cs="Times New Roman"/>
          <w:sz w:val="24"/>
          <w:szCs w:val="24"/>
        </w:rPr>
      </w:pPr>
    </w:p>
    <w:p w14:paraId="1ED39E70" w14:textId="77777777" w:rsidR="0026006A" w:rsidRDefault="0026006A" w:rsidP="0026006A">
      <w:pPr>
        <w:ind w:right="-568"/>
        <w:jc w:val="both"/>
        <w:rPr>
          <w:rFonts w:ascii="Times New Roman" w:hAnsi="Times New Roman" w:cs="Times New Roman"/>
          <w:sz w:val="24"/>
          <w:szCs w:val="24"/>
        </w:rPr>
      </w:pPr>
      <w:r w:rsidRPr="0026006A">
        <w:rPr>
          <w:rFonts w:ascii="Times New Roman" w:hAnsi="Times New Roman" w:cs="Times New Roman"/>
          <w:sz w:val="24"/>
          <w:szCs w:val="24"/>
        </w:rPr>
        <w:t>I</w:t>
      </w:r>
      <w:r>
        <w:rPr>
          <w:rFonts w:ascii="Times New Roman" w:hAnsi="Times New Roman" w:cs="Times New Roman"/>
          <w:sz w:val="24"/>
          <w:szCs w:val="24"/>
        </w:rPr>
        <w:t>lmo. Sr. Diretor Regional de Fiscalização Ambiental da Superintendência Regional do ...</w:t>
      </w:r>
    </w:p>
    <w:p w14:paraId="36818C5C" w14:textId="6DE716AB" w:rsidR="0026006A" w:rsidRPr="0026006A" w:rsidRDefault="0026006A" w:rsidP="0026006A">
      <w:pPr>
        <w:ind w:right="-568"/>
        <w:jc w:val="both"/>
        <w:rPr>
          <w:rFonts w:ascii="Times New Roman" w:hAnsi="Times New Roman" w:cs="Times New Roman"/>
          <w:sz w:val="24"/>
          <w:szCs w:val="24"/>
        </w:rPr>
      </w:pPr>
      <w:r w:rsidRPr="0026006A">
        <w:rPr>
          <w:rFonts w:ascii="Times New Roman" w:hAnsi="Times New Roman" w:cs="Times New Roman"/>
          <w:sz w:val="24"/>
          <w:szCs w:val="24"/>
        </w:rPr>
        <w:t xml:space="preserve">Auto de Infração n. </w:t>
      </w:r>
      <w:r>
        <w:rPr>
          <w:rFonts w:ascii="Times New Roman" w:hAnsi="Times New Roman" w:cs="Times New Roman"/>
          <w:sz w:val="24"/>
          <w:szCs w:val="24"/>
        </w:rPr>
        <w:t>...</w:t>
      </w:r>
    </w:p>
    <w:p w14:paraId="22F263FD" w14:textId="45F057BD" w:rsidR="0026006A" w:rsidRPr="0026006A" w:rsidRDefault="0026006A" w:rsidP="0026006A">
      <w:pPr>
        <w:ind w:right="-568"/>
        <w:jc w:val="both"/>
        <w:rPr>
          <w:rFonts w:ascii="Times New Roman" w:hAnsi="Times New Roman" w:cs="Times New Roman"/>
          <w:sz w:val="24"/>
          <w:szCs w:val="24"/>
        </w:rPr>
      </w:pPr>
      <w:r w:rsidRPr="0026006A">
        <w:rPr>
          <w:rFonts w:ascii="Times New Roman" w:hAnsi="Times New Roman" w:cs="Times New Roman"/>
          <w:sz w:val="24"/>
          <w:szCs w:val="24"/>
        </w:rPr>
        <w:t xml:space="preserve">Auto de Fiscalização n. </w:t>
      </w:r>
      <w:r>
        <w:rPr>
          <w:rFonts w:ascii="Times New Roman" w:hAnsi="Times New Roman" w:cs="Times New Roman"/>
          <w:sz w:val="24"/>
          <w:szCs w:val="24"/>
        </w:rPr>
        <w:t>...</w:t>
      </w:r>
    </w:p>
    <w:p w14:paraId="6566B4BA" w14:textId="01FBFF77" w:rsidR="0026006A" w:rsidRPr="0026006A" w:rsidRDefault="0026006A" w:rsidP="0026006A">
      <w:pPr>
        <w:ind w:right="-568"/>
        <w:jc w:val="both"/>
        <w:rPr>
          <w:rFonts w:ascii="Times New Roman" w:hAnsi="Times New Roman" w:cs="Times New Roman"/>
          <w:sz w:val="24"/>
          <w:szCs w:val="24"/>
        </w:rPr>
      </w:pPr>
      <w:r w:rsidRPr="0026006A">
        <w:rPr>
          <w:rFonts w:ascii="Times New Roman" w:hAnsi="Times New Roman" w:cs="Times New Roman"/>
          <w:sz w:val="24"/>
          <w:szCs w:val="24"/>
        </w:rPr>
        <w:t xml:space="preserve">Ofício n. </w:t>
      </w:r>
      <w:r>
        <w:rPr>
          <w:rFonts w:ascii="Times New Roman" w:hAnsi="Times New Roman" w:cs="Times New Roman"/>
          <w:sz w:val="24"/>
          <w:szCs w:val="24"/>
        </w:rPr>
        <w:t>...</w:t>
      </w:r>
    </w:p>
    <w:p w14:paraId="5E09397D" w14:textId="01CD5A9C" w:rsidR="0026006A" w:rsidRPr="0026006A" w:rsidRDefault="0026006A" w:rsidP="0026006A">
      <w:pPr>
        <w:ind w:right="-568"/>
        <w:jc w:val="both"/>
        <w:rPr>
          <w:rFonts w:ascii="Times New Roman" w:hAnsi="Times New Roman" w:cs="Times New Roman"/>
          <w:sz w:val="24"/>
          <w:szCs w:val="24"/>
        </w:rPr>
      </w:pPr>
      <w:r>
        <w:rPr>
          <w:rFonts w:ascii="Times New Roman" w:hAnsi="Times New Roman" w:cs="Times New Roman"/>
          <w:sz w:val="24"/>
          <w:szCs w:val="24"/>
        </w:rPr>
        <w:t>(nome, qualificação, endereço e CPF)</w:t>
      </w:r>
      <w:r w:rsidRPr="0026006A">
        <w:rPr>
          <w:rFonts w:ascii="Times New Roman" w:hAnsi="Times New Roman" w:cs="Times New Roman"/>
          <w:sz w:val="24"/>
          <w:szCs w:val="24"/>
        </w:rPr>
        <w:t xml:space="preserve">, por seus advogados </w:t>
      </w:r>
      <w:r w:rsidRPr="0026006A">
        <w:rPr>
          <w:rFonts w:ascii="Times New Roman" w:hAnsi="Times New Roman" w:cs="Times New Roman"/>
          <w:i/>
          <w:iCs/>
          <w:sz w:val="24"/>
          <w:szCs w:val="24"/>
        </w:rPr>
        <w:t>in fine</w:t>
      </w:r>
      <w:r w:rsidRPr="0026006A">
        <w:rPr>
          <w:rFonts w:ascii="Times New Roman" w:hAnsi="Times New Roman" w:cs="Times New Roman"/>
          <w:sz w:val="24"/>
          <w:szCs w:val="24"/>
        </w:rPr>
        <w:t xml:space="preserve"> assinados, </w:t>
      </w:r>
      <w:r w:rsidRPr="0026006A">
        <w:rPr>
          <w:rFonts w:ascii="Times New Roman" w:hAnsi="Times New Roman" w:cs="Times New Roman"/>
          <w:i/>
          <w:iCs/>
          <w:sz w:val="24"/>
          <w:szCs w:val="24"/>
        </w:rPr>
        <w:t xml:space="preserve">ut </w:t>
      </w:r>
      <w:r w:rsidRPr="0026006A">
        <w:rPr>
          <w:rFonts w:ascii="Times New Roman" w:hAnsi="Times New Roman" w:cs="Times New Roman"/>
          <w:sz w:val="24"/>
          <w:szCs w:val="24"/>
        </w:rPr>
        <w:t>instrumento de procuração ora anexado [doc.</w:t>
      </w:r>
      <w:r>
        <w:rPr>
          <w:rFonts w:ascii="Times New Roman" w:hAnsi="Times New Roman" w:cs="Times New Roman"/>
          <w:sz w:val="24"/>
          <w:szCs w:val="24"/>
        </w:rPr>
        <w:t xml:space="preserve"> n. ...</w:t>
      </w:r>
      <w:r w:rsidRPr="0026006A">
        <w:rPr>
          <w:rFonts w:ascii="Times New Roman" w:hAnsi="Times New Roman" w:cs="Times New Roman"/>
          <w:sz w:val="24"/>
          <w:szCs w:val="24"/>
        </w:rPr>
        <w:t>], vem, respeitosamente, apresentar indispensável aditamento à defesa administrativa aos autos do auto de infração epigrafado, pelos fatos e fundamentos de direito adiante articulados:</w:t>
      </w:r>
    </w:p>
    <w:p w14:paraId="277C2B93" w14:textId="4C01BDA0" w:rsidR="0026006A" w:rsidRPr="0026006A" w:rsidRDefault="0026006A" w:rsidP="0026006A">
      <w:pPr>
        <w:ind w:right="-568"/>
        <w:jc w:val="both"/>
        <w:rPr>
          <w:rFonts w:ascii="Times New Roman" w:hAnsi="Times New Roman" w:cs="Times New Roman"/>
          <w:sz w:val="24"/>
          <w:szCs w:val="24"/>
        </w:rPr>
      </w:pPr>
      <w:r w:rsidRPr="0026006A">
        <w:rPr>
          <w:rFonts w:ascii="Times New Roman" w:hAnsi="Times New Roman" w:cs="Times New Roman"/>
          <w:sz w:val="24"/>
          <w:szCs w:val="24"/>
        </w:rPr>
        <w:t>I-</w:t>
      </w:r>
      <w:r>
        <w:rPr>
          <w:rFonts w:ascii="Times New Roman" w:hAnsi="Times New Roman" w:cs="Times New Roman"/>
          <w:sz w:val="24"/>
          <w:szCs w:val="24"/>
        </w:rPr>
        <w:t xml:space="preserve"> </w:t>
      </w:r>
      <w:r w:rsidRPr="0026006A">
        <w:rPr>
          <w:rFonts w:ascii="Times New Roman" w:hAnsi="Times New Roman" w:cs="Times New Roman"/>
          <w:sz w:val="24"/>
          <w:szCs w:val="24"/>
        </w:rPr>
        <w:t xml:space="preserve">A AUTUADA </w:t>
      </w:r>
      <w:r>
        <w:rPr>
          <w:rFonts w:ascii="Times New Roman" w:hAnsi="Times New Roman" w:cs="Times New Roman"/>
          <w:sz w:val="24"/>
          <w:szCs w:val="24"/>
        </w:rPr>
        <w:t>...</w:t>
      </w:r>
      <w:r w:rsidRPr="0026006A">
        <w:rPr>
          <w:rFonts w:ascii="Times New Roman" w:hAnsi="Times New Roman" w:cs="Times New Roman"/>
          <w:sz w:val="24"/>
          <w:szCs w:val="24"/>
        </w:rPr>
        <w:t xml:space="preserve"> O IMÓVEL RURAL IN QUAESTIO EM “</w:t>
      </w:r>
      <w:r>
        <w:rPr>
          <w:rFonts w:ascii="Times New Roman" w:hAnsi="Times New Roman" w:cs="Times New Roman"/>
          <w:sz w:val="24"/>
          <w:szCs w:val="24"/>
        </w:rPr>
        <w:t>...</w:t>
      </w:r>
      <w:r w:rsidRPr="0026006A">
        <w:rPr>
          <w:rFonts w:ascii="Times New Roman" w:hAnsi="Times New Roman" w:cs="Times New Roman"/>
          <w:sz w:val="24"/>
          <w:szCs w:val="24"/>
        </w:rPr>
        <w:t>” [escritura pública] E POSTERIORMENTE REGISTROU O DOMÍNIO EM “</w:t>
      </w:r>
      <w:r>
        <w:rPr>
          <w:rFonts w:ascii="Times New Roman" w:hAnsi="Times New Roman" w:cs="Times New Roman"/>
          <w:sz w:val="24"/>
          <w:szCs w:val="24"/>
        </w:rPr>
        <w:t>...</w:t>
      </w:r>
      <w:r w:rsidRPr="0026006A">
        <w:rPr>
          <w:rFonts w:ascii="Times New Roman" w:hAnsi="Times New Roman" w:cs="Times New Roman"/>
          <w:sz w:val="24"/>
          <w:szCs w:val="24"/>
        </w:rPr>
        <w:t xml:space="preserve"> [R-</w:t>
      </w:r>
      <w:r>
        <w:rPr>
          <w:rFonts w:ascii="Times New Roman" w:hAnsi="Times New Roman" w:cs="Times New Roman"/>
          <w:sz w:val="24"/>
          <w:szCs w:val="24"/>
        </w:rPr>
        <w:t>...</w:t>
      </w:r>
      <w:r w:rsidRPr="0026006A">
        <w:rPr>
          <w:rFonts w:ascii="Times New Roman" w:hAnsi="Times New Roman" w:cs="Times New Roman"/>
          <w:sz w:val="24"/>
          <w:szCs w:val="24"/>
        </w:rPr>
        <w:t xml:space="preserve"> na matrícula </w:t>
      </w:r>
      <w:r>
        <w:rPr>
          <w:rFonts w:ascii="Times New Roman" w:hAnsi="Times New Roman" w:cs="Times New Roman"/>
          <w:sz w:val="24"/>
          <w:szCs w:val="24"/>
        </w:rPr>
        <w:t>...</w:t>
      </w:r>
      <w:r w:rsidRPr="0026006A">
        <w:rPr>
          <w:rFonts w:ascii="Times New Roman" w:hAnsi="Times New Roman" w:cs="Times New Roman"/>
          <w:sz w:val="24"/>
          <w:szCs w:val="24"/>
        </w:rPr>
        <w:t xml:space="preserve"> - CRI do </w:t>
      </w:r>
      <w:r>
        <w:rPr>
          <w:rFonts w:ascii="Times New Roman" w:hAnsi="Times New Roman" w:cs="Times New Roman"/>
          <w:sz w:val="24"/>
          <w:szCs w:val="24"/>
        </w:rPr>
        <w:t>...</w:t>
      </w:r>
      <w:r w:rsidRPr="0026006A">
        <w:rPr>
          <w:rFonts w:ascii="Times New Roman" w:hAnsi="Times New Roman" w:cs="Times New Roman"/>
          <w:sz w:val="24"/>
          <w:szCs w:val="24"/>
        </w:rPr>
        <w:t xml:space="preserve">º Ofício de </w:t>
      </w:r>
      <w:r>
        <w:rPr>
          <w:rFonts w:ascii="Times New Roman" w:hAnsi="Times New Roman" w:cs="Times New Roman"/>
          <w:sz w:val="24"/>
          <w:szCs w:val="24"/>
        </w:rPr>
        <w:t>...</w:t>
      </w:r>
      <w:r w:rsidRPr="0026006A">
        <w:rPr>
          <w:rFonts w:ascii="Times New Roman" w:hAnsi="Times New Roman" w:cs="Times New Roman"/>
          <w:sz w:val="24"/>
          <w:szCs w:val="24"/>
        </w:rPr>
        <w:t>]  -</w:t>
      </w:r>
    </w:p>
    <w:p w14:paraId="2525CF40" w14:textId="314DB944" w:rsidR="0026006A" w:rsidRPr="0026006A" w:rsidRDefault="0026006A" w:rsidP="0026006A">
      <w:pPr>
        <w:ind w:right="-568"/>
        <w:jc w:val="both"/>
        <w:rPr>
          <w:rFonts w:ascii="Times New Roman" w:hAnsi="Times New Roman" w:cs="Times New Roman"/>
          <w:sz w:val="24"/>
          <w:szCs w:val="24"/>
        </w:rPr>
      </w:pPr>
      <w:r w:rsidRPr="0026006A">
        <w:rPr>
          <w:rFonts w:ascii="Times New Roman" w:hAnsi="Times New Roman" w:cs="Times New Roman"/>
          <w:sz w:val="24"/>
          <w:szCs w:val="24"/>
        </w:rPr>
        <w:t>A AUTUAÇÃO “</w:t>
      </w:r>
      <w:r w:rsidRPr="0026006A">
        <w:rPr>
          <w:rFonts w:ascii="Times New Roman" w:hAnsi="Times New Roman" w:cs="Times New Roman"/>
          <w:i/>
          <w:iCs/>
          <w:sz w:val="24"/>
          <w:szCs w:val="24"/>
        </w:rPr>
        <w:t>em atendimento extraordinário</w:t>
      </w:r>
      <w:r w:rsidRPr="0026006A">
        <w:rPr>
          <w:rFonts w:ascii="Times New Roman" w:hAnsi="Times New Roman" w:cs="Times New Roman"/>
          <w:sz w:val="24"/>
          <w:szCs w:val="24"/>
        </w:rPr>
        <w:t xml:space="preserve">” NÃO IDENTIFICOU QUE A AUTUADA </w:t>
      </w:r>
      <w:r>
        <w:rPr>
          <w:rFonts w:ascii="Times New Roman" w:hAnsi="Times New Roman" w:cs="Times New Roman"/>
          <w:sz w:val="24"/>
          <w:szCs w:val="24"/>
        </w:rPr>
        <w:t xml:space="preserve">... </w:t>
      </w:r>
      <w:r w:rsidRPr="0026006A">
        <w:rPr>
          <w:rFonts w:ascii="Times New Roman" w:hAnsi="Times New Roman" w:cs="Times New Roman"/>
          <w:sz w:val="24"/>
          <w:szCs w:val="24"/>
        </w:rPr>
        <w:t>TIVESSE PRATICADO QUALQUER DAS ILEGALIDADES APONTADAS A PARTIR DE QUANDO PASSOU A SER PROPRIETÁRIA DO IMÓVEL -</w:t>
      </w:r>
    </w:p>
    <w:p w14:paraId="094A1791" w14:textId="775DBF1C" w:rsidR="0026006A" w:rsidRPr="0026006A" w:rsidRDefault="0026006A" w:rsidP="0026006A">
      <w:pPr>
        <w:ind w:right="-568"/>
        <w:jc w:val="both"/>
        <w:rPr>
          <w:rFonts w:ascii="Times New Roman" w:hAnsi="Times New Roman" w:cs="Times New Roman"/>
          <w:sz w:val="24"/>
          <w:szCs w:val="24"/>
        </w:rPr>
      </w:pPr>
      <w:r w:rsidRPr="0026006A">
        <w:rPr>
          <w:rFonts w:ascii="Times New Roman" w:hAnsi="Times New Roman" w:cs="Times New Roman"/>
          <w:sz w:val="24"/>
          <w:szCs w:val="24"/>
        </w:rPr>
        <w:t>APENAS [e nada mais que isso] O AUTO DE INFRAÇÃO FEZ REFERÊNCIA QUE ESTEVE NO LOCAL EM “</w:t>
      </w:r>
      <w:r>
        <w:rPr>
          <w:rFonts w:ascii="Times New Roman" w:hAnsi="Times New Roman" w:cs="Times New Roman"/>
          <w:sz w:val="24"/>
          <w:szCs w:val="24"/>
        </w:rPr>
        <w:t>...</w:t>
      </w:r>
      <w:r w:rsidRPr="0026006A">
        <w:rPr>
          <w:rFonts w:ascii="Times New Roman" w:hAnsi="Times New Roman" w:cs="Times New Roman"/>
          <w:sz w:val="24"/>
          <w:szCs w:val="24"/>
        </w:rPr>
        <w:t>”, QUE CONSTATOU SER “</w:t>
      </w:r>
      <w:r>
        <w:rPr>
          <w:rFonts w:ascii="Times New Roman" w:hAnsi="Times New Roman" w:cs="Times New Roman"/>
          <w:sz w:val="24"/>
          <w:szCs w:val="24"/>
        </w:rPr>
        <w:t>...</w:t>
      </w:r>
      <w:r w:rsidRPr="0026006A">
        <w:rPr>
          <w:rFonts w:ascii="Times New Roman" w:hAnsi="Times New Roman" w:cs="Times New Roman"/>
          <w:sz w:val="24"/>
          <w:szCs w:val="24"/>
        </w:rPr>
        <w:t>” A ATUAL PROPRIETÁRIA A PARTIR DE “</w:t>
      </w:r>
      <w:r>
        <w:rPr>
          <w:rFonts w:ascii="Times New Roman" w:hAnsi="Times New Roman" w:cs="Times New Roman"/>
          <w:sz w:val="24"/>
          <w:szCs w:val="24"/>
        </w:rPr>
        <w:t>...</w:t>
      </w:r>
      <w:r w:rsidRPr="0026006A">
        <w:rPr>
          <w:rFonts w:ascii="Times New Roman" w:hAnsi="Times New Roman" w:cs="Times New Roman"/>
          <w:sz w:val="24"/>
          <w:szCs w:val="24"/>
        </w:rPr>
        <w:t>” [ou seja, há pouco mais de 1 mês] RECOMENDANDO A “</w:t>
      </w:r>
      <w:r w:rsidRPr="0026006A">
        <w:rPr>
          <w:rFonts w:ascii="Times New Roman" w:hAnsi="Times New Roman" w:cs="Times New Roman"/>
          <w:i/>
          <w:iCs/>
          <w:sz w:val="24"/>
          <w:szCs w:val="24"/>
        </w:rPr>
        <w:t>retificação</w:t>
      </w:r>
      <w:r w:rsidRPr="0026006A">
        <w:rPr>
          <w:rFonts w:ascii="Times New Roman" w:hAnsi="Times New Roman" w:cs="Times New Roman"/>
          <w:sz w:val="24"/>
          <w:szCs w:val="24"/>
        </w:rPr>
        <w:t xml:space="preserve">” NO CADASTRO DE IDENTIFICAÇÃO E APONTOU SITUAÇÕES PRETÉRITAS, OCORRIDAS MUITO ANTES DE </w:t>
      </w:r>
      <w:r>
        <w:rPr>
          <w:rFonts w:ascii="Times New Roman" w:hAnsi="Times New Roman" w:cs="Times New Roman"/>
          <w:sz w:val="24"/>
          <w:szCs w:val="24"/>
        </w:rPr>
        <w:t>...</w:t>
      </w:r>
      <w:r w:rsidRPr="0026006A">
        <w:rPr>
          <w:rFonts w:ascii="Times New Roman" w:hAnsi="Times New Roman" w:cs="Times New Roman"/>
          <w:sz w:val="24"/>
          <w:szCs w:val="24"/>
        </w:rPr>
        <w:t>, PRATICADOS POR TERCEIROS OCUPANTES E ANTERIORES PROPRIETÁRIOS-</w:t>
      </w:r>
    </w:p>
    <w:p w14:paraId="3A070F3A" w14:textId="7F593785" w:rsidR="0026006A" w:rsidRPr="0026006A" w:rsidRDefault="0026006A" w:rsidP="0026006A">
      <w:pPr>
        <w:ind w:right="-568"/>
        <w:jc w:val="both"/>
        <w:rPr>
          <w:rFonts w:ascii="Times New Roman" w:hAnsi="Times New Roman" w:cs="Times New Roman"/>
          <w:sz w:val="24"/>
          <w:szCs w:val="24"/>
        </w:rPr>
      </w:pPr>
      <w:r w:rsidRPr="0026006A">
        <w:rPr>
          <w:rFonts w:ascii="Times New Roman" w:hAnsi="Times New Roman" w:cs="Times New Roman"/>
          <w:sz w:val="24"/>
          <w:szCs w:val="24"/>
        </w:rPr>
        <w:t>AS IMAGENS TOMADAS COMO BASE NA DATA DA PRESENÇA DA FISCALIZAÇÃO EM “</w:t>
      </w:r>
      <w:r>
        <w:rPr>
          <w:rFonts w:ascii="Times New Roman" w:hAnsi="Times New Roman" w:cs="Times New Roman"/>
          <w:sz w:val="24"/>
          <w:szCs w:val="24"/>
        </w:rPr>
        <w:t>...</w:t>
      </w:r>
      <w:r w:rsidRPr="0026006A">
        <w:rPr>
          <w:rFonts w:ascii="Times New Roman" w:hAnsi="Times New Roman" w:cs="Times New Roman"/>
          <w:sz w:val="24"/>
          <w:szCs w:val="24"/>
        </w:rPr>
        <w:t>”, COM BASE NO PROGRAMA “G</w:t>
      </w:r>
      <w:r w:rsidRPr="0026006A">
        <w:rPr>
          <w:rFonts w:ascii="Times New Roman" w:hAnsi="Times New Roman" w:cs="Times New Roman"/>
          <w:i/>
          <w:iCs/>
          <w:sz w:val="24"/>
          <w:szCs w:val="24"/>
        </w:rPr>
        <w:t>OOGLE EARTH PRO E PELO SATÉLITE SENTINEL-2 L2A</w:t>
      </w:r>
      <w:r w:rsidRPr="0026006A">
        <w:rPr>
          <w:rFonts w:ascii="Times New Roman" w:hAnsi="Times New Roman" w:cs="Times New Roman"/>
          <w:sz w:val="24"/>
          <w:szCs w:val="24"/>
        </w:rPr>
        <w:t>” ERAM PRATICAMENTE AS MESMAS DESDE OS ANOS DE “</w:t>
      </w:r>
      <w:r>
        <w:rPr>
          <w:rFonts w:ascii="Times New Roman" w:hAnsi="Times New Roman" w:cs="Times New Roman"/>
          <w:sz w:val="24"/>
          <w:szCs w:val="24"/>
        </w:rPr>
        <w:t>...</w:t>
      </w:r>
      <w:r w:rsidRPr="0026006A">
        <w:rPr>
          <w:rFonts w:ascii="Times New Roman" w:hAnsi="Times New Roman" w:cs="Times New Roman"/>
          <w:sz w:val="24"/>
          <w:szCs w:val="24"/>
        </w:rPr>
        <w:t xml:space="preserve"> A </w:t>
      </w:r>
      <w:r>
        <w:rPr>
          <w:rFonts w:ascii="Times New Roman" w:hAnsi="Times New Roman" w:cs="Times New Roman"/>
          <w:sz w:val="24"/>
          <w:szCs w:val="24"/>
        </w:rPr>
        <w:t>...</w:t>
      </w:r>
      <w:r w:rsidRPr="0026006A">
        <w:rPr>
          <w:rFonts w:ascii="Times New Roman" w:hAnsi="Times New Roman" w:cs="Times New Roman"/>
          <w:sz w:val="24"/>
          <w:szCs w:val="24"/>
        </w:rPr>
        <w:t xml:space="preserve">” </w:t>
      </w:r>
    </w:p>
    <w:p w14:paraId="1CE890A0" w14:textId="3091AB50" w:rsidR="0026006A" w:rsidRPr="0026006A" w:rsidRDefault="0026006A" w:rsidP="0026006A">
      <w:pPr>
        <w:ind w:right="-568"/>
        <w:jc w:val="both"/>
        <w:rPr>
          <w:rFonts w:ascii="Times New Roman" w:hAnsi="Times New Roman" w:cs="Times New Roman"/>
          <w:sz w:val="24"/>
          <w:szCs w:val="24"/>
        </w:rPr>
      </w:pPr>
      <w:r w:rsidRPr="0026006A">
        <w:rPr>
          <w:rFonts w:ascii="Times New Roman" w:hAnsi="Times New Roman" w:cs="Times New Roman"/>
          <w:sz w:val="24"/>
          <w:szCs w:val="24"/>
        </w:rPr>
        <w:t xml:space="preserve">ALÉM DE IMPOSSÍVEL FISICAMENTE, NÃO HOUVE QUALQUER PROVA TÉCNICA, TESTEMUNHAL OU CIRCUNSTANCIAL QUE DEMONSTRASSE MINIMAMENTE QUE A RECÉM-PROPRIETÁRIA </w:t>
      </w:r>
      <w:r>
        <w:rPr>
          <w:rFonts w:ascii="Times New Roman" w:hAnsi="Times New Roman" w:cs="Times New Roman"/>
          <w:sz w:val="24"/>
          <w:szCs w:val="24"/>
        </w:rPr>
        <w:t>...</w:t>
      </w:r>
      <w:r w:rsidRPr="0026006A">
        <w:rPr>
          <w:rFonts w:ascii="Times New Roman" w:hAnsi="Times New Roman" w:cs="Times New Roman"/>
          <w:sz w:val="24"/>
          <w:szCs w:val="24"/>
        </w:rPr>
        <w:t>, NUM CURTO PERÍODO DE 30 DIAS PUDESSE DESTOCAR EM CORTE RASO UMA ÁREA DE 14,60 ha NUMA ÁREA DE APP E JÁ FORMAR PRONTA UMA ÁREA DE PASTAGEM E TAMBÉM DESTOCAR 109,19 ha NUMA OUTRA ÁREA DE PRESERVAÇÃO AMBIENTAL -</w:t>
      </w:r>
    </w:p>
    <w:p w14:paraId="21011C53" w14:textId="77777777" w:rsidR="0026006A" w:rsidRPr="0026006A" w:rsidRDefault="0026006A" w:rsidP="0026006A">
      <w:pPr>
        <w:ind w:right="-568"/>
        <w:jc w:val="both"/>
        <w:rPr>
          <w:rFonts w:ascii="Times New Roman" w:hAnsi="Times New Roman" w:cs="Times New Roman"/>
          <w:sz w:val="24"/>
          <w:szCs w:val="24"/>
        </w:rPr>
      </w:pPr>
      <w:r w:rsidRPr="0026006A">
        <w:rPr>
          <w:rFonts w:ascii="Times New Roman" w:hAnsi="Times New Roman" w:cs="Times New Roman"/>
          <w:sz w:val="24"/>
          <w:szCs w:val="24"/>
        </w:rPr>
        <w:t>A FISCALIZAÇÃO TINHA PLENO CONHECIMENTO QUE ESSAS IRREGULARIDADES FORAM OBJETO DE OUTRAS AUTUAÇÕES CONTRA TERCEIROS ANTERIORES OCUPANTES E PROPRIETÁRIOS DO IMÓVEL, CUJOS PROCESSOS ADMINISTRATIVAS ESTÃO EM CURSO -</w:t>
      </w:r>
    </w:p>
    <w:p w14:paraId="42A85998" w14:textId="77777777" w:rsidR="0026006A" w:rsidRPr="0026006A" w:rsidRDefault="0026006A" w:rsidP="0026006A">
      <w:pPr>
        <w:ind w:right="-568"/>
        <w:jc w:val="both"/>
        <w:rPr>
          <w:rFonts w:ascii="Times New Roman" w:hAnsi="Times New Roman" w:cs="Times New Roman"/>
          <w:sz w:val="24"/>
          <w:szCs w:val="24"/>
        </w:rPr>
      </w:pPr>
    </w:p>
    <w:p w14:paraId="4F81F3F6" w14:textId="77777777" w:rsidR="0026006A" w:rsidRPr="0026006A" w:rsidRDefault="0026006A" w:rsidP="0026006A">
      <w:pPr>
        <w:ind w:right="-568"/>
        <w:jc w:val="both"/>
        <w:rPr>
          <w:rFonts w:ascii="Times New Roman" w:hAnsi="Times New Roman" w:cs="Times New Roman"/>
          <w:sz w:val="24"/>
          <w:szCs w:val="24"/>
        </w:rPr>
      </w:pPr>
      <w:r w:rsidRPr="0026006A">
        <w:rPr>
          <w:rFonts w:ascii="Times New Roman" w:hAnsi="Times New Roman" w:cs="Times New Roman"/>
          <w:sz w:val="24"/>
          <w:szCs w:val="24"/>
        </w:rPr>
        <w:t>A RESPONSABILIDADE POR ESSES DELITOS É PESSOAL DAQUELE PRATICANTE DO ILÍCITO -</w:t>
      </w:r>
    </w:p>
    <w:p w14:paraId="5AF63B62" w14:textId="0D376C34" w:rsidR="0026006A" w:rsidRPr="0026006A" w:rsidRDefault="0026006A"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1. </w:t>
      </w:r>
      <w:r w:rsidRPr="0026006A">
        <w:rPr>
          <w:rFonts w:ascii="Times New Roman" w:hAnsi="Times New Roman" w:cs="Times New Roman"/>
          <w:sz w:val="24"/>
          <w:szCs w:val="24"/>
        </w:rPr>
        <w:t xml:space="preserve">Data máxima vênia, infere-se pelo procedimento administrativo que a ora atuada </w:t>
      </w:r>
      <w:r>
        <w:rPr>
          <w:rFonts w:ascii="Times New Roman" w:hAnsi="Times New Roman" w:cs="Times New Roman"/>
          <w:sz w:val="24"/>
          <w:szCs w:val="24"/>
        </w:rPr>
        <w:t>...</w:t>
      </w:r>
      <w:r w:rsidRPr="0026006A">
        <w:rPr>
          <w:rFonts w:ascii="Times New Roman" w:hAnsi="Times New Roman" w:cs="Times New Roman"/>
          <w:sz w:val="24"/>
          <w:szCs w:val="24"/>
        </w:rPr>
        <w:t xml:space="preserve"> não praticou nenhum ato ilegal quanto aos dispositivos a ela imputados. </w:t>
      </w:r>
    </w:p>
    <w:p w14:paraId="48710985" w14:textId="4AF1731F" w:rsidR="0026006A" w:rsidRPr="0026006A" w:rsidRDefault="0026006A"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2. </w:t>
      </w:r>
      <w:r w:rsidRPr="0026006A">
        <w:rPr>
          <w:rFonts w:ascii="Times New Roman" w:hAnsi="Times New Roman" w:cs="Times New Roman"/>
          <w:sz w:val="24"/>
          <w:szCs w:val="24"/>
        </w:rPr>
        <w:t xml:space="preserve">Em nenhuma linha sequer é descrito sua conduta, quer omissiva ou comissiva.  </w:t>
      </w:r>
    </w:p>
    <w:p w14:paraId="5DCBB7D1" w14:textId="41708726" w:rsidR="0026006A" w:rsidRPr="0026006A" w:rsidRDefault="0026006A" w:rsidP="0026006A">
      <w:pPr>
        <w:ind w:right="-568"/>
        <w:jc w:val="both"/>
        <w:rPr>
          <w:rFonts w:ascii="Times New Roman" w:hAnsi="Times New Roman" w:cs="Times New Roman"/>
          <w:sz w:val="24"/>
          <w:szCs w:val="24"/>
        </w:rPr>
      </w:pPr>
      <w:r>
        <w:rPr>
          <w:rFonts w:ascii="Times New Roman" w:hAnsi="Times New Roman" w:cs="Times New Roman"/>
          <w:sz w:val="24"/>
          <w:szCs w:val="24"/>
        </w:rPr>
        <w:t>3. ...</w:t>
      </w:r>
      <w:r w:rsidRPr="0026006A">
        <w:rPr>
          <w:rFonts w:ascii="Times New Roman" w:hAnsi="Times New Roman" w:cs="Times New Roman"/>
          <w:sz w:val="24"/>
          <w:szCs w:val="24"/>
        </w:rPr>
        <w:t xml:space="preserve"> foi autuada única e exclusivamente por ser a atual proprietária do imóvel, adquirido por escritura pública em “</w:t>
      </w:r>
      <w:r>
        <w:rPr>
          <w:rFonts w:ascii="Times New Roman" w:hAnsi="Times New Roman" w:cs="Times New Roman"/>
          <w:sz w:val="24"/>
          <w:szCs w:val="24"/>
        </w:rPr>
        <w:t>...</w:t>
      </w:r>
      <w:r w:rsidRPr="0026006A">
        <w:rPr>
          <w:rFonts w:ascii="Times New Roman" w:hAnsi="Times New Roman" w:cs="Times New Roman"/>
          <w:sz w:val="24"/>
          <w:szCs w:val="24"/>
        </w:rPr>
        <w:t>” e registrado em seu nome em “</w:t>
      </w:r>
      <w:r>
        <w:rPr>
          <w:rFonts w:ascii="Times New Roman" w:hAnsi="Times New Roman" w:cs="Times New Roman"/>
          <w:sz w:val="24"/>
          <w:szCs w:val="24"/>
        </w:rPr>
        <w:t>...</w:t>
      </w:r>
      <w:r w:rsidRPr="0026006A">
        <w:rPr>
          <w:rFonts w:ascii="Times New Roman" w:hAnsi="Times New Roman" w:cs="Times New Roman"/>
          <w:sz w:val="24"/>
          <w:szCs w:val="24"/>
        </w:rPr>
        <w:t xml:space="preserve">” junto à Matrícula n. </w:t>
      </w:r>
      <w:r>
        <w:rPr>
          <w:rFonts w:ascii="Times New Roman" w:hAnsi="Times New Roman" w:cs="Times New Roman"/>
          <w:sz w:val="24"/>
          <w:szCs w:val="24"/>
        </w:rPr>
        <w:t>...</w:t>
      </w:r>
      <w:r w:rsidRPr="0026006A">
        <w:rPr>
          <w:rFonts w:ascii="Times New Roman" w:hAnsi="Times New Roman" w:cs="Times New Roman"/>
          <w:sz w:val="24"/>
          <w:szCs w:val="24"/>
        </w:rPr>
        <w:t xml:space="preserve">, Cartório do </w:t>
      </w:r>
      <w:r>
        <w:rPr>
          <w:rFonts w:ascii="Times New Roman" w:hAnsi="Times New Roman" w:cs="Times New Roman"/>
          <w:sz w:val="24"/>
          <w:szCs w:val="24"/>
        </w:rPr>
        <w:t>...</w:t>
      </w:r>
      <w:r w:rsidRPr="0026006A">
        <w:rPr>
          <w:rFonts w:ascii="Times New Roman" w:hAnsi="Times New Roman" w:cs="Times New Roman"/>
          <w:sz w:val="24"/>
          <w:szCs w:val="24"/>
        </w:rPr>
        <w:t xml:space="preserve">º Ofício de Registro de Imóveis da Comarca de </w:t>
      </w:r>
      <w:r>
        <w:rPr>
          <w:rFonts w:ascii="Times New Roman" w:hAnsi="Times New Roman" w:cs="Times New Roman"/>
          <w:sz w:val="24"/>
          <w:szCs w:val="24"/>
        </w:rPr>
        <w:t>...</w:t>
      </w:r>
      <w:r w:rsidRPr="0026006A">
        <w:rPr>
          <w:rFonts w:ascii="Times New Roman" w:hAnsi="Times New Roman" w:cs="Times New Roman"/>
          <w:sz w:val="24"/>
          <w:szCs w:val="24"/>
        </w:rPr>
        <w:t xml:space="preserve"> [</w:t>
      </w:r>
      <w:r>
        <w:rPr>
          <w:rFonts w:ascii="Times New Roman" w:hAnsi="Times New Roman" w:cs="Times New Roman"/>
          <w:sz w:val="24"/>
          <w:szCs w:val="24"/>
        </w:rPr>
        <w:t>..</w:t>
      </w:r>
      <w:r w:rsidRPr="0026006A">
        <w:rPr>
          <w:rFonts w:ascii="Times New Roman" w:hAnsi="Times New Roman" w:cs="Times New Roman"/>
          <w:sz w:val="24"/>
          <w:szCs w:val="24"/>
        </w:rPr>
        <w:t xml:space="preserve">.]. Basta ler, a olhos desarmados, o Auto de Fiscalização n. </w:t>
      </w:r>
      <w:r>
        <w:rPr>
          <w:rFonts w:ascii="Times New Roman" w:hAnsi="Times New Roman" w:cs="Times New Roman"/>
          <w:sz w:val="24"/>
          <w:szCs w:val="24"/>
        </w:rPr>
        <w:t>...</w:t>
      </w:r>
      <w:r w:rsidRPr="0026006A">
        <w:rPr>
          <w:rFonts w:ascii="Times New Roman" w:hAnsi="Times New Roman" w:cs="Times New Roman"/>
          <w:sz w:val="24"/>
          <w:szCs w:val="24"/>
        </w:rPr>
        <w:t xml:space="preserve"> de fls. </w:t>
      </w:r>
      <w:r>
        <w:rPr>
          <w:rFonts w:ascii="Times New Roman" w:hAnsi="Times New Roman" w:cs="Times New Roman"/>
          <w:sz w:val="24"/>
          <w:szCs w:val="24"/>
        </w:rPr>
        <w:t>...</w:t>
      </w:r>
      <w:r w:rsidRPr="0026006A">
        <w:rPr>
          <w:rFonts w:ascii="Times New Roman" w:hAnsi="Times New Roman" w:cs="Times New Roman"/>
          <w:sz w:val="24"/>
          <w:szCs w:val="24"/>
        </w:rPr>
        <w:t xml:space="preserve"> e seus anexos fotográficos de fls. </w:t>
      </w:r>
      <w:r>
        <w:rPr>
          <w:rFonts w:ascii="Times New Roman" w:hAnsi="Times New Roman" w:cs="Times New Roman"/>
          <w:sz w:val="24"/>
          <w:szCs w:val="24"/>
        </w:rPr>
        <w:t>...</w:t>
      </w:r>
      <w:r w:rsidR="0066571E">
        <w:rPr>
          <w:rStyle w:val="Refdenotaderodap"/>
          <w:rFonts w:ascii="Times New Roman" w:hAnsi="Times New Roman" w:cs="Times New Roman"/>
          <w:sz w:val="24"/>
          <w:szCs w:val="24"/>
        </w:rPr>
        <w:footnoteReference w:id="1"/>
      </w:r>
      <w:r w:rsidRPr="0026006A">
        <w:rPr>
          <w:rFonts w:ascii="Times New Roman" w:hAnsi="Times New Roman" w:cs="Times New Roman"/>
          <w:sz w:val="24"/>
          <w:szCs w:val="24"/>
        </w:rPr>
        <w:t xml:space="preserve"> </w:t>
      </w:r>
    </w:p>
    <w:p w14:paraId="1D605679" w14:textId="33A1157D" w:rsidR="0026006A" w:rsidRPr="0026006A" w:rsidRDefault="0026006A"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4. </w:t>
      </w:r>
      <w:r w:rsidRPr="0026006A">
        <w:rPr>
          <w:rFonts w:ascii="Times New Roman" w:hAnsi="Times New Roman" w:cs="Times New Roman"/>
          <w:sz w:val="24"/>
          <w:szCs w:val="24"/>
        </w:rPr>
        <w:t xml:space="preserve">O Órgão Fiscalizador [cuja atuação é por demais relevante e digno de todos os elogios], na hipótese </w:t>
      </w:r>
      <w:r w:rsidRPr="0026006A">
        <w:rPr>
          <w:rFonts w:ascii="Times New Roman" w:hAnsi="Times New Roman" w:cs="Times New Roman"/>
          <w:i/>
          <w:iCs/>
          <w:sz w:val="24"/>
          <w:szCs w:val="24"/>
        </w:rPr>
        <w:t>sub examine</w:t>
      </w:r>
      <w:r w:rsidRPr="0026006A">
        <w:rPr>
          <w:rFonts w:ascii="Times New Roman" w:hAnsi="Times New Roman" w:cs="Times New Roman"/>
          <w:sz w:val="24"/>
          <w:szCs w:val="24"/>
        </w:rPr>
        <w:t xml:space="preserve"> não se houve com o habitual acerto, pois desatendeu o princípio basilar legal e deixou de pontuar as circunstâncias fáticas que emolduraram o quadro geral do acontecido neste imóvel. </w:t>
      </w:r>
    </w:p>
    <w:p w14:paraId="631BDA7A" w14:textId="6F7A5A8B" w:rsidR="0026006A" w:rsidRPr="0026006A" w:rsidRDefault="0026006A"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5. </w:t>
      </w:r>
      <w:r w:rsidRPr="0026006A">
        <w:rPr>
          <w:rFonts w:ascii="Times New Roman" w:hAnsi="Times New Roman" w:cs="Times New Roman"/>
          <w:sz w:val="24"/>
          <w:szCs w:val="24"/>
        </w:rPr>
        <w:t xml:space="preserve">E se trazidos na sua inteireza, seguramente jamais poderiam autuar a Sra. </w:t>
      </w:r>
      <w:r>
        <w:rPr>
          <w:rFonts w:ascii="Times New Roman" w:hAnsi="Times New Roman" w:cs="Times New Roman"/>
          <w:sz w:val="24"/>
          <w:szCs w:val="24"/>
        </w:rPr>
        <w:t>...</w:t>
      </w:r>
      <w:r w:rsidRPr="0026006A">
        <w:rPr>
          <w:rFonts w:ascii="Times New Roman" w:hAnsi="Times New Roman" w:cs="Times New Roman"/>
          <w:sz w:val="24"/>
          <w:szCs w:val="24"/>
        </w:rPr>
        <w:t>. Ei-los de per se na dianteira.</w:t>
      </w:r>
    </w:p>
    <w:p w14:paraId="51F88264" w14:textId="16AF3B94" w:rsidR="0026006A" w:rsidRPr="0026006A" w:rsidRDefault="0026006A"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6. </w:t>
      </w:r>
      <w:r w:rsidRPr="0026006A">
        <w:rPr>
          <w:rFonts w:ascii="Times New Roman" w:hAnsi="Times New Roman" w:cs="Times New Roman"/>
          <w:sz w:val="24"/>
          <w:szCs w:val="24"/>
        </w:rPr>
        <w:t xml:space="preserve">Sem esbarrar no mérito vergastado na dianteira, impraticável responsabilizar a autuada pelas atividades de desmate em área comum e supressão de vegetação nativa em APP; se de um lado conheceu a propriedade no ano de </w:t>
      </w:r>
      <w:r>
        <w:rPr>
          <w:rFonts w:ascii="Times New Roman" w:hAnsi="Times New Roman" w:cs="Times New Roman"/>
          <w:sz w:val="24"/>
          <w:szCs w:val="24"/>
        </w:rPr>
        <w:t>...</w:t>
      </w:r>
      <w:r w:rsidRPr="0026006A">
        <w:rPr>
          <w:rFonts w:ascii="Times New Roman" w:hAnsi="Times New Roman" w:cs="Times New Roman"/>
          <w:sz w:val="24"/>
          <w:szCs w:val="24"/>
        </w:rPr>
        <w:t xml:space="preserve">, ao passo distinto que a região era monitorada de perto por intervenções ambientais concebidas pelo menos desde </w:t>
      </w:r>
      <w:r>
        <w:rPr>
          <w:rFonts w:ascii="Times New Roman" w:hAnsi="Times New Roman" w:cs="Times New Roman"/>
          <w:sz w:val="24"/>
          <w:szCs w:val="24"/>
        </w:rPr>
        <w:t>...</w:t>
      </w:r>
      <w:r w:rsidRPr="0026006A">
        <w:rPr>
          <w:rFonts w:ascii="Times New Roman" w:hAnsi="Times New Roman" w:cs="Times New Roman"/>
          <w:sz w:val="24"/>
          <w:szCs w:val="24"/>
        </w:rPr>
        <w:t xml:space="preserve">, quando lançado o alerta pelo MAPBIOMAS BRASIL, </w:t>
      </w:r>
      <w:r w:rsidRPr="00EF0996">
        <w:rPr>
          <w:rFonts w:ascii="Times New Roman" w:hAnsi="Times New Roman" w:cs="Times New Roman"/>
          <w:i/>
          <w:iCs/>
          <w:sz w:val="24"/>
          <w:szCs w:val="24"/>
        </w:rPr>
        <w:t>apud</w:t>
      </w:r>
      <w:r w:rsidRPr="0026006A">
        <w:rPr>
          <w:rFonts w:ascii="Times New Roman" w:hAnsi="Times New Roman" w:cs="Times New Roman"/>
          <w:sz w:val="24"/>
          <w:szCs w:val="24"/>
        </w:rPr>
        <w:t xml:space="preserve"> ID. </w:t>
      </w:r>
      <w:r>
        <w:rPr>
          <w:rFonts w:ascii="Times New Roman" w:hAnsi="Times New Roman" w:cs="Times New Roman"/>
          <w:sz w:val="24"/>
          <w:szCs w:val="24"/>
        </w:rPr>
        <w:t>...</w:t>
      </w:r>
      <w:r w:rsidR="0066571E">
        <w:rPr>
          <w:rStyle w:val="Refdenotaderodap"/>
          <w:rFonts w:ascii="Times New Roman" w:hAnsi="Times New Roman" w:cs="Times New Roman"/>
          <w:sz w:val="24"/>
          <w:szCs w:val="24"/>
        </w:rPr>
        <w:footnoteReference w:id="2"/>
      </w:r>
      <w:r w:rsidRPr="0026006A">
        <w:rPr>
          <w:rFonts w:ascii="Times New Roman" w:hAnsi="Times New Roman" w:cs="Times New Roman"/>
          <w:sz w:val="24"/>
          <w:szCs w:val="24"/>
        </w:rPr>
        <w:t xml:space="preserve">  </w:t>
      </w:r>
    </w:p>
    <w:p w14:paraId="29C6B321" w14:textId="5E9883DC" w:rsidR="0026006A" w:rsidRPr="0026006A" w:rsidRDefault="0026006A"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7. </w:t>
      </w:r>
      <w:r w:rsidRPr="0026006A">
        <w:rPr>
          <w:rFonts w:ascii="Times New Roman" w:hAnsi="Times New Roman" w:cs="Times New Roman"/>
          <w:sz w:val="24"/>
          <w:szCs w:val="24"/>
        </w:rPr>
        <w:t xml:space="preserve">No caso concreto, fundamental observar que imagens/fotografias aéreas em alta resolução contempladas por satélites disponibilizadas pelo </w:t>
      </w:r>
      <w:r w:rsidRPr="0026006A">
        <w:rPr>
          <w:rFonts w:ascii="Times New Roman" w:hAnsi="Times New Roman" w:cs="Times New Roman"/>
          <w:i/>
          <w:iCs/>
          <w:sz w:val="24"/>
          <w:szCs w:val="24"/>
        </w:rPr>
        <w:t>Google Earth</w:t>
      </w:r>
      <w:r w:rsidRPr="0026006A">
        <w:rPr>
          <w:rFonts w:ascii="Times New Roman" w:hAnsi="Times New Roman" w:cs="Times New Roman"/>
          <w:sz w:val="24"/>
          <w:szCs w:val="24"/>
        </w:rPr>
        <w:t xml:space="preserve"> demonstram sem sombras de dúvidas que o início do desflorestamento na Fazenda </w:t>
      </w:r>
      <w:r>
        <w:rPr>
          <w:rFonts w:ascii="Times New Roman" w:hAnsi="Times New Roman" w:cs="Times New Roman"/>
          <w:sz w:val="24"/>
          <w:szCs w:val="24"/>
        </w:rPr>
        <w:t>...</w:t>
      </w:r>
      <w:r w:rsidRPr="0026006A">
        <w:rPr>
          <w:rFonts w:ascii="Times New Roman" w:hAnsi="Times New Roman" w:cs="Times New Roman"/>
          <w:sz w:val="24"/>
          <w:szCs w:val="24"/>
        </w:rPr>
        <w:t xml:space="preserve"> se deu por volta do ano de </w:t>
      </w:r>
      <w:r>
        <w:rPr>
          <w:rFonts w:ascii="Times New Roman" w:hAnsi="Times New Roman" w:cs="Times New Roman"/>
          <w:sz w:val="24"/>
          <w:szCs w:val="24"/>
        </w:rPr>
        <w:t>...</w:t>
      </w:r>
      <w:r w:rsidRPr="0026006A">
        <w:rPr>
          <w:rFonts w:ascii="Times New Roman" w:hAnsi="Times New Roman" w:cs="Times New Roman"/>
          <w:sz w:val="24"/>
          <w:szCs w:val="24"/>
        </w:rPr>
        <w:t xml:space="preserve">, </w:t>
      </w:r>
      <w:r w:rsidRPr="0026006A">
        <w:rPr>
          <w:rFonts w:ascii="Times New Roman" w:hAnsi="Times New Roman" w:cs="Times New Roman"/>
          <w:i/>
          <w:iCs/>
          <w:sz w:val="24"/>
          <w:szCs w:val="24"/>
        </w:rPr>
        <w:t xml:space="preserve">ad </w:t>
      </w:r>
      <w:proofErr w:type="spellStart"/>
      <w:r w:rsidRPr="0026006A">
        <w:rPr>
          <w:rFonts w:ascii="Times New Roman" w:hAnsi="Times New Roman" w:cs="Times New Roman"/>
          <w:i/>
          <w:iCs/>
          <w:sz w:val="24"/>
          <w:szCs w:val="24"/>
        </w:rPr>
        <w:t>illustradum</w:t>
      </w:r>
      <w:proofErr w:type="spellEnd"/>
      <w:r w:rsidRPr="0026006A">
        <w:rPr>
          <w:rFonts w:ascii="Times New Roman" w:hAnsi="Times New Roman" w:cs="Times New Roman"/>
          <w:sz w:val="24"/>
          <w:szCs w:val="24"/>
        </w:rPr>
        <w:t>:</w:t>
      </w:r>
      <w:r>
        <w:rPr>
          <w:rFonts w:ascii="Times New Roman" w:hAnsi="Times New Roman" w:cs="Times New Roman"/>
          <w:sz w:val="24"/>
          <w:szCs w:val="24"/>
        </w:rPr>
        <w:t xml:space="preserve"> </w:t>
      </w:r>
      <w:r w:rsidRPr="0026006A">
        <w:rPr>
          <w:rFonts w:ascii="Times New Roman" w:hAnsi="Times New Roman" w:cs="Times New Roman"/>
          <w:sz w:val="24"/>
          <w:szCs w:val="24"/>
        </w:rPr>
        <w:t>[doc.</w:t>
      </w:r>
      <w:r>
        <w:rPr>
          <w:rFonts w:ascii="Times New Roman" w:hAnsi="Times New Roman" w:cs="Times New Roman"/>
          <w:sz w:val="24"/>
          <w:szCs w:val="24"/>
        </w:rPr>
        <w:t xml:space="preserve"> n. ...</w:t>
      </w:r>
      <w:r w:rsidRPr="0026006A">
        <w:rPr>
          <w:rFonts w:ascii="Times New Roman" w:hAnsi="Times New Roman" w:cs="Times New Roman"/>
          <w:sz w:val="24"/>
          <w:szCs w:val="24"/>
        </w:rPr>
        <w:t>]</w:t>
      </w:r>
    </w:p>
    <w:p w14:paraId="7F944ED9" w14:textId="1D3B02D3" w:rsidR="0026006A" w:rsidRPr="0026006A" w:rsidRDefault="0026006A"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8. </w:t>
      </w:r>
      <w:r w:rsidRPr="0026006A">
        <w:rPr>
          <w:rFonts w:ascii="Times New Roman" w:hAnsi="Times New Roman" w:cs="Times New Roman"/>
          <w:sz w:val="24"/>
          <w:szCs w:val="24"/>
        </w:rPr>
        <w:t>Outrossim, ainda que não houvesse vigilância contínua [diária, semanal ou mensal] por satélites na área de sua propriedade aqui discutida, comprovando-se as intervenções pretéritas, é impossível fisicamente que a autuada tenha praticado intervenções ambientais em mais de 110,00 [cento e dez hectares] no curtíssimo período de 02 [dois] meses, contados entre a aquisição da posse e a fiscalização!</w:t>
      </w:r>
      <w:r w:rsidR="00EF0996">
        <w:rPr>
          <w:rStyle w:val="Refdenotaderodap"/>
          <w:rFonts w:ascii="Times New Roman" w:hAnsi="Times New Roman" w:cs="Times New Roman"/>
          <w:sz w:val="24"/>
          <w:szCs w:val="24"/>
        </w:rPr>
        <w:footnoteReference w:id="3"/>
      </w:r>
      <w:r w:rsidRPr="0026006A">
        <w:rPr>
          <w:rFonts w:ascii="Times New Roman" w:hAnsi="Times New Roman" w:cs="Times New Roman"/>
          <w:sz w:val="24"/>
          <w:szCs w:val="24"/>
        </w:rPr>
        <w:t xml:space="preserve"> [doc.</w:t>
      </w:r>
      <w:r>
        <w:rPr>
          <w:rFonts w:ascii="Times New Roman" w:hAnsi="Times New Roman" w:cs="Times New Roman"/>
          <w:sz w:val="24"/>
          <w:szCs w:val="24"/>
        </w:rPr>
        <w:t xml:space="preserve"> n. ...</w:t>
      </w:r>
      <w:r w:rsidRPr="0026006A">
        <w:rPr>
          <w:rFonts w:ascii="Times New Roman" w:hAnsi="Times New Roman" w:cs="Times New Roman"/>
          <w:sz w:val="24"/>
          <w:szCs w:val="24"/>
        </w:rPr>
        <w:t>].</w:t>
      </w:r>
    </w:p>
    <w:p w14:paraId="1887AC92" w14:textId="286C9AD1" w:rsidR="0026006A" w:rsidRPr="0026006A" w:rsidRDefault="0026006A"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9. </w:t>
      </w:r>
      <w:r w:rsidRPr="0026006A">
        <w:rPr>
          <w:rFonts w:ascii="Times New Roman" w:hAnsi="Times New Roman" w:cs="Times New Roman"/>
          <w:sz w:val="24"/>
          <w:szCs w:val="24"/>
        </w:rPr>
        <w:t>O fato de ser a nova proprietária e a ausência de afirmação hipotética de que “</w:t>
      </w:r>
      <w:r w:rsidRPr="0026006A">
        <w:rPr>
          <w:rFonts w:ascii="Times New Roman" w:hAnsi="Times New Roman" w:cs="Times New Roman"/>
          <w:i/>
          <w:iCs/>
          <w:sz w:val="24"/>
          <w:szCs w:val="24"/>
        </w:rPr>
        <w:t>poderia ser</w:t>
      </w:r>
      <w:r w:rsidRPr="0026006A">
        <w:rPr>
          <w:rFonts w:ascii="Times New Roman" w:hAnsi="Times New Roman" w:cs="Times New Roman"/>
          <w:sz w:val="24"/>
          <w:szCs w:val="24"/>
        </w:rPr>
        <w:t xml:space="preserve">” a Sra. </w:t>
      </w:r>
      <w:r>
        <w:rPr>
          <w:rFonts w:ascii="Times New Roman" w:hAnsi="Times New Roman" w:cs="Times New Roman"/>
          <w:sz w:val="24"/>
          <w:szCs w:val="24"/>
        </w:rPr>
        <w:t>...</w:t>
      </w:r>
      <w:r w:rsidRPr="0026006A">
        <w:rPr>
          <w:rFonts w:ascii="Times New Roman" w:hAnsi="Times New Roman" w:cs="Times New Roman"/>
          <w:sz w:val="24"/>
          <w:szCs w:val="24"/>
        </w:rPr>
        <w:t xml:space="preserve"> a autora deste desmate é frágil e ilegal para fins de autuação.</w:t>
      </w:r>
    </w:p>
    <w:p w14:paraId="4B22F884" w14:textId="46D79B63" w:rsidR="0026006A" w:rsidRPr="0026006A" w:rsidRDefault="0026006A" w:rsidP="0026006A">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10. </w:t>
      </w:r>
      <w:r w:rsidRPr="0026006A">
        <w:rPr>
          <w:rFonts w:ascii="Times New Roman" w:hAnsi="Times New Roman" w:cs="Times New Roman"/>
          <w:sz w:val="24"/>
          <w:szCs w:val="24"/>
        </w:rPr>
        <w:t xml:space="preserve">Ademais, toda a documentação produzida pela equipe de fiscalização vinculada à Secretaria de Estado de Meio Ambiente e Desenvolvimento Sustentável desprezou a existência de outros procedimentos administrativos pretéritos que versam sobre infrações semelhantes às irrogadas nos limites da Fazenda </w:t>
      </w:r>
      <w:r>
        <w:rPr>
          <w:rFonts w:ascii="Times New Roman" w:hAnsi="Times New Roman" w:cs="Times New Roman"/>
          <w:sz w:val="24"/>
          <w:szCs w:val="24"/>
        </w:rPr>
        <w:t>...</w:t>
      </w:r>
      <w:r w:rsidRPr="0026006A">
        <w:rPr>
          <w:rFonts w:ascii="Times New Roman" w:hAnsi="Times New Roman" w:cs="Times New Roman"/>
          <w:sz w:val="24"/>
          <w:szCs w:val="24"/>
        </w:rPr>
        <w:t xml:space="preserve">, figurando como autuados pessoas distintas que assumiram suas responsabilidades pela área fiscalizada e que não integram este caderno processual, a saber: </w:t>
      </w:r>
    </w:p>
    <w:p w14:paraId="17A4AE2E" w14:textId="417EA941" w:rsidR="0026006A" w:rsidRPr="0026006A" w:rsidRDefault="0026006A" w:rsidP="0026006A">
      <w:pPr>
        <w:ind w:right="-568"/>
        <w:jc w:val="both"/>
        <w:rPr>
          <w:rFonts w:ascii="Times New Roman" w:hAnsi="Times New Roman" w:cs="Times New Roman"/>
          <w:sz w:val="24"/>
          <w:szCs w:val="24"/>
        </w:rPr>
      </w:pPr>
      <w:r w:rsidRPr="0026006A">
        <w:rPr>
          <w:rFonts w:ascii="Times New Roman" w:hAnsi="Times New Roman" w:cs="Times New Roman"/>
          <w:sz w:val="24"/>
          <w:szCs w:val="24"/>
        </w:rPr>
        <w:t>-</w:t>
      </w:r>
      <w:r>
        <w:rPr>
          <w:rFonts w:ascii="Times New Roman" w:hAnsi="Times New Roman" w:cs="Times New Roman"/>
          <w:sz w:val="24"/>
          <w:szCs w:val="24"/>
        </w:rPr>
        <w:t xml:space="preserve"> </w:t>
      </w:r>
      <w:r w:rsidRPr="0026006A">
        <w:rPr>
          <w:rFonts w:ascii="Times New Roman" w:hAnsi="Times New Roman" w:cs="Times New Roman"/>
          <w:sz w:val="24"/>
          <w:szCs w:val="24"/>
        </w:rPr>
        <w:t xml:space="preserve">Auto de Infração n. </w:t>
      </w:r>
      <w:r>
        <w:rPr>
          <w:rFonts w:ascii="Times New Roman" w:hAnsi="Times New Roman" w:cs="Times New Roman"/>
          <w:sz w:val="24"/>
          <w:szCs w:val="24"/>
        </w:rPr>
        <w:t>...</w:t>
      </w:r>
      <w:r w:rsidRPr="0026006A">
        <w:rPr>
          <w:rFonts w:ascii="Times New Roman" w:hAnsi="Times New Roman" w:cs="Times New Roman"/>
          <w:sz w:val="24"/>
          <w:szCs w:val="24"/>
        </w:rPr>
        <w:t xml:space="preserve">; </w:t>
      </w:r>
    </w:p>
    <w:p w14:paraId="23BAE677" w14:textId="0D0A0548" w:rsidR="0026006A" w:rsidRPr="0026006A" w:rsidRDefault="0026006A" w:rsidP="0026006A">
      <w:pPr>
        <w:ind w:right="-568"/>
        <w:jc w:val="both"/>
        <w:rPr>
          <w:rFonts w:ascii="Times New Roman" w:hAnsi="Times New Roman" w:cs="Times New Roman"/>
          <w:sz w:val="24"/>
          <w:szCs w:val="24"/>
        </w:rPr>
      </w:pPr>
      <w:r w:rsidRPr="0026006A">
        <w:rPr>
          <w:rFonts w:ascii="Times New Roman" w:hAnsi="Times New Roman" w:cs="Times New Roman"/>
          <w:sz w:val="24"/>
          <w:szCs w:val="24"/>
        </w:rPr>
        <w:t>-</w:t>
      </w:r>
      <w:r>
        <w:rPr>
          <w:rFonts w:ascii="Times New Roman" w:hAnsi="Times New Roman" w:cs="Times New Roman"/>
          <w:sz w:val="24"/>
          <w:szCs w:val="24"/>
        </w:rPr>
        <w:t xml:space="preserve"> </w:t>
      </w:r>
      <w:r w:rsidRPr="0026006A">
        <w:rPr>
          <w:rFonts w:ascii="Times New Roman" w:hAnsi="Times New Roman" w:cs="Times New Roman"/>
          <w:sz w:val="24"/>
          <w:szCs w:val="24"/>
        </w:rPr>
        <w:t xml:space="preserve">Auto de Infração n. </w:t>
      </w:r>
      <w:r>
        <w:rPr>
          <w:rFonts w:ascii="Times New Roman" w:hAnsi="Times New Roman" w:cs="Times New Roman"/>
          <w:sz w:val="24"/>
          <w:szCs w:val="24"/>
        </w:rPr>
        <w:t>...</w:t>
      </w:r>
      <w:r w:rsidRPr="0026006A">
        <w:rPr>
          <w:rFonts w:ascii="Times New Roman" w:hAnsi="Times New Roman" w:cs="Times New Roman"/>
          <w:sz w:val="24"/>
          <w:szCs w:val="24"/>
        </w:rPr>
        <w:t xml:space="preserve">; </w:t>
      </w:r>
    </w:p>
    <w:p w14:paraId="54282F35" w14:textId="4F2564C1" w:rsidR="0026006A" w:rsidRPr="0026006A" w:rsidRDefault="0026006A" w:rsidP="0026006A">
      <w:pPr>
        <w:ind w:right="-568"/>
        <w:jc w:val="both"/>
        <w:rPr>
          <w:rFonts w:ascii="Times New Roman" w:hAnsi="Times New Roman" w:cs="Times New Roman"/>
          <w:sz w:val="24"/>
          <w:szCs w:val="24"/>
        </w:rPr>
      </w:pPr>
      <w:r w:rsidRPr="0026006A">
        <w:rPr>
          <w:rFonts w:ascii="Times New Roman" w:hAnsi="Times New Roman" w:cs="Times New Roman"/>
          <w:sz w:val="24"/>
          <w:szCs w:val="24"/>
        </w:rPr>
        <w:t>-</w:t>
      </w:r>
      <w:r>
        <w:rPr>
          <w:rFonts w:ascii="Times New Roman" w:hAnsi="Times New Roman" w:cs="Times New Roman"/>
          <w:sz w:val="24"/>
          <w:szCs w:val="24"/>
        </w:rPr>
        <w:t xml:space="preserve"> </w:t>
      </w:r>
      <w:r w:rsidRPr="0026006A">
        <w:rPr>
          <w:rFonts w:ascii="Times New Roman" w:hAnsi="Times New Roman" w:cs="Times New Roman"/>
          <w:sz w:val="24"/>
          <w:szCs w:val="24"/>
        </w:rPr>
        <w:t xml:space="preserve">Auto de Infração n. </w:t>
      </w:r>
      <w:r>
        <w:rPr>
          <w:rFonts w:ascii="Times New Roman" w:hAnsi="Times New Roman" w:cs="Times New Roman"/>
          <w:sz w:val="24"/>
          <w:szCs w:val="24"/>
        </w:rPr>
        <w:t>...</w:t>
      </w:r>
      <w:r w:rsidRPr="0026006A">
        <w:rPr>
          <w:rFonts w:ascii="Times New Roman" w:hAnsi="Times New Roman" w:cs="Times New Roman"/>
          <w:sz w:val="24"/>
          <w:szCs w:val="24"/>
        </w:rPr>
        <w:t xml:space="preserve"> e,</w:t>
      </w:r>
    </w:p>
    <w:p w14:paraId="24A7E523" w14:textId="1E8D2046" w:rsidR="0026006A" w:rsidRPr="0026006A" w:rsidRDefault="0026006A" w:rsidP="0026006A">
      <w:pPr>
        <w:ind w:right="-568"/>
        <w:jc w:val="both"/>
        <w:rPr>
          <w:rFonts w:ascii="Times New Roman" w:hAnsi="Times New Roman" w:cs="Times New Roman"/>
          <w:sz w:val="24"/>
          <w:szCs w:val="24"/>
        </w:rPr>
      </w:pPr>
      <w:r w:rsidRPr="0026006A">
        <w:rPr>
          <w:rFonts w:ascii="Times New Roman" w:hAnsi="Times New Roman" w:cs="Times New Roman"/>
          <w:sz w:val="24"/>
          <w:szCs w:val="24"/>
        </w:rPr>
        <w:t>-</w:t>
      </w:r>
      <w:r>
        <w:rPr>
          <w:rFonts w:ascii="Times New Roman" w:hAnsi="Times New Roman" w:cs="Times New Roman"/>
          <w:sz w:val="24"/>
          <w:szCs w:val="24"/>
        </w:rPr>
        <w:t xml:space="preserve"> </w:t>
      </w:r>
      <w:r w:rsidRPr="0026006A">
        <w:rPr>
          <w:rFonts w:ascii="Times New Roman" w:hAnsi="Times New Roman" w:cs="Times New Roman"/>
          <w:sz w:val="24"/>
          <w:szCs w:val="24"/>
        </w:rPr>
        <w:t xml:space="preserve">Auto de Infração n. </w:t>
      </w:r>
      <w:r>
        <w:rPr>
          <w:rFonts w:ascii="Times New Roman" w:hAnsi="Times New Roman" w:cs="Times New Roman"/>
          <w:sz w:val="24"/>
          <w:szCs w:val="24"/>
        </w:rPr>
        <w:t>...</w:t>
      </w:r>
      <w:r w:rsidRPr="0026006A">
        <w:rPr>
          <w:rFonts w:ascii="Times New Roman" w:hAnsi="Times New Roman" w:cs="Times New Roman"/>
          <w:sz w:val="24"/>
          <w:szCs w:val="24"/>
        </w:rPr>
        <w:t xml:space="preserve"> </w:t>
      </w:r>
    </w:p>
    <w:p w14:paraId="580E443C" w14:textId="6DADC673" w:rsidR="0026006A" w:rsidRPr="0026006A" w:rsidRDefault="0026006A" w:rsidP="0026006A">
      <w:pPr>
        <w:ind w:right="-568"/>
        <w:jc w:val="both"/>
        <w:rPr>
          <w:rFonts w:ascii="Times New Roman" w:hAnsi="Times New Roman" w:cs="Times New Roman"/>
          <w:sz w:val="24"/>
          <w:szCs w:val="24"/>
        </w:rPr>
      </w:pPr>
      <w:r w:rsidRPr="0026006A">
        <w:rPr>
          <w:rFonts w:ascii="Times New Roman" w:hAnsi="Times New Roman" w:cs="Times New Roman"/>
          <w:sz w:val="24"/>
          <w:szCs w:val="24"/>
        </w:rPr>
        <w:t>[doc</w:t>
      </w:r>
      <w:r>
        <w:rPr>
          <w:rFonts w:ascii="Times New Roman" w:hAnsi="Times New Roman" w:cs="Times New Roman"/>
          <w:sz w:val="24"/>
          <w:szCs w:val="24"/>
        </w:rPr>
        <w:t>. n. ...</w:t>
      </w:r>
      <w:r w:rsidRPr="0026006A">
        <w:rPr>
          <w:rFonts w:ascii="Times New Roman" w:hAnsi="Times New Roman" w:cs="Times New Roman"/>
          <w:sz w:val="24"/>
          <w:szCs w:val="24"/>
        </w:rPr>
        <w:t>]</w:t>
      </w:r>
    </w:p>
    <w:p w14:paraId="16C4C522" w14:textId="1400F489" w:rsidR="0026006A" w:rsidRPr="0026006A" w:rsidRDefault="0026006A"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11. </w:t>
      </w:r>
      <w:r w:rsidRPr="0026006A">
        <w:rPr>
          <w:rFonts w:ascii="Times New Roman" w:hAnsi="Times New Roman" w:cs="Times New Roman"/>
          <w:sz w:val="24"/>
          <w:szCs w:val="24"/>
        </w:rPr>
        <w:t xml:space="preserve">De antemão, a ora defendente requer sejam </w:t>
      </w:r>
      <w:proofErr w:type="gramStart"/>
      <w:r w:rsidRPr="0026006A">
        <w:rPr>
          <w:rFonts w:ascii="Times New Roman" w:hAnsi="Times New Roman" w:cs="Times New Roman"/>
          <w:sz w:val="24"/>
          <w:szCs w:val="24"/>
        </w:rPr>
        <w:t>anexados</w:t>
      </w:r>
      <w:proofErr w:type="gramEnd"/>
      <w:r w:rsidRPr="0026006A">
        <w:rPr>
          <w:rFonts w:ascii="Times New Roman" w:hAnsi="Times New Roman" w:cs="Times New Roman"/>
          <w:sz w:val="24"/>
          <w:szCs w:val="24"/>
        </w:rPr>
        <w:t xml:space="preserve"> as íntegras destes procedimentos aos autos, como forma de revelar que as circunstâncias narradas no auto de infração aqui combatido, na realidade, já foram objeto de autuação contra terceiros anteriormente.</w:t>
      </w:r>
    </w:p>
    <w:p w14:paraId="35BAC26E" w14:textId="03EE7D97" w:rsidR="0026006A" w:rsidRPr="0026006A" w:rsidRDefault="0026006A"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12. </w:t>
      </w:r>
      <w:r w:rsidRPr="0026006A">
        <w:rPr>
          <w:rFonts w:ascii="Times New Roman" w:hAnsi="Times New Roman" w:cs="Times New Roman"/>
          <w:sz w:val="24"/>
          <w:szCs w:val="24"/>
        </w:rPr>
        <w:t>Difícil compreender a razão pela qual o material produzido pelo Órgão Fiscalizador não contemple as questões fáticas pretéritas à data do “</w:t>
      </w:r>
      <w:r w:rsidRPr="0026006A">
        <w:rPr>
          <w:rFonts w:ascii="Times New Roman" w:hAnsi="Times New Roman" w:cs="Times New Roman"/>
          <w:i/>
          <w:iCs/>
          <w:sz w:val="24"/>
          <w:szCs w:val="24"/>
        </w:rPr>
        <w:t>atendimento extraordinário</w:t>
      </w:r>
      <w:r w:rsidRPr="0026006A">
        <w:rPr>
          <w:rFonts w:ascii="Times New Roman" w:hAnsi="Times New Roman" w:cs="Times New Roman"/>
          <w:sz w:val="24"/>
          <w:szCs w:val="24"/>
        </w:rPr>
        <w:t xml:space="preserve">” [sic] realizado em </w:t>
      </w:r>
      <w:r>
        <w:rPr>
          <w:rFonts w:ascii="Times New Roman" w:hAnsi="Times New Roman" w:cs="Times New Roman"/>
          <w:sz w:val="24"/>
          <w:szCs w:val="24"/>
        </w:rPr>
        <w:t>...</w:t>
      </w:r>
      <w:r w:rsidRPr="0026006A">
        <w:rPr>
          <w:rFonts w:ascii="Times New Roman" w:hAnsi="Times New Roman" w:cs="Times New Roman"/>
          <w:sz w:val="24"/>
          <w:szCs w:val="24"/>
        </w:rPr>
        <w:t xml:space="preserve"> de </w:t>
      </w:r>
      <w:r>
        <w:rPr>
          <w:rFonts w:ascii="Times New Roman" w:hAnsi="Times New Roman" w:cs="Times New Roman"/>
          <w:sz w:val="24"/>
          <w:szCs w:val="24"/>
        </w:rPr>
        <w:t>...</w:t>
      </w:r>
      <w:r w:rsidRPr="0026006A">
        <w:rPr>
          <w:rFonts w:ascii="Times New Roman" w:hAnsi="Times New Roman" w:cs="Times New Roman"/>
          <w:sz w:val="24"/>
          <w:szCs w:val="24"/>
        </w:rPr>
        <w:t xml:space="preserve"> pelo corpo técnico composto de renomados servidores, gestores ambientais e militares da região de </w:t>
      </w:r>
      <w:r>
        <w:rPr>
          <w:rFonts w:ascii="Times New Roman" w:hAnsi="Times New Roman" w:cs="Times New Roman"/>
          <w:sz w:val="24"/>
          <w:szCs w:val="24"/>
        </w:rPr>
        <w:t>...</w:t>
      </w:r>
      <w:r w:rsidRPr="0026006A">
        <w:rPr>
          <w:rFonts w:ascii="Times New Roman" w:hAnsi="Times New Roman" w:cs="Times New Roman"/>
          <w:sz w:val="24"/>
          <w:szCs w:val="24"/>
        </w:rPr>
        <w:t xml:space="preserve"> [</w:t>
      </w:r>
      <w:r>
        <w:rPr>
          <w:rFonts w:ascii="Times New Roman" w:hAnsi="Times New Roman" w:cs="Times New Roman"/>
          <w:sz w:val="24"/>
          <w:szCs w:val="24"/>
        </w:rPr>
        <w:t>..</w:t>
      </w:r>
      <w:r w:rsidRPr="0026006A">
        <w:rPr>
          <w:rFonts w:ascii="Times New Roman" w:hAnsi="Times New Roman" w:cs="Times New Roman"/>
          <w:sz w:val="24"/>
          <w:szCs w:val="24"/>
        </w:rPr>
        <w:t xml:space="preserve">.], </w:t>
      </w:r>
      <w:r w:rsidRPr="0026006A">
        <w:rPr>
          <w:rFonts w:ascii="Times New Roman" w:hAnsi="Times New Roman" w:cs="Times New Roman"/>
          <w:i/>
          <w:iCs/>
          <w:sz w:val="24"/>
          <w:szCs w:val="24"/>
        </w:rPr>
        <w:t xml:space="preserve">permissa </w:t>
      </w:r>
      <w:proofErr w:type="spellStart"/>
      <w:r w:rsidRPr="0026006A">
        <w:rPr>
          <w:rFonts w:ascii="Times New Roman" w:hAnsi="Times New Roman" w:cs="Times New Roman"/>
          <w:i/>
          <w:iCs/>
          <w:sz w:val="24"/>
          <w:szCs w:val="24"/>
        </w:rPr>
        <w:t>maxima</w:t>
      </w:r>
      <w:proofErr w:type="spellEnd"/>
      <w:r w:rsidRPr="0026006A">
        <w:rPr>
          <w:rFonts w:ascii="Times New Roman" w:hAnsi="Times New Roman" w:cs="Times New Roman"/>
          <w:i/>
          <w:iCs/>
          <w:sz w:val="24"/>
          <w:szCs w:val="24"/>
        </w:rPr>
        <w:t xml:space="preserve"> </w:t>
      </w:r>
      <w:proofErr w:type="spellStart"/>
      <w:r w:rsidRPr="0026006A">
        <w:rPr>
          <w:rFonts w:ascii="Times New Roman" w:hAnsi="Times New Roman" w:cs="Times New Roman"/>
          <w:i/>
          <w:iCs/>
          <w:sz w:val="24"/>
          <w:szCs w:val="24"/>
        </w:rPr>
        <w:t>venia</w:t>
      </w:r>
      <w:proofErr w:type="spellEnd"/>
      <w:r w:rsidRPr="0026006A">
        <w:rPr>
          <w:rFonts w:ascii="Times New Roman" w:hAnsi="Times New Roman" w:cs="Times New Roman"/>
          <w:i/>
          <w:iCs/>
          <w:sz w:val="24"/>
          <w:szCs w:val="24"/>
        </w:rPr>
        <w:t>.</w:t>
      </w:r>
    </w:p>
    <w:p w14:paraId="1D004C26" w14:textId="282A4DD3" w:rsidR="0026006A" w:rsidRPr="0026006A" w:rsidRDefault="0026006A"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13. </w:t>
      </w:r>
      <w:r w:rsidRPr="0026006A">
        <w:rPr>
          <w:rFonts w:ascii="Times New Roman" w:hAnsi="Times New Roman" w:cs="Times New Roman"/>
          <w:sz w:val="24"/>
          <w:szCs w:val="24"/>
        </w:rPr>
        <w:t xml:space="preserve">Ora, se já existiam em trâmite procedimentos por ilícitos ambientais idênticos </w:t>
      </w:r>
      <w:proofErr w:type="gramStart"/>
      <w:r w:rsidRPr="0026006A">
        <w:rPr>
          <w:rFonts w:ascii="Times New Roman" w:hAnsi="Times New Roman" w:cs="Times New Roman"/>
          <w:sz w:val="24"/>
          <w:szCs w:val="24"/>
        </w:rPr>
        <w:t>ao vertente</w:t>
      </w:r>
      <w:proofErr w:type="gramEnd"/>
      <w:r w:rsidRPr="0026006A">
        <w:rPr>
          <w:rFonts w:ascii="Times New Roman" w:hAnsi="Times New Roman" w:cs="Times New Roman"/>
          <w:sz w:val="24"/>
          <w:szCs w:val="24"/>
        </w:rPr>
        <w:t xml:space="preserve"> nesse processo, por qual motivo haveria de se criar “</w:t>
      </w:r>
      <w:r w:rsidRPr="0026006A">
        <w:rPr>
          <w:rFonts w:ascii="Times New Roman" w:hAnsi="Times New Roman" w:cs="Times New Roman"/>
          <w:i/>
          <w:iCs/>
          <w:sz w:val="24"/>
          <w:szCs w:val="24"/>
        </w:rPr>
        <w:t>atendimento extraordinário</w:t>
      </w:r>
      <w:r w:rsidRPr="0026006A">
        <w:rPr>
          <w:rFonts w:ascii="Times New Roman" w:hAnsi="Times New Roman" w:cs="Times New Roman"/>
          <w:sz w:val="24"/>
          <w:szCs w:val="24"/>
        </w:rPr>
        <w:t>” para justificar a bel prazer do órgão fiscalizador a responsabilidade da nova proprietária?</w:t>
      </w:r>
    </w:p>
    <w:p w14:paraId="596390A4" w14:textId="3328ACC5" w:rsidR="0026006A" w:rsidRPr="0026006A" w:rsidRDefault="0026006A"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14. </w:t>
      </w:r>
      <w:r w:rsidRPr="0026006A">
        <w:rPr>
          <w:rFonts w:ascii="Times New Roman" w:hAnsi="Times New Roman" w:cs="Times New Roman"/>
          <w:sz w:val="24"/>
          <w:szCs w:val="24"/>
        </w:rPr>
        <w:t>Além de surpreendente, não há parâmetro legal para esse proceder, vênia permissa.</w:t>
      </w:r>
    </w:p>
    <w:p w14:paraId="295C2125" w14:textId="3DC7F6B4" w:rsidR="0026006A" w:rsidRPr="0026006A" w:rsidRDefault="0026006A" w:rsidP="0026006A">
      <w:pPr>
        <w:ind w:right="-568"/>
        <w:jc w:val="both"/>
        <w:rPr>
          <w:rFonts w:ascii="Times New Roman" w:hAnsi="Times New Roman" w:cs="Times New Roman"/>
          <w:sz w:val="24"/>
          <w:szCs w:val="24"/>
        </w:rPr>
      </w:pPr>
      <w:r w:rsidRPr="0026006A">
        <w:rPr>
          <w:rFonts w:ascii="Times New Roman" w:hAnsi="Times New Roman" w:cs="Times New Roman"/>
          <w:sz w:val="24"/>
          <w:szCs w:val="24"/>
        </w:rPr>
        <w:t>II-</w:t>
      </w:r>
      <w:r>
        <w:rPr>
          <w:rFonts w:ascii="Times New Roman" w:hAnsi="Times New Roman" w:cs="Times New Roman"/>
          <w:sz w:val="24"/>
          <w:szCs w:val="24"/>
        </w:rPr>
        <w:t xml:space="preserve"> </w:t>
      </w:r>
      <w:r w:rsidRPr="0026006A">
        <w:rPr>
          <w:rFonts w:ascii="Times New Roman" w:hAnsi="Times New Roman" w:cs="Times New Roman"/>
          <w:sz w:val="24"/>
          <w:szCs w:val="24"/>
        </w:rPr>
        <w:t>A AUTUADA É PARTE “</w:t>
      </w:r>
      <w:r w:rsidRPr="0026006A">
        <w:rPr>
          <w:rFonts w:ascii="Times New Roman" w:hAnsi="Times New Roman" w:cs="Times New Roman"/>
          <w:i/>
          <w:iCs/>
          <w:sz w:val="24"/>
          <w:szCs w:val="24"/>
        </w:rPr>
        <w:t>ILEGÍTIMA</w:t>
      </w:r>
      <w:r w:rsidRPr="0026006A">
        <w:rPr>
          <w:rFonts w:ascii="Times New Roman" w:hAnsi="Times New Roman" w:cs="Times New Roman"/>
          <w:sz w:val="24"/>
          <w:szCs w:val="24"/>
        </w:rPr>
        <w:t>” PARA FIGURAR COMO RESPONSÁVEL PELA MULTA SIMPLES OU QUALQUER ENCARGO SURGIDO PELAS INTERVENÇÕES PRETÉRITAS.</w:t>
      </w:r>
    </w:p>
    <w:p w14:paraId="2F116A2E" w14:textId="7EBD40BF" w:rsidR="0026006A" w:rsidRPr="0026006A" w:rsidRDefault="0026006A"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15. </w:t>
      </w:r>
      <w:proofErr w:type="spellStart"/>
      <w:r w:rsidRPr="0026006A">
        <w:rPr>
          <w:rFonts w:ascii="Times New Roman" w:hAnsi="Times New Roman" w:cs="Times New Roman"/>
          <w:i/>
          <w:iCs/>
          <w:sz w:val="24"/>
          <w:szCs w:val="24"/>
        </w:rPr>
        <w:t>Ab</w:t>
      </w:r>
      <w:proofErr w:type="spellEnd"/>
      <w:r w:rsidRPr="0026006A">
        <w:rPr>
          <w:rFonts w:ascii="Times New Roman" w:hAnsi="Times New Roman" w:cs="Times New Roman"/>
          <w:i/>
          <w:iCs/>
          <w:sz w:val="24"/>
          <w:szCs w:val="24"/>
        </w:rPr>
        <w:t xml:space="preserve"> initio</w:t>
      </w:r>
      <w:r w:rsidRPr="0026006A">
        <w:rPr>
          <w:rFonts w:ascii="Times New Roman" w:hAnsi="Times New Roman" w:cs="Times New Roman"/>
          <w:sz w:val="24"/>
          <w:szCs w:val="24"/>
        </w:rPr>
        <w:t xml:space="preserve">, imprescindível avivar que os comandos legais que tipificam e classificam as infrações às normais de proteção ao meio ambiente e aos recursos hídricos não autorizam, por óbvio, a imposição de multa simples por mera liberdade ou ao bel prazer, muito pelo contrário. As ações e omissões assinaladas sujeitam o infrator às consequências legais dispostas, </w:t>
      </w:r>
      <w:proofErr w:type="spellStart"/>
      <w:r w:rsidRPr="0026006A">
        <w:rPr>
          <w:rFonts w:ascii="Times New Roman" w:hAnsi="Times New Roman" w:cs="Times New Roman"/>
          <w:i/>
          <w:iCs/>
          <w:sz w:val="24"/>
          <w:szCs w:val="24"/>
        </w:rPr>
        <w:t>ex</w:t>
      </w:r>
      <w:proofErr w:type="spellEnd"/>
      <w:r w:rsidRPr="0026006A">
        <w:rPr>
          <w:rFonts w:ascii="Times New Roman" w:hAnsi="Times New Roman" w:cs="Times New Roman"/>
          <w:i/>
          <w:iCs/>
          <w:sz w:val="24"/>
          <w:szCs w:val="24"/>
        </w:rPr>
        <w:t xml:space="preserve"> vi</w:t>
      </w:r>
      <w:r w:rsidR="00EF0996">
        <w:rPr>
          <w:rStyle w:val="Refdenotaderodap"/>
          <w:rFonts w:ascii="Times New Roman" w:hAnsi="Times New Roman" w:cs="Times New Roman"/>
          <w:i/>
          <w:iCs/>
          <w:sz w:val="24"/>
          <w:szCs w:val="24"/>
        </w:rPr>
        <w:footnoteReference w:id="4"/>
      </w:r>
      <w:r w:rsidRPr="0026006A">
        <w:rPr>
          <w:rFonts w:ascii="Times New Roman" w:hAnsi="Times New Roman" w:cs="Times New Roman"/>
          <w:sz w:val="24"/>
          <w:szCs w:val="24"/>
        </w:rPr>
        <w:t xml:space="preserve">: </w:t>
      </w:r>
    </w:p>
    <w:p w14:paraId="4A2320C8" w14:textId="77777777" w:rsidR="0026006A" w:rsidRPr="0026006A" w:rsidRDefault="0026006A" w:rsidP="0026006A">
      <w:pPr>
        <w:ind w:right="-568"/>
        <w:jc w:val="both"/>
        <w:rPr>
          <w:rFonts w:ascii="Times New Roman" w:hAnsi="Times New Roman" w:cs="Times New Roman"/>
          <w:i/>
          <w:iCs/>
          <w:sz w:val="24"/>
          <w:szCs w:val="24"/>
        </w:rPr>
      </w:pPr>
      <w:r w:rsidRPr="0026006A">
        <w:rPr>
          <w:rFonts w:ascii="Times New Roman" w:hAnsi="Times New Roman" w:cs="Times New Roman"/>
          <w:i/>
          <w:iCs/>
          <w:sz w:val="24"/>
          <w:szCs w:val="24"/>
        </w:rPr>
        <w:t xml:space="preserve">Decreto Estadual n. 47.838/2020, art. </w:t>
      </w:r>
      <w:proofErr w:type="gramStart"/>
      <w:r w:rsidRPr="0026006A">
        <w:rPr>
          <w:rFonts w:ascii="Times New Roman" w:hAnsi="Times New Roman" w:cs="Times New Roman"/>
          <w:i/>
          <w:iCs/>
          <w:sz w:val="24"/>
          <w:szCs w:val="24"/>
        </w:rPr>
        <w:t>3º...</w:t>
      </w:r>
      <w:proofErr w:type="gramEnd"/>
    </w:p>
    <w:p w14:paraId="57BDF2F0" w14:textId="00F3A4D2" w:rsidR="0026006A" w:rsidRPr="0026006A" w:rsidRDefault="0026006A" w:rsidP="0026006A">
      <w:pPr>
        <w:ind w:right="-568"/>
        <w:jc w:val="both"/>
        <w:rPr>
          <w:rFonts w:ascii="Times New Roman" w:hAnsi="Times New Roman" w:cs="Times New Roman"/>
          <w:i/>
          <w:iCs/>
          <w:sz w:val="24"/>
          <w:szCs w:val="24"/>
        </w:rPr>
      </w:pPr>
      <w:r w:rsidRPr="0026006A">
        <w:rPr>
          <w:rFonts w:ascii="Times New Roman" w:hAnsi="Times New Roman" w:cs="Times New Roman"/>
          <w:i/>
          <w:iCs/>
          <w:sz w:val="24"/>
          <w:szCs w:val="24"/>
        </w:rPr>
        <w:t xml:space="preserve">§1º As penalidades previstas nos Anexos I, II, III e IV incidirão sobres os autores, sejam eles diretos, contratuais, bem como a todos aqueles que de qualquer modo concorram para a prática da infração, ou para dela obter vantagem, em decorrência da prática de atividades </w:t>
      </w:r>
      <w:proofErr w:type="spellStart"/>
      <w:r w:rsidRPr="0026006A">
        <w:rPr>
          <w:rFonts w:ascii="Times New Roman" w:hAnsi="Times New Roman" w:cs="Times New Roman"/>
          <w:i/>
          <w:iCs/>
          <w:sz w:val="24"/>
          <w:szCs w:val="24"/>
        </w:rPr>
        <w:t>agrossilvipastoris</w:t>
      </w:r>
      <w:proofErr w:type="spellEnd"/>
      <w:r w:rsidRPr="0026006A">
        <w:rPr>
          <w:rFonts w:ascii="Times New Roman" w:hAnsi="Times New Roman" w:cs="Times New Roman"/>
          <w:i/>
          <w:iCs/>
          <w:sz w:val="24"/>
          <w:szCs w:val="24"/>
        </w:rPr>
        <w:t xml:space="preserve"> e agroindustrial de pequeno porte.</w:t>
      </w:r>
    </w:p>
    <w:p w14:paraId="2D1DD062" w14:textId="77777777" w:rsidR="0026006A" w:rsidRPr="0026006A" w:rsidRDefault="0026006A" w:rsidP="0026006A">
      <w:pPr>
        <w:ind w:right="-568"/>
        <w:jc w:val="both"/>
        <w:rPr>
          <w:rFonts w:ascii="Times New Roman" w:hAnsi="Times New Roman" w:cs="Times New Roman"/>
          <w:i/>
          <w:iCs/>
          <w:sz w:val="24"/>
          <w:szCs w:val="24"/>
        </w:rPr>
      </w:pPr>
      <w:r w:rsidRPr="0026006A">
        <w:rPr>
          <w:rFonts w:ascii="Times New Roman" w:hAnsi="Times New Roman" w:cs="Times New Roman"/>
          <w:i/>
          <w:iCs/>
          <w:sz w:val="24"/>
          <w:szCs w:val="24"/>
        </w:rPr>
        <w:t>Lei Estadual n. 20.922/2013, art. 106 – As ações e omissões contrárias às disposições desta Lei sujeitam o infrator às seguintes penalidades, sem prejuízo, no que couber, da obrigação de reparação do dano ambiental:...</w:t>
      </w:r>
    </w:p>
    <w:p w14:paraId="6BD0085B" w14:textId="77777777" w:rsidR="0026006A" w:rsidRPr="0026006A" w:rsidRDefault="0026006A" w:rsidP="0026006A">
      <w:pPr>
        <w:ind w:right="-568"/>
        <w:jc w:val="both"/>
        <w:rPr>
          <w:rFonts w:ascii="Times New Roman" w:hAnsi="Times New Roman" w:cs="Times New Roman"/>
          <w:i/>
          <w:iCs/>
          <w:sz w:val="24"/>
          <w:szCs w:val="24"/>
        </w:rPr>
      </w:pPr>
      <w:r w:rsidRPr="0026006A">
        <w:rPr>
          <w:rFonts w:ascii="Times New Roman" w:hAnsi="Times New Roman" w:cs="Times New Roman"/>
          <w:i/>
          <w:iCs/>
          <w:sz w:val="24"/>
          <w:szCs w:val="24"/>
        </w:rPr>
        <w:lastRenderedPageBreak/>
        <w:t xml:space="preserve">II – multa </w:t>
      </w:r>
      <w:proofErr w:type="gramStart"/>
      <w:r w:rsidRPr="0026006A">
        <w:rPr>
          <w:rFonts w:ascii="Times New Roman" w:hAnsi="Times New Roman" w:cs="Times New Roman"/>
          <w:i/>
          <w:iCs/>
          <w:sz w:val="24"/>
          <w:szCs w:val="24"/>
        </w:rPr>
        <w:t>simples;...</w:t>
      </w:r>
      <w:proofErr w:type="gramEnd"/>
    </w:p>
    <w:p w14:paraId="26DD7336" w14:textId="77777777" w:rsidR="0026006A" w:rsidRPr="0026006A" w:rsidRDefault="0026006A" w:rsidP="0026006A">
      <w:pPr>
        <w:ind w:right="-568"/>
        <w:jc w:val="both"/>
        <w:rPr>
          <w:rFonts w:ascii="Times New Roman" w:hAnsi="Times New Roman" w:cs="Times New Roman"/>
          <w:i/>
          <w:iCs/>
          <w:sz w:val="24"/>
          <w:szCs w:val="24"/>
        </w:rPr>
      </w:pPr>
      <w:r w:rsidRPr="0026006A">
        <w:rPr>
          <w:rFonts w:ascii="Times New Roman" w:hAnsi="Times New Roman" w:cs="Times New Roman"/>
          <w:i/>
          <w:iCs/>
          <w:sz w:val="24"/>
          <w:szCs w:val="24"/>
        </w:rPr>
        <w:t>§2º - A multa simples será aplicada sempre que o infrator:...</w:t>
      </w:r>
    </w:p>
    <w:p w14:paraId="1899A4AE" w14:textId="77777777" w:rsidR="0026006A" w:rsidRPr="0026006A" w:rsidRDefault="0026006A" w:rsidP="0026006A">
      <w:pPr>
        <w:ind w:right="-568"/>
        <w:jc w:val="both"/>
        <w:rPr>
          <w:rFonts w:ascii="Times New Roman" w:hAnsi="Times New Roman" w:cs="Times New Roman"/>
          <w:i/>
          <w:iCs/>
          <w:sz w:val="24"/>
          <w:szCs w:val="24"/>
        </w:rPr>
      </w:pPr>
      <w:r w:rsidRPr="0026006A">
        <w:rPr>
          <w:rFonts w:ascii="Times New Roman" w:hAnsi="Times New Roman" w:cs="Times New Roman"/>
          <w:i/>
          <w:iCs/>
          <w:sz w:val="24"/>
          <w:szCs w:val="24"/>
        </w:rPr>
        <w:t xml:space="preserve">II – </w:t>
      </w:r>
      <w:proofErr w:type="gramStart"/>
      <w:r w:rsidRPr="0026006A">
        <w:rPr>
          <w:rFonts w:ascii="Times New Roman" w:hAnsi="Times New Roman" w:cs="Times New Roman"/>
          <w:i/>
          <w:iCs/>
          <w:sz w:val="24"/>
          <w:szCs w:val="24"/>
        </w:rPr>
        <w:t>praticar</w:t>
      </w:r>
      <w:proofErr w:type="gramEnd"/>
      <w:r w:rsidRPr="0026006A">
        <w:rPr>
          <w:rFonts w:ascii="Times New Roman" w:hAnsi="Times New Roman" w:cs="Times New Roman"/>
          <w:i/>
          <w:iCs/>
          <w:sz w:val="24"/>
          <w:szCs w:val="24"/>
        </w:rPr>
        <w:t xml:space="preserve"> infração grave ou gravíssima...</w:t>
      </w:r>
    </w:p>
    <w:p w14:paraId="594F5451" w14:textId="77777777" w:rsidR="0026006A" w:rsidRPr="0026006A" w:rsidRDefault="0026006A" w:rsidP="0026006A">
      <w:pPr>
        <w:ind w:right="-568"/>
        <w:jc w:val="both"/>
        <w:rPr>
          <w:rFonts w:ascii="Times New Roman" w:hAnsi="Times New Roman" w:cs="Times New Roman"/>
          <w:i/>
          <w:iCs/>
          <w:sz w:val="24"/>
          <w:szCs w:val="24"/>
        </w:rPr>
      </w:pPr>
      <w:r w:rsidRPr="0026006A">
        <w:rPr>
          <w:rFonts w:ascii="Times New Roman" w:hAnsi="Times New Roman" w:cs="Times New Roman"/>
          <w:i/>
          <w:iCs/>
          <w:sz w:val="24"/>
          <w:szCs w:val="24"/>
        </w:rPr>
        <w:t>...</w:t>
      </w:r>
      <w:proofErr w:type="spellStart"/>
      <w:r w:rsidRPr="0026006A">
        <w:rPr>
          <w:rFonts w:ascii="Times New Roman" w:hAnsi="Times New Roman" w:cs="Times New Roman"/>
          <w:i/>
          <w:iCs/>
          <w:sz w:val="24"/>
          <w:szCs w:val="24"/>
        </w:rPr>
        <w:t>omissis</w:t>
      </w:r>
      <w:proofErr w:type="spellEnd"/>
      <w:r w:rsidRPr="0026006A">
        <w:rPr>
          <w:rFonts w:ascii="Times New Roman" w:hAnsi="Times New Roman" w:cs="Times New Roman"/>
          <w:i/>
          <w:iCs/>
          <w:sz w:val="24"/>
          <w:szCs w:val="24"/>
        </w:rPr>
        <w:t>...</w:t>
      </w:r>
    </w:p>
    <w:p w14:paraId="57B7141C" w14:textId="77777777" w:rsidR="0026006A" w:rsidRDefault="0026006A"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16. </w:t>
      </w:r>
      <w:r w:rsidRPr="0026006A">
        <w:rPr>
          <w:rFonts w:ascii="Times New Roman" w:hAnsi="Times New Roman" w:cs="Times New Roman"/>
          <w:i/>
          <w:iCs/>
          <w:sz w:val="24"/>
          <w:szCs w:val="24"/>
        </w:rPr>
        <w:t xml:space="preserve">In </w:t>
      </w:r>
      <w:proofErr w:type="spellStart"/>
      <w:r w:rsidRPr="0026006A">
        <w:rPr>
          <w:rFonts w:ascii="Times New Roman" w:hAnsi="Times New Roman" w:cs="Times New Roman"/>
          <w:i/>
          <w:iCs/>
          <w:sz w:val="24"/>
          <w:szCs w:val="24"/>
        </w:rPr>
        <w:t>casu</w:t>
      </w:r>
      <w:proofErr w:type="spellEnd"/>
      <w:r w:rsidRPr="0026006A">
        <w:rPr>
          <w:rFonts w:ascii="Times New Roman" w:hAnsi="Times New Roman" w:cs="Times New Roman"/>
          <w:i/>
          <w:iCs/>
          <w:sz w:val="24"/>
          <w:szCs w:val="24"/>
        </w:rPr>
        <w:t>,</w:t>
      </w:r>
      <w:r w:rsidRPr="0026006A">
        <w:rPr>
          <w:rFonts w:ascii="Times New Roman" w:hAnsi="Times New Roman" w:cs="Times New Roman"/>
          <w:sz w:val="24"/>
          <w:szCs w:val="24"/>
        </w:rPr>
        <w:t xml:space="preserve"> patente que nenhum dos pressupostos legais indispensáveis para aferição dos limites da culpabilidade e voluntariedade foram examinados pelo Órgão Fiscalizador. </w:t>
      </w:r>
    </w:p>
    <w:p w14:paraId="1C17F30C" w14:textId="736551E8" w:rsidR="0026006A" w:rsidRPr="0026006A" w:rsidRDefault="0026006A"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17. </w:t>
      </w:r>
      <w:r w:rsidRPr="0026006A">
        <w:rPr>
          <w:rFonts w:ascii="Times New Roman" w:hAnsi="Times New Roman" w:cs="Times New Roman"/>
          <w:sz w:val="24"/>
          <w:szCs w:val="24"/>
        </w:rPr>
        <w:t xml:space="preserve">E os gravames atribuídos à autuada partiram de uma presunção absoluta e irrestrita de responsabilidade objetiva apenas por ser proprietária, incabível por determinação legal na hipótese do caso concreto, </w:t>
      </w:r>
      <w:proofErr w:type="spellStart"/>
      <w:r w:rsidRPr="0026006A">
        <w:rPr>
          <w:rFonts w:ascii="Times New Roman" w:hAnsi="Times New Roman" w:cs="Times New Roman"/>
          <w:i/>
          <w:iCs/>
          <w:sz w:val="24"/>
          <w:szCs w:val="24"/>
        </w:rPr>
        <w:t>concessa</w:t>
      </w:r>
      <w:proofErr w:type="spellEnd"/>
      <w:r w:rsidRPr="0026006A">
        <w:rPr>
          <w:rFonts w:ascii="Times New Roman" w:hAnsi="Times New Roman" w:cs="Times New Roman"/>
          <w:sz w:val="24"/>
          <w:szCs w:val="24"/>
        </w:rPr>
        <w:t xml:space="preserve"> máxima vênia.</w:t>
      </w:r>
    </w:p>
    <w:p w14:paraId="22CA3709" w14:textId="0235D2A7" w:rsidR="0026006A" w:rsidRPr="0026006A" w:rsidRDefault="0026006A"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18. </w:t>
      </w:r>
      <w:r w:rsidRPr="0026006A">
        <w:rPr>
          <w:rFonts w:ascii="Times New Roman" w:hAnsi="Times New Roman" w:cs="Times New Roman"/>
          <w:sz w:val="24"/>
          <w:szCs w:val="24"/>
        </w:rPr>
        <w:t xml:space="preserve">De reconhecer que a multa simples é uma punição administrativa de caráter sancionatório imposta ao agente infrator. Pune-se apenas o agente. </w:t>
      </w:r>
    </w:p>
    <w:p w14:paraId="0D255CB0" w14:textId="0CD35F2C" w:rsidR="0026006A" w:rsidRPr="0026006A" w:rsidRDefault="0026006A"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19. </w:t>
      </w:r>
      <w:r w:rsidRPr="0026006A">
        <w:rPr>
          <w:rFonts w:ascii="Times New Roman" w:hAnsi="Times New Roman" w:cs="Times New Roman"/>
          <w:sz w:val="24"/>
          <w:szCs w:val="24"/>
        </w:rPr>
        <w:t>Na salvaguarda da responsabilidade personalíssima, a Constituição Federal estabeleceu:</w:t>
      </w:r>
    </w:p>
    <w:p w14:paraId="6D618209" w14:textId="77777777" w:rsidR="0026006A" w:rsidRPr="0026006A" w:rsidRDefault="0026006A" w:rsidP="0026006A">
      <w:pPr>
        <w:ind w:right="-568"/>
        <w:jc w:val="both"/>
        <w:rPr>
          <w:rFonts w:ascii="Times New Roman" w:hAnsi="Times New Roman" w:cs="Times New Roman"/>
          <w:sz w:val="24"/>
          <w:szCs w:val="24"/>
        </w:rPr>
      </w:pPr>
      <w:r w:rsidRPr="0026006A">
        <w:rPr>
          <w:rFonts w:ascii="Times New Roman" w:hAnsi="Times New Roman" w:cs="Times New Roman"/>
          <w:i/>
          <w:iCs/>
          <w:sz w:val="24"/>
          <w:szCs w:val="24"/>
        </w:rPr>
        <w:t xml:space="preserve">CF art. </w:t>
      </w:r>
      <w:proofErr w:type="gramStart"/>
      <w:r w:rsidRPr="0026006A">
        <w:rPr>
          <w:rFonts w:ascii="Times New Roman" w:hAnsi="Times New Roman" w:cs="Times New Roman"/>
          <w:i/>
          <w:iCs/>
          <w:sz w:val="24"/>
          <w:szCs w:val="24"/>
        </w:rPr>
        <w:t>5º...</w:t>
      </w:r>
      <w:proofErr w:type="gramEnd"/>
      <w:r w:rsidRPr="0026006A">
        <w:rPr>
          <w:rFonts w:ascii="Times New Roman" w:hAnsi="Times New Roman" w:cs="Times New Roman"/>
          <w:i/>
          <w:iCs/>
          <w:sz w:val="24"/>
          <w:szCs w:val="24"/>
        </w:rPr>
        <w:t xml:space="preserve"> XLV- Nenhuma pena passará da pessoa do condenado, podendo a obrigação de reparar o dano e a decretação do perdimento de bens ser, nos termos da lei, estendidas aos sucessores e contra eles executadas, até o limite do valor do patrimônio transferido</w:t>
      </w:r>
      <w:r w:rsidRPr="0026006A">
        <w:rPr>
          <w:rFonts w:ascii="Times New Roman" w:hAnsi="Times New Roman" w:cs="Times New Roman"/>
          <w:sz w:val="24"/>
          <w:szCs w:val="24"/>
        </w:rPr>
        <w:t>;</w:t>
      </w:r>
    </w:p>
    <w:p w14:paraId="146F5FA4" w14:textId="0FB653D6" w:rsidR="0026006A" w:rsidRPr="0026006A" w:rsidRDefault="0026006A"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20. </w:t>
      </w:r>
      <w:r w:rsidRPr="0026006A">
        <w:rPr>
          <w:rFonts w:ascii="Times New Roman" w:hAnsi="Times New Roman" w:cs="Times New Roman"/>
          <w:sz w:val="24"/>
          <w:szCs w:val="24"/>
        </w:rPr>
        <w:t xml:space="preserve">Neste sentido, sábia a doutrina do renomado jurista Edis </w:t>
      </w:r>
      <w:proofErr w:type="spellStart"/>
      <w:r w:rsidRPr="0026006A">
        <w:rPr>
          <w:rFonts w:ascii="Times New Roman" w:hAnsi="Times New Roman" w:cs="Times New Roman"/>
          <w:sz w:val="24"/>
          <w:szCs w:val="24"/>
        </w:rPr>
        <w:t>Milaré</w:t>
      </w:r>
      <w:proofErr w:type="spellEnd"/>
      <w:r w:rsidRPr="0026006A">
        <w:rPr>
          <w:rFonts w:ascii="Times New Roman" w:hAnsi="Times New Roman" w:cs="Times New Roman"/>
          <w:sz w:val="24"/>
          <w:szCs w:val="24"/>
        </w:rPr>
        <w:t xml:space="preserve">, </w:t>
      </w:r>
      <w:r w:rsidRPr="0026006A">
        <w:rPr>
          <w:rFonts w:ascii="Times New Roman" w:hAnsi="Times New Roman" w:cs="Times New Roman"/>
          <w:i/>
          <w:iCs/>
          <w:sz w:val="24"/>
          <w:szCs w:val="24"/>
        </w:rPr>
        <w:t xml:space="preserve">in </w:t>
      </w:r>
      <w:proofErr w:type="spellStart"/>
      <w:r w:rsidRPr="0026006A">
        <w:rPr>
          <w:rFonts w:ascii="Times New Roman" w:hAnsi="Times New Roman" w:cs="Times New Roman"/>
          <w:i/>
          <w:iCs/>
          <w:sz w:val="24"/>
          <w:szCs w:val="24"/>
        </w:rPr>
        <w:t>verbis</w:t>
      </w:r>
      <w:proofErr w:type="spellEnd"/>
      <w:r w:rsidRPr="0026006A">
        <w:rPr>
          <w:rFonts w:ascii="Times New Roman" w:hAnsi="Times New Roman" w:cs="Times New Roman"/>
          <w:sz w:val="24"/>
          <w:szCs w:val="24"/>
        </w:rPr>
        <w:t xml:space="preserve">: </w:t>
      </w:r>
    </w:p>
    <w:p w14:paraId="0FB4D60C" w14:textId="26BC5F6D" w:rsidR="0026006A" w:rsidRPr="0026006A" w:rsidRDefault="0026006A" w:rsidP="0026006A">
      <w:pPr>
        <w:ind w:right="-568"/>
        <w:jc w:val="both"/>
        <w:rPr>
          <w:rFonts w:ascii="Times New Roman" w:hAnsi="Times New Roman" w:cs="Times New Roman"/>
          <w:sz w:val="24"/>
          <w:szCs w:val="24"/>
        </w:rPr>
      </w:pPr>
      <w:r w:rsidRPr="0026006A">
        <w:rPr>
          <w:rFonts w:ascii="Times New Roman" w:hAnsi="Times New Roman" w:cs="Times New Roman"/>
          <w:sz w:val="24"/>
          <w:szCs w:val="24"/>
        </w:rPr>
        <w:t>“...</w:t>
      </w:r>
      <w:r>
        <w:rPr>
          <w:rFonts w:ascii="Times New Roman" w:hAnsi="Times New Roman" w:cs="Times New Roman"/>
          <w:sz w:val="24"/>
          <w:szCs w:val="24"/>
        </w:rPr>
        <w:t xml:space="preserve"> </w:t>
      </w:r>
      <w:r w:rsidRPr="0026006A">
        <w:rPr>
          <w:rFonts w:ascii="Times New Roman" w:hAnsi="Times New Roman" w:cs="Times New Roman"/>
          <w:i/>
          <w:iCs/>
          <w:sz w:val="24"/>
          <w:szCs w:val="24"/>
        </w:rPr>
        <w:t>É certo, portanto, que a responsabilidade administrativa, ao contrário do que ocorre na esfera civil e analogicamente ao que se dá em âmbito penal (igualmente de índole repressiva), é absolutamente pessoal, não podendo o órgão administrativo punir uma pessoa pelo evento danoso causado por outra...</w:t>
      </w:r>
      <w:r w:rsidRPr="0026006A">
        <w:rPr>
          <w:rFonts w:ascii="Times New Roman" w:hAnsi="Times New Roman" w:cs="Times New Roman"/>
          <w:sz w:val="24"/>
          <w:szCs w:val="24"/>
        </w:rPr>
        <w:t>"</w:t>
      </w:r>
      <w:r w:rsidR="00EF0996">
        <w:rPr>
          <w:rStyle w:val="Refdenotaderodap"/>
          <w:rFonts w:ascii="Times New Roman" w:hAnsi="Times New Roman" w:cs="Times New Roman"/>
          <w:sz w:val="24"/>
          <w:szCs w:val="24"/>
        </w:rPr>
        <w:footnoteReference w:id="5"/>
      </w:r>
    </w:p>
    <w:p w14:paraId="23CC3E51" w14:textId="3C54DD75" w:rsidR="0026006A" w:rsidRPr="0026006A" w:rsidRDefault="0026006A"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21. </w:t>
      </w:r>
      <w:r w:rsidRPr="0026006A">
        <w:rPr>
          <w:rFonts w:ascii="Times New Roman" w:hAnsi="Times New Roman" w:cs="Times New Roman"/>
          <w:sz w:val="24"/>
          <w:szCs w:val="24"/>
        </w:rPr>
        <w:t xml:space="preserve">A culpabilidade, também denominada pela doutrina como reprovabilidade, é o juízo de reprovação que o ordenamento jurídico confere a determinado fato por ele tipificado como ilícito. </w:t>
      </w:r>
    </w:p>
    <w:p w14:paraId="4F8B1CFF" w14:textId="0A8EF86D" w:rsidR="0026006A" w:rsidRPr="0026006A" w:rsidRDefault="0026006A"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22. </w:t>
      </w:r>
      <w:r w:rsidRPr="0026006A">
        <w:rPr>
          <w:rFonts w:ascii="Times New Roman" w:hAnsi="Times New Roman" w:cs="Times New Roman"/>
          <w:sz w:val="24"/>
          <w:szCs w:val="24"/>
        </w:rPr>
        <w:t>Essa culpabilidade é um elemento da infração administrativa e não a sanção propriamente dita, uma vez que, para restar configurado o ato ilícito é necessário que o comportamento praticado seja reprovado pelo ordenamento jurídico</w:t>
      </w:r>
      <w:r w:rsidR="00EF0996">
        <w:rPr>
          <w:rStyle w:val="Refdenotaderodap"/>
          <w:rFonts w:ascii="Times New Roman" w:hAnsi="Times New Roman" w:cs="Times New Roman"/>
          <w:sz w:val="24"/>
          <w:szCs w:val="24"/>
        </w:rPr>
        <w:footnoteReference w:id="6"/>
      </w:r>
      <w:r w:rsidRPr="0026006A">
        <w:rPr>
          <w:rFonts w:ascii="Times New Roman" w:hAnsi="Times New Roman" w:cs="Times New Roman"/>
          <w:sz w:val="24"/>
          <w:szCs w:val="24"/>
        </w:rPr>
        <w:t xml:space="preserve">. </w:t>
      </w:r>
    </w:p>
    <w:p w14:paraId="1CF0E5FF" w14:textId="1CF41BD1" w:rsidR="0026006A" w:rsidRPr="0026006A" w:rsidRDefault="0026006A"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23. </w:t>
      </w:r>
      <w:r w:rsidRPr="0026006A">
        <w:rPr>
          <w:rFonts w:ascii="Times New Roman" w:hAnsi="Times New Roman" w:cs="Times New Roman"/>
          <w:sz w:val="24"/>
          <w:szCs w:val="24"/>
        </w:rPr>
        <w:t>Em miúdos, o juízo de reprovabilidade/culpabilidade se dá sobre a conduta do agente, ou seja, sobre o fato por ele praticado e não sobre a consequência negativa que lhe será imposta.</w:t>
      </w:r>
    </w:p>
    <w:p w14:paraId="0FFD8A07" w14:textId="60E8567B" w:rsidR="0026006A" w:rsidRPr="0026006A" w:rsidRDefault="0026006A"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24. </w:t>
      </w:r>
      <w:r w:rsidRPr="0026006A">
        <w:rPr>
          <w:rFonts w:ascii="Times New Roman" w:hAnsi="Times New Roman" w:cs="Times New Roman"/>
          <w:sz w:val="24"/>
          <w:szCs w:val="24"/>
        </w:rPr>
        <w:t xml:space="preserve">Por isso, considerando que as intervenções ambientais verificadas no imóvel iniciaram em anos anteriores à aquisição de posse pela autuada Sra. </w:t>
      </w:r>
      <w:r>
        <w:rPr>
          <w:rFonts w:ascii="Times New Roman" w:hAnsi="Times New Roman" w:cs="Times New Roman"/>
          <w:sz w:val="24"/>
          <w:szCs w:val="24"/>
        </w:rPr>
        <w:t>...</w:t>
      </w:r>
      <w:r w:rsidRPr="0026006A">
        <w:rPr>
          <w:rFonts w:ascii="Times New Roman" w:hAnsi="Times New Roman" w:cs="Times New Roman"/>
          <w:sz w:val="24"/>
          <w:szCs w:val="24"/>
        </w:rPr>
        <w:t xml:space="preserve"> ---fato incontroverso---, e até mesmo antes de conhecer a região da Fazenda </w:t>
      </w:r>
      <w:r>
        <w:rPr>
          <w:rFonts w:ascii="Times New Roman" w:hAnsi="Times New Roman" w:cs="Times New Roman"/>
          <w:sz w:val="24"/>
          <w:szCs w:val="24"/>
        </w:rPr>
        <w:t>...</w:t>
      </w:r>
      <w:r w:rsidRPr="0026006A">
        <w:rPr>
          <w:rFonts w:ascii="Times New Roman" w:hAnsi="Times New Roman" w:cs="Times New Roman"/>
          <w:sz w:val="24"/>
          <w:szCs w:val="24"/>
        </w:rPr>
        <w:t xml:space="preserve"> [circunstâncias que retiram completamente do “</w:t>
      </w:r>
      <w:r w:rsidRPr="0026006A">
        <w:rPr>
          <w:rFonts w:ascii="Times New Roman" w:hAnsi="Times New Roman" w:cs="Times New Roman"/>
          <w:i/>
          <w:iCs/>
          <w:sz w:val="24"/>
          <w:szCs w:val="24"/>
        </w:rPr>
        <w:t>ato</w:t>
      </w:r>
      <w:r w:rsidRPr="0026006A">
        <w:rPr>
          <w:rFonts w:ascii="Times New Roman" w:hAnsi="Times New Roman" w:cs="Times New Roman"/>
          <w:sz w:val="24"/>
          <w:szCs w:val="24"/>
        </w:rPr>
        <w:t>” a reprovabilidade], não poderia existir responsabilidade objetiva e presumida, impondo-lhe a obrigação pelas condutas antijurídicas praticas por outras pessoas</w:t>
      </w:r>
      <w:r w:rsidR="00EF0996">
        <w:rPr>
          <w:rStyle w:val="Refdenotaderodap"/>
          <w:rFonts w:ascii="Times New Roman" w:hAnsi="Times New Roman" w:cs="Times New Roman"/>
          <w:sz w:val="24"/>
          <w:szCs w:val="24"/>
        </w:rPr>
        <w:footnoteReference w:id="7"/>
      </w:r>
      <w:r w:rsidRPr="0026006A">
        <w:rPr>
          <w:rFonts w:ascii="Times New Roman" w:hAnsi="Times New Roman" w:cs="Times New Roman"/>
          <w:sz w:val="24"/>
          <w:szCs w:val="24"/>
        </w:rPr>
        <w:t>. E mais.</w:t>
      </w:r>
    </w:p>
    <w:p w14:paraId="2E9C132D" w14:textId="103419C9" w:rsidR="0026006A" w:rsidRPr="0026006A" w:rsidRDefault="0026006A" w:rsidP="0026006A">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25. </w:t>
      </w:r>
      <w:r w:rsidRPr="0026006A">
        <w:rPr>
          <w:rFonts w:ascii="Times New Roman" w:hAnsi="Times New Roman" w:cs="Times New Roman"/>
          <w:sz w:val="24"/>
          <w:szCs w:val="24"/>
        </w:rPr>
        <w:t>Não há cumulativamente conduta da agente, fato por ela praticado ou qualquer comportamento, seja de forma ativa ou omissiva, para o desempenho das atividades de desmate apuradas em sua propriedade.</w:t>
      </w:r>
    </w:p>
    <w:p w14:paraId="631F0126" w14:textId="749C891C" w:rsidR="0026006A" w:rsidRPr="0026006A" w:rsidRDefault="0026006A"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26. </w:t>
      </w:r>
      <w:r w:rsidRPr="0026006A">
        <w:rPr>
          <w:rFonts w:ascii="Times New Roman" w:hAnsi="Times New Roman" w:cs="Times New Roman"/>
          <w:sz w:val="24"/>
          <w:szCs w:val="24"/>
        </w:rPr>
        <w:t xml:space="preserve">Com a intenção de melhor ilustrar, sob a ótica da culpabilidade, observa-se: </w:t>
      </w:r>
    </w:p>
    <w:p w14:paraId="2B6747C6" w14:textId="42EB3AA6" w:rsidR="0026006A" w:rsidRPr="0026006A" w:rsidRDefault="0026006A" w:rsidP="0026006A">
      <w:pPr>
        <w:ind w:right="-568"/>
        <w:jc w:val="both"/>
        <w:rPr>
          <w:rFonts w:ascii="Times New Roman" w:hAnsi="Times New Roman" w:cs="Times New Roman"/>
          <w:sz w:val="24"/>
          <w:szCs w:val="24"/>
        </w:rPr>
      </w:pPr>
      <w:r w:rsidRPr="0026006A">
        <w:rPr>
          <w:rFonts w:ascii="Times New Roman" w:hAnsi="Times New Roman" w:cs="Times New Roman"/>
          <w:sz w:val="24"/>
          <w:szCs w:val="24"/>
        </w:rPr>
        <w:t>-</w:t>
      </w:r>
      <w:r>
        <w:rPr>
          <w:rFonts w:ascii="Times New Roman" w:hAnsi="Times New Roman" w:cs="Times New Roman"/>
          <w:sz w:val="24"/>
          <w:szCs w:val="24"/>
        </w:rPr>
        <w:t xml:space="preserve"> </w:t>
      </w:r>
      <w:r w:rsidRPr="0026006A">
        <w:rPr>
          <w:rFonts w:ascii="Times New Roman" w:hAnsi="Times New Roman" w:cs="Times New Roman"/>
          <w:sz w:val="24"/>
          <w:szCs w:val="24"/>
        </w:rPr>
        <w:t xml:space="preserve">A transferência de posse da propriedade rural se deu em </w:t>
      </w:r>
      <w:r>
        <w:rPr>
          <w:rFonts w:ascii="Times New Roman" w:hAnsi="Times New Roman" w:cs="Times New Roman"/>
          <w:sz w:val="24"/>
          <w:szCs w:val="24"/>
        </w:rPr>
        <w:t>...</w:t>
      </w:r>
      <w:r w:rsidRPr="0026006A">
        <w:rPr>
          <w:rFonts w:ascii="Times New Roman" w:hAnsi="Times New Roman" w:cs="Times New Roman"/>
          <w:sz w:val="24"/>
          <w:szCs w:val="24"/>
        </w:rPr>
        <w:t xml:space="preserve">, quando lavrada a Escritura Pública de Compra, e a transferência de domínio se deu em </w:t>
      </w:r>
      <w:r>
        <w:rPr>
          <w:rFonts w:ascii="Times New Roman" w:hAnsi="Times New Roman" w:cs="Times New Roman"/>
          <w:sz w:val="24"/>
          <w:szCs w:val="24"/>
        </w:rPr>
        <w:t>...</w:t>
      </w:r>
      <w:r w:rsidRPr="0026006A">
        <w:rPr>
          <w:rFonts w:ascii="Times New Roman" w:hAnsi="Times New Roman" w:cs="Times New Roman"/>
          <w:sz w:val="24"/>
          <w:szCs w:val="24"/>
        </w:rPr>
        <w:t xml:space="preserve">, quando averbado o documento no 1º CRI de </w:t>
      </w:r>
      <w:r>
        <w:rPr>
          <w:rFonts w:ascii="Times New Roman" w:hAnsi="Times New Roman" w:cs="Times New Roman"/>
          <w:sz w:val="24"/>
          <w:szCs w:val="24"/>
        </w:rPr>
        <w:t>...</w:t>
      </w:r>
      <w:r w:rsidRPr="0026006A">
        <w:rPr>
          <w:rFonts w:ascii="Times New Roman" w:hAnsi="Times New Roman" w:cs="Times New Roman"/>
          <w:sz w:val="24"/>
          <w:szCs w:val="24"/>
        </w:rPr>
        <w:t>;</w:t>
      </w:r>
    </w:p>
    <w:p w14:paraId="1366E390" w14:textId="44165EB5" w:rsidR="0026006A" w:rsidRPr="0026006A" w:rsidRDefault="0026006A" w:rsidP="0026006A">
      <w:pPr>
        <w:ind w:right="-568"/>
        <w:jc w:val="both"/>
        <w:rPr>
          <w:rFonts w:ascii="Times New Roman" w:hAnsi="Times New Roman" w:cs="Times New Roman"/>
          <w:sz w:val="24"/>
          <w:szCs w:val="24"/>
        </w:rPr>
      </w:pPr>
      <w:r w:rsidRPr="0026006A">
        <w:rPr>
          <w:rFonts w:ascii="Times New Roman" w:hAnsi="Times New Roman" w:cs="Times New Roman"/>
          <w:sz w:val="24"/>
          <w:szCs w:val="24"/>
        </w:rPr>
        <w:t>-</w:t>
      </w:r>
      <w:r>
        <w:rPr>
          <w:rFonts w:ascii="Times New Roman" w:hAnsi="Times New Roman" w:cs="Times New Roman"/>
          <w:sz w:val="24"/>
          <w:szCs w:val="24"/>
        </w:rPr>
        <w:t xml:space="preserve"> </w:t>
      </w:r>
      <w:r w:rsidRPr="0026006A">
        <w:rPr>
          <w:rFonts w:ascii="Times New Roman" w:hAnsi="Times New Roman" w:cs="Times New Roman"/>
          <w:sz w:val="24"/>
          <w:szCs w:val="24"/>
        </w:rPr>
        <w:t xml:space="preserve">A autuada não iniciou, permaneceu, corroborou ou participou de qualquer maneira nas práticas das atividades de desmate e supressão de vegetação nativa apontadas pela fiscalização realizada em </w:t>
      </w:r>
      <w:r>
        <w:rPr>
          <w:rFonts w:ascii="Times New Roman" w:hAnsi="Times New Roman" w:cs="Times New Roman"/>
          <w:sz w:val="24"/>
          <w:szCs w:val="24"/>
        </w:rPr>
        <w:t>...</w:t>
      </w:r>
      <w:r w:rsidRPr="0026006A">
        <w:rPr>
          <w:rFonts w:ascii="Times New Roman" w:hAnsi="Times New Roman" w:cs="Times New Roman"/>
          <w:sz w:val="24"/>
          <w:szCs w:val="24"/>
        </w:rPr>
        <w:t>;</w:t>
      </w:r>
    </w:p>
    <w:p w14:paraId="6D34D27E" w14:textId="03107655" w:rsidR="0026006A" w:rsidRPr="0026006A" w:rsidRDefault="0026006A" w:rsidP="0026006A">
      <w:pPr>
        <w:ind w:right="-568"/>
        <w:jc w:val="both"/>
        <w:rPr>
          <w:rFonts w:ascii="Times New Roman" w:hAnsi="Times New Roman" w:cs="Times New Roman"/>
          <w:sz w:val="24"/>
          <w:szCs w:val="24"/>
        </w:rPr>
      </w:pPr>
      <w:r w:rsidRPr="0026006A">
        <w:rPr>
          <w:rFonts w:ascii="Times New Roman" w:hAnsi="Times New Roman" w:cs="Times New Roman"/>
          <w:sz w:val="24"/>
          <w:szCs w:val="24"/>
        </w:rPr>
        <w:t>-</w:t>
      </w:r>
      <w:r>
        <w:rPr>
          <w:rFonts w:ascii="Times New Roman" w:hAnsi="Times New Roman" w:cs="Times New Roman"/>
          <w:sz w:val="24"/>
          <w:szCs w:val="24"/>
        </w:rPr>
        <w:t xml:space="preserve"> </w:t>
      </w:r>
      <w:r w:rsidRPr="0026006A">
        <w:rPr>
          <w:rFonts w:ascii="Times New Roman" w:hAnsi="Times New Roman" w:cs="Times New Roman"/>
          <w:sz w:val="24"/>
          <w:szCs w:val="24"/>
        </w:rPr>
        <w:t>Nunca houve destinação de recursos financeiros para a exploração de qualquer atividade em sua propriedade, e dela até hoje não extraiu receita alguma.</w:t>
      </w:r>
    </w:p>
    <w:p w14:paraId="6CEB038C" w14:textId="69FF843F" w:rsidR="0026006A" w:rsidRPr="0026006A" w:rsidRDefault="0026006A"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27. </w:t>
      </w:r>
      <w:r w:rsidRPr="0026006A">
        <w:rPr>
          <w:rFonts w:ascii="Times New Roman" w:hAnsi="Times New Roman" w:cs="Times New Roman"/>
          <w:sz w:val="24"/>
          <w:szCs w:val="24"/>
        </w:rPr>
        <w:t>Insista-se por ser necessário</w:t>
      </w:r>
      <w:r>
        <w:rPr>
          <w:rFonts w:ascii="Times New Roman" w:hAnsi="Times New Roman" w:cs="Times New Roman"/>
          <w:sz w:val="24"/>
          <w:szCs w:val="24"/>
        </w:rPr>
        <w:t xml:space="preserve">. </w:t>
      </w:r>
      <w:r w:rsidRPr="0026006A">
        <w:rPr>
          <w:rFonts w:ascii="Times New Roman" w:hAnsi="Times New Roman" w:cs="Times New Roman"/>
          <w:sz w:val="24"/>
          <w:szCs w:val="24"/>
        </w:rPr>
        <w:t xml:space="preserve">A responsabilidade administrativa deve analisar atentamente quem praticou as atividades apontadas: </w:t>
      </w:r>
    </w:p>
    <w:p w14:paraId="0EF3FA9D" w14:textId="7712E725" w:rsidR="0026006A" w:rsidRPr="0026006A" w:rsidRDefault="0026006A"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6006A">
        <w:rPr>
          <w:rFonts w:ascii="Times New Roman" w:hAnsi="Times New Roman" w:cs="Times New Roman"/>
          <w:sz w:val="24"/>
          <w:szCs w:val="24"/>
        </w:rPr>
        <w:t>o</w:t>
      </w:r>
      <w:proofErr w:type="gramEnd"/>
      <w:r w:rsidRPr="0026006A">
        <w:rPr>
          <w:rFonts w:ascii="Times New Roman" w:hAnsi="Times New Roman" w:cs="Times New Roman"/>
          <w:sz w:val="24"/>
          <w:szCs w:val="24"/>
        </w:rPr>
        <w:t xml:space="preserve"> nexo de causalidade surgido por ações ou omissões; </w:t>
      </w:r>
    </w:p>
    <w:p w14:paraId="40E20A1D" w14:textId="3A125505" w:rsidR="0026006A" w:rsidRPr="0026006A" w:rsidRDefault="0026006A"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6006A">
        <w:rPr>
          <w:rFonts w:ascii="Times New Roman" w:hAnsi="Times New Roman" w:cs="Times New Roman"/>
          <w:sz w:val="24"/>
          <w:szCs w:val="24"/>
        </w:rPr>
        <w:t>a</w:t>
      </w:r>
      <w:proofErr w:type="gramEnd"/>
      <w:r w:rsidRPr="0026006A">
        <w:rPr>
          <w:rFonts w:ascii="Times New Roman" w:hAnsi="Times New Roman" w:cs="Times New Roman"/>
          <w:sz w:val="24"/>
          <w:szCs w:val="24"/>
        </w:rPr>
        <w:t xml:space="preserve"> cronologia dos acontecimentos apontados na fiscalização extraordinária e, </w:t>
      </w:r>
    </w:p>
    <w:p w14:paraId="3AAAD367" w14:textId="2FF88255" w:rsidR="0026006A" w:rsidRPr="0026006A" w:rsidRDefault="0026006A"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6006A">
        <w:rPr>
          <w:rFonts w:ascii="Times New Roman" w:hAnsi="Times New Roman" w:cs="Times New Roman"/>
          <w:sz w:val="24"/>
          <w:szCs w:val="24"/>
        </w:rPr>
        <w:t>por</w:t>
      </w:r>
      <w:proofErr w:type="gramEnd"/>
      <w:r w:rsidRPr="0026006A">
        <w:rPr>
          <w:rFonts w:ascii="Times New Roman" w:hAnsi="Times New Roman" w:cs="Times New Roman"/>
          <w:sz w:val="24"/>
          <w:szCs w:val="24"/>
        </w:rPr>
        <w:t xml:space="preserve"> fim o resultado. </w:t>
      </w:r>
    </w:p>
    <w:p w14:paraId="3ECCCBAC" w14:textId="43A779B8" w:rsidR="0026006A" w:rsidRPr="0026006A" w:rsidRDefault="0026006A"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28. </w:t>
      </w:r>
      <w:r w:rsidRPr="0026006A">
        <w:rPr>
          <w:rFonts w:ascii="Times New Roman" w:hAnsi="Times New Roman" w:cs="Times New Roman"/>
          <w:sz w:val="24"/>
          <w:szCs w:val="24"/>
        </w:rPr>
        <w:t xml:space="preserve">Estes inafastáveis requisitos legais não foram sequer ventilados no Auto de Infração de n. </w:t>
      </w:r>
      <w:r>
        <w:rPr>
          <w:rFonts w:ascii="Times New Roman" w:hAnsi="Times New Roman" w:cs="Times New Roman"/>
          <w:sz w:val="24"/>
          <w:szCs w:val="24"/>
        </w:rPr>
        <w:t>...</w:t>
      </w:r>
      <w:r w:rsidRPr="0026006A">
        <w:rPr>
          <w:rFonts w:ascii="Times New Roman" w:hAnsi="Times New Roman" w:cs="Times New Roman"/>
          <w:sz w:val="24"/>
          <w:szCs w:val="24"/>
        </w:rPr>
        <w:t>, até porque seria impossível dado a realidade dos fatos.</w:t>
      </w:r>
    </w:p>
    <w:p w14:paraId="27136147" w14:textId="30CEB48E" w:rsidR="0026006A" w:rsidRPr="0026006A" w:rsidRDefault="0026006A"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29. </w:t>
      </w:r>
      <w:r w:rsidRPr="00EF0996">
        <w:rPr>
          <w:rFonts w:ascii="Times New Roman" w:hAnsi="Times New Roman" w:cs="Times New Roman"/>
          <w:i/>
          <w:iCs/>
          <w:sz w:val="24"/>
          <w:szCs w:val="24"/>
        </w:rPr>
        <w:t xml:space="preserve">Permissa </w:t>
      </w:r>
      <w:r w:rsidRPr="0026006A">
        <w:rPr>
          <w:rFonts w:ascii="Times New Roman" w:hAnsi="Times New Roman" w:cs="Times New Roman"/>
          <w:sz w:val="24"/>
          <w:szCs w:val="24"/>
        </w:rPr>
        <w:t>vênia, de forma peculiar e incorreta, o único fato que embasou sua responsabilização compõe o campo das “</w:t>
      </w:r>
      <w:r w:rsidRPr="0026006A">
        <w:rPr>
          <w:rFonts w:ascii="Times New Roman" w:hAnsi="Times New Roman" w:cs="Times New Roman"/>
          <w:i/>
          <w:iCs/>
          <w:sz w:val="24"/>
          <w:szCs w:val="24"/>
        </w:rPr>
        <w:t>observações</w:t>
      </w:r>
      <w:r w:rsidRPr="0026006A">
        <w:rPr>
          <w:rFonts w:ascii="Times New Roman" w:hAnsi="Times New Roman" w:cs="Times New Roman"/>
          <w:sz w:val="24"/>
          <w:szCs w:val="24"/>
        </w:rPr>
        <w:t xml:space="preserve">” do Auto de Fiscalização n. </w:t>
      </w:r>
      <w:r>
        <w:rPr>
          <w:rFonts w:ascii="Times New Roman" w:hAnsi="Times New Roman" w:cs="Times New Roman"/>
          <w:sz w:val="24"/>
          <w:szCs w:val="24"/>
        </w:rPr>
        <w:t>...</w:t>
      </w:r>
      <w:r w:rsidRPr="0026006A">
        <w:rPr>
          <w:rFonts w:ascii="Times New Roman" w:hAnsi="Times New Roman" w:cs="Times New Roman"/>
          <w:sz w:val="24"/>
          <w:szCs w:val="24"/>
        </w:rPr>
        <w:t>: “...</w:t>
      </w:r>
      <w:r w:rsidR="0066571E">
        <w:rPr>
          <w:rFonts w:ascii="Times New Roman" w:hAnsi="Times New Roman" w:cs="Times New Roman"/>
          <w:sz w:val="24"/>
          <w:szCs w:val="24"/>
        </w:rPr>
        <w:t xml:space="preserve"> </w:t>
      </w:r>
      <w:r w:rsidRPr="0066571E">
        <w:rPr>
          <w:rFonts w:ascii="Times New Roman" w:hAnsi="Times New Roman" w:cs="Times New Roman"/>
          <w:i/>
          <w:iCs/>
          <w:sz w:val="24"/>
          <w:szCs w:val="24"/>
        </w:rPr>
        <w:t>o</w:t>
      </w:r>
      <w:r w:rsidRPr="0026006A">
        <w:rPr>
          <w:rFonts w:ascii="Times New Roman" w:hAnsi="Times New Roman" w:cs="Times New Roman"/>
          <w:sz w:val="24"/>
          <w:szCs w:val="24"/>
        </w:rPr>
        <w:t xml:space="preserve"> </w:t>
      </w:r>
      <w:r w:rsidRPr="0066571E">
        <w:rPr>
          <w:rFonts w:ascii="Times New Roman" w:hAnsi="Times New Roman" w:cs="Times New Roman"/>
          <w:i/>
          <w:iCs/>
          <w:sz w:val="24"/>
          <w:szCs w:val="24"/>
        </w:rPr>
        <w:t>domínio pertence à senhora</w:t>
      </w:r>
      <w:r w:rsidRPr="0026006A">
        <w:rPr>
          <w:rFonts w:ascii="Times New Roman" w:hAnsi="Times New Roman" w:cs="Times New Roman"/>
          <w:sz w:val="24"/>
          <w:szCs w:val="24"/>
        </w:rPr>
        <w:t xml:space="preserve">...”, vide fls. </w:t>
      </w:r>
      <w:r>
        <w:rPr>
          <w:rFonts w:ascii="Times New Roman" w:hAnsi="Times New Roman" w:cs="Times New Roman"/>
          <w:sz w:val="24"/>
          <w:szCs w:val="24"/>
        </w:rPr>
        <w:t>...</w:t>
      </w:r>
    </w:p>
    <w:p w14:paraId="48E2039D" w14:textId="5A67E7E3" w:rsidR="0026006A" w:rsidRPr="0026006A" w:rsidRDefault="0066571E"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30. </w:t>
      </w:r>
      <w:r w:rsidR="0026006A" w:rsidRPr="0026006A">
        <w:rPr>
          <w:rFonts w:ascii="Times New Roman" w:hAnsi="Times New Roman" w:cs="Times New Roman"/>
          <w:sz w:val="24"/>
          <w:szCs w:val="24"/>
        </w:rPr>
        <w:t xml:space="preserve">Há, portanto, carência de justa causa para atribuição de responsabilidade se a agente autuada não participou de qualquer maneira [ação, omissão ou benefício] para a prática das infrações veiculadas no Auto de Infração n. </w:t>
      </w:r>
      <w:r>
        <w:rPr>
          <w:rFonts w:ascii="Times New Roman" w:hAnsi="Times New Roman" w:cs="Times New Roman"/>
          <w:sz w:val="24"/>
          <w:szCs w:val="24"/>
        </w:rPr>
        <w:t>...</w:t>
      </w:r>
      <w:r w:rsidR="0026006A" w:rsidRPr="0026006A">
        <w:rPr>
          <w:rFonts w:ascii="Times New Roman" w:hAnsi="Times New Roman" w:cs="Times New Roman"/>
          <w:sz w:val="24"/>
          <w:szCs w:val="24"/>
        </w:rPr>
        <w:t xml:space="preserve"> </w:t>
      </w:r>
    </w:p>
    <w:p w14:paraId="2F53A96E" w14:textId="685F7342" w:rsidR="0026006A" w:rsidRPr="0026006A" w:rsidRDefault="0066571E"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31. </w:t>
      </w:r>
      <w:r w:rsidR="0026006A" w:rsidRPr="0026006A">
        <w:rPr>
          <w:rFonts w:ascii="Times New Roman" w:hAnsi="Times New Roman" w:cs="Times New Roman"/>
          <w:sz w:val="24"/>
          <w:szCs w:val="24"/>
        </w:rPr>
        <w:t xml:space="preserve">Além de toda narrativa jungida, imagens extraídas de satélites comprovam a existência de supressão de vegetação na área da Fazenda </w:t>
      </w:r>
      <w:r>
        <w:rPr>
          <w:rFonts w:ascii="Times New Roman" w:hAnsi="Times New Roman" w:cs="Times New Roman"/>
          <w:sz w:val="24"/>
          <w:szCs w:val="24"/>
        </w:rPr>
        <w:t>...</w:t>
      </w:r>
      <w:r w:rsidR="0026006A" w:rsidRPr="0026006A">
        <w:rPr>
          <w:rFonts w:ascii="Times New Roman" w:hAnsi="Times New Roman" w:cs="Times New Roman"/>
          <w:sz w:val="24"/>
          <w:szCs w:val="24"/>
        </w:rPr>
        <w:t xml:space="preserve"> ao menos desde </w:t>
      </w:r>
      <w:r>
        <w:rPr>
          <w:rFonts w:ascii="Times New Roman" w:hAnsi="Times New Roman" w:cs="Times New Roman"/>
          <w:sz w:val="24"/>
          <w:szCs w:val="24"/>
        </w:rPr>
        <w:t>...</w:t>
      </w:r>
    </w:p>
    <w:p w14:paraId="4FB00122" w14:textId="4DB4A533" w:rsidR="0026006A" w:rsidRPr="0026006A" w:rsidRDefault="0066571E"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32. </w:t>
      </w:r>
      <w:r w:rsidR="0026006A" w:rsidRPr="0026006A">
        <w:rPr>
          <w:rFonts w:ascii="Times New Roman" w:hAnsi="Times New Roman" w:cs="Times New Roman"/>
          <w:sz w:val="24"/>
          <w:szCs w:val="24"/>
        </w:rPr>
        <w:t xml:space="preserve">Com isso, ainda que a autuada tivesse destocado sem autorização uma simples árvore nos limites de sua propriedade [o que não ocorreu]; resta evidente que lhe estender a incumbência pela multa simples por fatos impossíveis que sequer teve conhecimento, muito menos participação direta ou indireta, trouxe para a presente autuação o inadmissível colorido de ilegalidade, absurdez e profunda injustiça, </w:t>
      </w:r>
      <w:r w:rsidR="0026006A" w:rsidRPr="0066571E">
        <w:rPr>
          <w:rFonts w:ascii="Times New Roman" w:hAnsi="Times New Roman" w:cs="Times New Roman"/>
          <w:i/>
          <w:iCs/>
          <w:sz w:val="24"/>
          <w:szCs w:val="24"/>
        </w:rPr>
        <w:t xml:space="preserve">data </w:t>
      </w:r>
      <w:proofErr w:type="spellStart"/>
      <w:r w:rsidR="0026006A" w:rsidRPr="0066571E">
        <w:rPr>
          <w:rFonts w:ascii="Times New Roman" w:hAnsi="Times New Roman" w:cs="Times New Roman"/>
          <w:i/>
          <w:iCs/>
          <w:sz w:val="24"/>
          <w:szCs w:val="24"/>
        </w:rPr>
        <w:t>venia</w:t>
      </w:r>
      <w:proofErr w:type="spellEnd"/>
      <w:r w:rsidR="0026006A" w:rsidRPr="0066571E">
        <w:rPr>
          <w:rFonts w:ascii="Times New Roman" w:hAnsi="Times New Roman" w:cs="Times New Roman"/>
          <w:i/>
          <w:iCs/>
          <w:sz w:val="24"/>
          <w:szCs w:val="24"/>
        </w:rPr>
        <w:t>.</w:t>
      </w:r>
    </w:p>
    <w:p w14:paraId="1C049338" w14:textId="363A995E" w:rsidR="0026006A" w:rsidRPr="0026006A" w:rsidRDefault="0066571E"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33. </w:t>
      </w:r>
      <w:r w:rsidR="0026006A" w:rsidRPr="0026006A">
        <w:rPr>
          <w:rFonts w:ascii="Times New Roman" w:hAnsi="Times New Roman" w:cs="Times New Roman"/>
          <w:sz w:val="24"/>
          <w:szCs w:val="24"/>
        </w:rPr>
        <w:t xml:space="preserve">Vejam-se em destaque imagens aéreas da região da Fazenda </w:t>
      </w:r>
      <w:r>
        <w:rPr>
          <w:rFonts w:ascii="Times New Roman" w:hAnsi="Times New Roman" w:cs="Times New Roman"/>
          <w:sz w:val="24"/>
          <w:szCs w:val="24"/>
        </w:rPr>
        <w:t>...</w:t>
      </w:r>
      <w:r w:rsidR="0026006A" w:rsidRPr="0026006A">
        <w:rPr>
          <w:rFonts w:ascii="Times New Roman" w:hAnsi="Times New Roman" w:cs="Times New Roman"/>
          <w:sz w:val="24"/>
          <w:szCs w:val="24"/>
        </w:rPr>
        <w:t xml:space="preserve"> de forma cronológica, o que se apresenta com o fito de demonstrar com precisão a realidade fática: </w:t>
      </w:r>
    </w:p>
    <w:p w14:paraId="598A1029" w14:textId="44564D8E" w:rsidR="0026006A" w:rsidRPr="0026006A" w:rsidRDefault="0026006A" w:rsidP="0026006A">
      <w:pPr>
        <w:ind w:right="-568"/>
        <w:jc w:val="both"/>
        <w:rPr>
          <w:rFonts w:ascii="Times New Roman" w:hAnsi="Times New Roman" w:cs="Times New Roman"/>
          <w:sz w:val="24"/>
          <w:szCs w:val="24"/>
        </w:rPr>
      </w:pPr>
      <w:r w:rsidRPr="0026006A">
        <w:rPr>
          <w:rFonts w:ascii="Times New Roman" w:hAnsi="Times New Roman" w:cs="Times New Roman"/>
          <w:sz w:val="24"/>
          <w:szCs w:val="24"/>
        </w:rPr>
        <w:t xml:space="preserve">[Data da imagem: </w:t>
      </w:r>
      <w:r w:rsidR="0066571E">
        <w:rPr>
          <w:rFonts w:ascii="Times New Roman" w:hAnsi="Times New Roman" w:cs="Times New Roman"/>
          <w:sz w:val="24"/>
          <w:szCs w:val="24"/>
        </w:rPr>
        <w:t>...</w:t>
      </w:r>
      <w:r w:rsidRPr="0026006A">
        <w:rPr>
          <w:rFonts w:ascii="Times New Roman" w:hAnsi="Times New Roman" w:cs="Times New Roman"/>
          <w:sz w:val="24"/>
          <w:szCs w:val="24"/>
        </w:rPr>
        <w:t>, vide doc.</w:t>
      </w:r>
      <w:r w:rsidR="0066571E">
        <w:rPr>
          <w:rFonts w:ascii="Times New Roman" w:hAnsi="Times New Roman" w:cs="Times New Roman"/>
          <w:sz w:val="24"/>
          <w:szCs w:val="24"/>
        </w:rPr>
        <w:t xml:space="preserve"> n. ...</w:t>
      </w:r>
      <w:r w:rsidRPr="0026006A">
        <w:rPr>
          <w:rFonts w:ascii="Times New Roman" w:hAnsi="Times New Roman" w:cs="Times New Roman"/>
          <w:sz w:val="24"/>
          <w:szCs w:val="24"/>
        </w:rPr>
        <w:t>]</w:t>
      </w:r>
    </w:p>
    <w:p w14:paraId="0A35D57B" w14:textId="79A5CD2F" w:rsidR="0026006A" w:rsidRPr="0026006A" w:rsidRDefault="0026006A" w:rsidP="0026006A">
      <w:pPr>
        <w:ind w:right="-568"/>
        <w:jc w:val="both"/>
        <w:rPr>
          <w:rFonts w:ascii="Times New Roman" w:hAnsi="Times New Roman" w:cs="Times New Roman"/>
          <w:sz w:val="24"/>
          <w:szCs w:val="24"/>
        </w:rPr>
      </w:pPr>
      <w:r w:rsidRPr="0026006A">
        <w:rPr>
          <w:rFonts w:ascii="Times New Roman" w:hAnsi="Times New Roman" w:cs="Times New Roman"/>
          <w:sz w:val="24"/>
          <w:szCs w:val="24"/>
        </w:rPr>
        <w:lastRenderedPageBreak/>
        <w:t xml:space="preserve">[Data da imagem: </w:t>
      </w:r>
      <w:r w:rsidR="0066571E">
        <w:rPr>
          <w:rFonts w:ascii="Times New Roman" w:hAnsi="Times New Roman" w:cs="Times New Roman"/>
          <w:sz w:val="24"/>
          <w:szCs w:val="24"/>
        </w:rPr>
        <w:t>...</w:t>
      </w:r>
      <w:r w:rsidRPr="0026006A">
        <w:rPr>
          <w:rFonts w:ascii="Times New Roman" w:hAnsi="Times New Roman" w:cs="Times New Roman"/>
          <w:sz w:val="24"/>
          <w:szCs w:val="24"/>
        </w:rPr>
        <w:t>, vide doc.</w:t>
      </w:r>
      <w:r w:rsidR="0066571E">
        <w:rPr>
          <w:rFonts w:ascii="Times New Roman" w:hAnsi="Times New Roman" w:cs="Times New Roman"/>
          <w:sz w:val="24"/>
          <w:szCs w:val="24"/>
        </w:rPr>
        <w:t xml:space="preserve"> n. ...</w:t>
      </w:r>
      <w:r w:rsidRPr="0026006A">
        <w:rPr>
          <w:rFonts w:ascii="Times New Roman" w:hAnsi="Times New Roman" w:cs="Times New Roman"/>
          <w:sz w:val="24"/>
          <w:szCs w:val="24"/>
        </w:rPr>
        <w:t>]</w:t>
      </w:r>
    </w:p>
    <w:p w14:paraId="4E4B875B" w14:textId="0C5F2FE3" w:rsidR="0026006A" w:rsidRPr="0026006A" w:rsidRDefault="0026006A" w:rsidP="0026006A">
      <w:pPr>
        <w:ind w:right="-568"/>
        <w:jc w:val="both"/>
        <w:rPr>
          <w:rFonts w:ascii="Times New Roman" w:hAnsi="Times New Roman" w:cs="Times New Roman"/>
          <w:sz w:val="24"/>
          <w:szCs w:val="24"/>
        </w:rPr>
      </w:pPr>
      <w:r w:rsidRPr="0026006A">
        <w:rPr>
          <w:rFonts w:ascii="Times New Roman" w:hAnsi="Times New Roman" w:cs="Times New Roman"/>
          <w:sz w:val="24"/>
          <w:szCs w:val="24"/>
        </w:rPr>
        <w:t xml:space="preserve">[Data da imagem: </w:t>
      </w:r>
      <w:r w:rsidR="0066571E">
        <w:rPr>
          <w:rFonts w:ascii="Times New Roman" w:hAnsi="Times New Roman" w:cs="Times New Roman"/>
          <w:sz w:val="24"/>
          <w:szCs w:val="24"/>
        </w:rPr>
        <w:t>...</w:t>
      </w:r>
      <w:r w:rsidRPr="0026006A">
        <w:rPr>
          <w:rFonts w:ascii="Times New Roman" w:hAnsi="Times New Roman" w:cs="Times New Roman"/>
          <w:sz w:val="24"/>
          <w:szCs w:val="24"/>
        </w:rPr>
        <w:t>, vide doc.</w:t>
      </w:r>
      <w:r w:rsidR="0066571E">
        <w:rPr>
          <w:rFonts w:ascii="Times New Roman" w:hAnsi="Times New Roman" w:cs="Times New Roman"/>
          <w:sz w:val="24"/>
          <w:szCs w:val="24"/>
        </w:rPr>
        <w:t xml:space="preserve"> n. ...</w:t>
      </w:r>
      <w:r w:rsidRPr="0026006A">
        <w:rPr>
          <w:rFonts w:ascii="Times New Roman" w:hAnsi="Times New Roman" w:cs="Times New Roman"/>
          <w:sz w:val="24"/>
          <w:szCs w:val="24"/>
        </w:rPr>
        <w:t>]</w:t>
      </w:r>
    </w:p>
    <w:p w14:paraId="56F1F6F1" w14:textId="0E0B0170" w:rsidR="0026006A" w:rsidRPr="0026006A" w:rsidRDefault="0066571E"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34. </w:t>
      </w:r>
      <w:r w:rsidR="0026006A" w:rsidRPr="0026006A">
        <w:rPr>
          <w:rFonts w:ascii="Times New Roman" w:hAnsi="Times New Roman" w:cs="Times New Roman"/>
          <w:sz w:val="24"/>
          <w:szCs w:val="24"/>
        </w:rPr>
        <w:t xml:space="preserve">Percebe-se que a primeira evidência de ação humana para prática de supressão de vegetação se deu entre </w:t>
      </w:r>
      <w:r>
        <w:rPr>
          <w:rFonts w:ascii="Times New Roman" w:hAnsi="Times New Roman" w:cs="Times New Roman"/>
          <w:sz w:val="24"/>
          <w:szCs w:val="24"/>
        </w:rPr>
        <w:t>...</w:t>
      </w:r>
      <w:r w:rsidR="0026006A" w:rsidRPr="0026006A">
        <w:rPr>
          <w:rFonts w:ascii="Times New Roman" w:hAnsi="Times New Roman" w:cs="Times New Roman"/>
          <w:sz w:val="24"/>
          <w:szCs w:val="24"/>
        </w:rPr>
        <w:t xml:space="preserve"> e agosto de </w:t>
      </w:r>
      <w:r>
        <w:rPr>
          <w:rFonts w:ascii="Times New Roman" w:hAnsi="Times New Roman" w:cs="Times New Roman"/>
          <w:sz w:val="24"/>
          <w:szCs w:val="24"/>
        </w:rPr>
        <w:t>..</w:t>
      </w:r>
      <w:r w:rsidR="0026006A" w:rsidRPr="0026006A">
        <w:rPr>
          <w:rFonts w:ascii="Times New Roman" w:hAnsi="Times New Roman" w:cs="Times New Roman"/>
          <w:sz w:val="24"/>
          <w:szCs w:val="24"/>
        </w:rPr>
        <w:t xml:space="preserve">. E o agente causador permaneceu destocando árvores e suprimindo vegetação nativa ao longo dos anos subsequentes, até ulterior fiscalização ocorrida em </w:t>
      </w:r>
      <w:r>
        <w:rPr>
          <w:rFonts w:ascii="Times New Roman" w:hAnsi="Times New Roman" w:cs="Times New Roman"/>
          <w:sz w:val="24"/>
          <w:szCs w:val="24"/>
        </w:rPr>
        <w:t>...</w:t>
      </w:r>
    </w:p>
    <w:p w14:paraId="328EFED6" w14:textId="2D233804" w:rsidR="0026006A" w:rsidRPr="0026006A" w:rsidRDefault="0066571E"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35. </w:t>
      </w:r>
      <w:r w:rsidR="0026006A" w:rsidRPr="0026006A">
        <w:rPr>
          <w:rFonts w:ascii="Times New Roman" w:hAnsi="Times New Roman" w:cs="Times New Roman"/>
          <w:sz w:val="24"/>
          <w:szCs w:val="24"/>
        </w:rPr>
        <w:t xml:space="preserve">Ora, a conjuntura procedimental isenta responsabilidade daquele agente que realmente praticou as infrações constatadas no momento da fiscalização. E, de forma absurda autuou a Sra. </w:t>
      </w:r>
      <w:r>
        <w:rPr>
          <w:rFonts w:ascii="Times New Roman" w:hAnsi="Times New Roman" w:cs="Times New Roman"/>
          <w:sz w:val="24"/>
          <w:szCs w:val="24"/>
        </w:rPr>
        <w:t>...</w:t>
      </w:r>
      <w:r w:rsidR="0026006A" w:rsidRPr="0026006A">
        <w:rPr>
          <w:rFonts w:ascii="Times New Roman" w:hAnsi="Times New Roman" w:cs="Times New Roman"/>
          <w:sz w:val="24"/>
          <w:szCs w:val="24"/>
        </w:rPr>
        <w:t xml:space="preserve"> sem analisar minimamente o seu grau de culpabilidade [deveras inexistente].</w:t>
      </w:r>
    </w:p>
    <w:p w14:paraId="689B2FE6" w14:textId="01B93241" w:rsidR="0026006A" w:rsidRPr="0026006A" w:rsidRDefault="0066571E"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36. </w:t>
      </w:r>
      <w:r w:rsidR="0026006A" w:rsidRPr="0026006A">
        <w:rPr>
          <w:rFonts w:ascii="Times New Roman" w:hAnsi="Times New Roman" w:cs="Times New Roman"/>
          <w:sz w:val="24"/>
          <w:szCs w:val="24"/>
        </w:rPr>
        <w:t xml:space="preserve">Neste ponto específico, desnecessário ser perito renomado para apurar que a Sra. </w:t>
      </w:r>
      <w:r>
        <w:rPr>
          <w:rFonts w:ascii="Times New Roman" w:hAnsi="Times New Roman" w:cs="Times New Roman"/>
          <w:sz w:val="24"/>
          <w:szCs w:val="24"/>
        </w:rPr>
        <w:t>...</w:t>
      </w:r>
      <w:r w:rsidR="0026006A" w:rsidRPr="0026006A">
        <w:rPr>
          <w:rFonts w:ascii="Times New Roman" w:hAnsi="Times New Roman" w:cs="Times New Roman"/>
          <w:sz w:val="24"/>
          <w:szCs w:val="24"/>
        </w:rPr>
        <w:t xml:space="preserve"> não deveria figurar como autuada no Auto de Infração n. </w:t>
      </w:r>
      <w:r>
        <w:rPr>
          <w:rFonts w:ascii="Times New Roman" w:hAnsi="Times New Roman" w:cs="Times New Roman"/>
          <w:sz w:val="24"/>
          <w:szCs w:val="24"/>
        </w:rPr>
        <w:t>...</w:t>
      </w:r>
      <w:r w:rsidR="0026006A" w:rsidRPr="0026006A">
        <w:rPr>
          <w:rFonts w:ascii="Times New Roman" w:hAnsi="Times New Roman" w:cs="Times New Roman"/>
          <w:sz w:val="24"/>
          <w:szCs w:val="24"/>
        </w:rPr>
        <w:t>, data vênia.</w:t>
      </w:r>
    </w:p>
    <w:p w14:paraId="54323320" w14:textId="4503A467" w:rsidR="0066571E" w:rsidRDefault="0066571E"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37. </w:t>
      </w:r>
      <w:r w:rsidR="0026006A" w:rsidRPr="0026006A">
        <w:rPr>
          <w:rFonts w:ascii="Times New Roman" w:hAnsi="Times New Roman" w:cs="Times New Roman"/>
          <w:sz w:val="24"/>
          <w:szCs w:val="24"/>
        </w:rPr>
        <w:t xml:space="preserve">Dessa maneira, reitera-se: o fato de a fiscalização constatar irregularidades no imóvel não presume sua responsabilidade pelas intervenções ambientais notadas, devendo existir apuração cristalina através de perícia demasiadamente complexa a fim de localizar os agentes responsáveis e legítimos para figurarem como autuados pela prática de infrações; e não atribuir o encargo à Sra. </w:t>
      </w:r>
      <w:r>
        <w:rPr>
          <w:rFonts w:ascii="Times New Roman" w:hAnsi="Times New Roman" w:cs="Times New Roman"/>
          <w:sz w:val="24"/>
          <w:szCs w:val="24"/>
        </w:rPr>
        <w:t>...</w:t>
      </w:r>
      <w:r w:rsidR="0026006A" w:rsidRPr="0026006A">
        <w:rPr>
          <w:rFonts w:ascii="Times New Roman" w:hAnsi="Times New Roman" w:cs="Times New Roman"/>
          <w:sz w:val="24"/>
          <w:szCs w:val="24"/>
        </w:rPr>
        <w:t>, que além de não saber, de nada participou</w:t>
      </w:r>
      <w:r w:rsidR="00EF0996">
        <w:rPr>
          <w:rStyle w:val="Refdenotaderodap"/>
          <w:rFonts w:ascii="Times New Roman" w:hAnsi="Times New Roman" w:cs="Times New Roman"/>
          <w:sz w:val="24"/>
          <w:szCs w:val="24"/>
        </w:rPr>
        <w:footnoteReference w:id="8"/>
      </w:r>
      <w:r w:rsidR="0026006A" w:rsidRPr="0026006A">
        <w:rPr>
          <w:rFonts w:ascii="Times New Roman" w:hAnsi="Times New Roman" w:cs="Times New Roman"/>
          <w:sz w:val="24"/>
          <w:szCs w:val="24"/>
        </w:rPr>
        <w:t xml:space="preserve">. </w:t>
      </w:r>
    </w:p>
    <w:p w14:paraId="60493DEE" w14:textId="0E265575" w:rsidR="0026006A" w:rsidRPr="0026006A" w:rsidRDefault="0066571E"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38. </w:t>
      </w:r>
      <w:r w:rsidR="0026006A" w:rsidRPr="0026006A">
        <w:rPr>
          <w:rFonts w:ascii="Times New Roman" w:hAnsi="Times New Roman" w:cs="Times New Roman"/>
          <w:sz w:val="24"/>
          <w:szCs w:val="24"/>
        </w:rPr>
        <w:t>O repertório jurisprudencial sobre a sistemática da teoria da culpabilidade sobre a responsabilidade subjetiva é uníssono, valham os contundentes precedentes do Colendo Superior Tribunal de Justiça, no ponto sem rodeios:</w:t>
      </w:r>
    </w:p>
    <w:p w14:paraId="5524CFD9" w14:textId="352BC4D6" w:rsidR="0026006A" w:rsidRPr="0026006A" w:rsidRDefault="0066571E" w:rsidP="0026006A">
      <w:pPr>
        <w:ind w:right="-568"/>
        <w:jc w:val="both"/>
        <w:rPr>
          <w:rFonts w:ascii="Times New Roman" w:hAnsi="Times New Roman" w:cs="Times New Roman"/>
          <w:sz w:val="24"/>
          <w:szCs w:val="24"/>
        </w:rPr>
      </w:pPr>
      <w:r>
        <w:rPr>
          <w:rFonts w:ascii="Times New Roman" w:hAnsi="Times New Roman" w:cs="Times New Roman"/>
          <w:sz w:val="24"/>
          <w:szCs w:val="24"/>
        </w:rPr>
        <w:t>“</w:t>
      </w:r>
      <w:r w:rsidR="0026006A" w:rsidRPr="0066571E">
        <w:rPr>
          <w:rFonts w:ascii="Times New Roman" w:hAnsi="Times New Roman" w:cs="Times New Roman"/>
          <w:i/>
          <w:iCs/>
          <w:sz w:val="24"/>
          <w:szCs w:val="24"/>
        </w:rPr>
        <w:t>AMBIENTAL. RECURSO ESPECIAL. MULTA APLICADA ADMINISTRATIVAMENTE EM RAZÃO DE INFRAÇÃO AMBIENTAL. EXECUÇÃO FISCAL AJUIZADA EM FACE DO ADQUIRENTE DA PROPRIEDADE. ILEGITIMIDADE PASSIVA. MULTA COMO PENALIDADE ADMINISTRATIVA, DIFERENTE DA OBRIGAÇÃO CIVIL DE REPARAR O DANO...</w:t>
      </w:r>
      <w:proofErr w:type="spellStart"/>
      <w:r w:rsidR="0026006A" w:rsidRPr="0066571E">
        <w:rPr>
          <w:rFonts w:ascii="Times New Roman" w:hAnsi="Times New Roman" w:cs="Times New Roman"/>
          <w:i/>
          <w:iCs/>
          <w:sz w:val="24"/>
          <w:szCs w:val="24"/>
        </w:rPr>
        <w:t>omissis</w:t>
      </w:r>
      <w:proofErr w:type="spellEnd"/>
      <w:r w:rsidR="0026006A" w:rsidRPr="0066571E">
        <w:rPr>
          <w:rFonts w:ascii="Times New Roman" w:hAnsi="Times New Roman" w:cs="Times New Roman"/>
          <w:i/>
          <w:iCs/>
          <w:sz w:val="24"/>
          <w:szCs w:val="24"/>
        </w:rPr>
        <w:t>...</w:t>
      </w:r>
      <w:r w:rsidRPr="0066571E">
        <w:rPr>
          <w:rFonts w:ascii="Times New Roman" w:hAnsi="Times New Roman" w:cs="Times New Roman"/>
          <w:i/>
          <w:iCs/>
          <w:sz w:val="24"/>
          <w:szCs w:val="24"/>
        </w:rPr>
        <w:t xml:space="preserve"> </w:t>
      </w:r>
      <w:r w:rsidR="0026006A" w:rsidRPr="0066571E">
        <w:rPr>
          <w:rFonts w:ascii="Times New Roman" w:hAnsi="Times New Roman" w:cs="Times New Roman"/>
          <w:i/>
          <w:iCs/>
          <w:sz w:val="24"/>
          <w:szCs w:val="24"/>
        </w:rPr>
        <w:t>Isso porque a aplicação de penalidades administrativas não obedece à lógica da responsabilidade objetiva da esfera cível (para reparação dos danos causados), mas deve obedecer à sistemática da teoria da culpabilidade, ou seja, a conduta deve ser cometida pelo alegado transgressor, com demonstração de seu elemento subjetivo, e com demonstração do nexo causal entre a conduta e o dano</w:t>
      </w:r>
      <w:r w:rsidR="0026006A" w:rsidRPr="0026006A">
        <w:rPr>
          <w:rFonts w:ascii="Times New Roman" w:hAnsi="Times New Roman" w:cs="Times New Roman"/>
          <w:sz w:val="24"/>
          <w:szCs w:val="24"/>
        </w:rPr>
        <w:t>.</w:t>
      </w:r>
      <w:r>
        <w:rPr>
          <w:rFonts w:ascii="Times New Roman" w:hAnsi="Times New Roman" w:cs="Times New Roman"/>
          <w:sz w:val="24"/>
          <w:szCs w:val="24"/>
        </w:rPr>
        <w:t xml:space="preserve">” </w:t>
      </w:r>
      <w:r w:rsidR="0026006A" w:rsidRPr="0026006A">
        <w:rPr>
          <w:rFonts w:ascii="Times New Roman" w:hAnsi="Times New Roman" w:cs="Times New Roman"/>
          <w:sz w:val="24"/>
          <w:szCs w:val="24"/>
        </w:rPr>
        <w:t>[</w:t>
      </w:r>
      <w:proofErr w:type="spellStart"/>
      <w:r w:rsidR="0026006A" w:rsidRPr="0026006A">
        <w:rPr>
          <w:rFonts w:ascii="Times New Roman" w:hAnsi="Times New Roman" w:cs="Times New Roman"/>
          <w:sz w:val="24"/>
          <w:szCs w:val="24"/>
        </w:rPr>
        <w:t>REsp</w:t>
      </w:r>
      <w:proofErr w:type="spellEnd"/>
      <w:r w:rsidR="0026006A" w:rsidRPr="0026006A">
        <w:rPr>
          <w:rFonts w:ascii="Times New Roman" w:hAnsi="Times New Roman" w:cs="Times New Roman"/>
          <w:sz w:val="24"/>
          <w:szCs w:val="24"/>
        </w:rPr>
        <w:t xml:space="preserve"> 1251697/PR, Rel. Ministro MAURO CAMPBELL MARQUES, SEGUNDA TURMA, julgado em 12/04/2012, </w:t>
      </w:r>
      <w:proofErr w:type="spellStart"/>
      <w:r w:rsidR="0026006A" w:rsidRPr="0026006A">
        <w:rPr>
          <w:rFonts w:ascii="Times New Roman" w:hAnsi="Times New Roman" w:cs="Times New Roman"/>
          <w:sz w:val="24"/>
          <w:szCs w:val="24"/>
        </w:rPr>
        <w:t>DJe</w:t>
      </w:r>
      <w:proofErr w:type="spellEnd"/>
      <w:r w:rsidR="0026006A" w:rsidRPr="0026006A">
        <w:rPr>
          <w:rFonts w:ascii="Times New Roman" w:hAnsi="Times New Roman" w:cs="Times New Roman"/>
          <w:sz w:val="24"/>
          <w:szCs w:val="24"/>
        </w:rPr>
        <w:t xml:space="preserve"> 17/04/2012]</w:t>
      </w:r>
    </w:p>
    <w:p w14:paraId="5CD2EB5E" w14:textId="4177B84D" w:rsidR="0026006A" w:rsidRPr="0026006A" w:rsidRDefault="0066571E" w:rsidP="0026006A">
      <w:pPr>
        <w:ind w:right="-568"/>
        <w:jc w:val="both"/>
        <w:rPr>
          <w:rFonts w:ascii="Times New Roman" w:hAnsi="Times New Roman" w:cs="Times New Roman"/>
          <w:sz w:val="24"/>
          <w:szCs w:val="24"/>
        </w:rPr>
      </w:pPr>
      <w:r>
        <w:rPr>
          <w:rFonts w:ascii="Times New Roman" w:hAnsi="Times New Roman" w:cs="Times New Roman"/>
          <w:sz w:val="24"/>
          <w:szCs w:val="24"/>
        </w:rPr>
        <w:t>“</w:t>
      </w:r>
      <w:r w:rsidR="0026006A" w:rsidRPr="0066571E">
        <w:rPr>
          <w:rFonts w:ascii="Times New Roman" w:hAnsi="Times New Roman" w:cs="Times New Roman"/>
          <w:i/>
          <w:iCs/>
          <w:sz w:val="24"/>
          <w:szCs w:val="24"/>
        </w:rPr>
        <w:t>PROCESSUAL CIVIL E AMBIENTAL. RESPONSABILIDADE ADMINISTRATIVA. INFRAÇÃO AMBIENTAL. CARÁTER SUBJETIVO. LEGISLAÇÃO LOCAL. EXAME. IMPOSSIBILIDADE ...</w:t>
      </w:r>
      <w:proofErr w:type="spellStart"/>
      <w:r w:rsidR="0026006A" w:rsidRPr="0066571E">
        <w:rPr>
          <w:rFonts w:ascii="Times New Roman" w:hAnsi="Times New Roman" w:cs="Times New Roman"/>
          <w:i/>
          <w:iCs/>
          <w:sz w:val="24"/>
          <w:szCs w:val="24"/>
        </w:rPr>
        <w:t>omissis</w:t>
      </w:r>
      <w:proofErr w:type="spellEnd"/>
      <w:r w:rsidR="0026006A" w:rsidRPr="0066571E">
        <w:rPr>
          <w:rFonts w:ascii="Times New Roman" w:hAnsi="Times New Roman" w:cs="Times New Roman"/>
          <w:i/>
          <w:iCs/>
          <w:sz w:val="24"/>
          <w:szCs w:val="24"/>
        </w:rPr>
        <w:t>...</w:t>
      </w:r>
      <w:r w:rsidRPr="0066571E">
        <w:rPr>
          <w:rFonts w:ascii="Times New Roman" w:hAnsi="Times New Roman" w:cs="Times New Roman"/>
          <w:i/>
          <w:iCs/>
          <w:sz w:val="24"/>
          <w:szCs w:val="24"/>
        </w:rPr>
        <w:t xml:space="preserve"> </w:t>
      </w:r>
      <w:r w:rsidR="0026006A" w:rsidRPr="0066571E">
        <w:rPr>
          <w:rFonts w:ascii="Times New Roman" w:hAnsi="Times New Roman" w:cs="Times New Roman"/>
          <w:i/>
          <w:iCs/>
          <w:sz w:val="24"/>
          <w:szCs w:val="24"/>
        </w:rPr>
        <w:t>Pacificada nesta Corte a compreensão de que, no campo ambiental, "a aplicação de penalidades administrativas não obedece à lógica da responsabilidade objetiva da esfera cível (para reparação dos danos causados), mas deve obedecer à sistemática da teoria da culpabilidade, ou seja, a conduta deve ser cometida pelo alegado transgressor, com demonstração de seu elemento subjetivo, e com demonstração do nexo causal entre a conduta e o dano" (</w:t>
      </w:r>
      <w:proofErr w:type="spellStart"/>
      <w:r w:rsidR="0026006A" w:rsidRPr="0066571E">
        <w:rPr>
          <w:rFonts w:ascii="Times New Roman" w:hAnsi="Times New Roman" w:cs="Times New Roman"/>
          <w:i/>
          <w:iCs/>
          <w:sz w:val="24"/>
          <w:szCs w:val="24"/>
        </w:rPr>
        <w:t>EREsp</w:t>
      </w:r>
      <w:proofErr w:type="spellEnd"/>
      <w:r w:rsidR="0026006A" w:rsidRPr="0066571E">
        <w:rPr>
          <w:rFonts w:ascii="Times New Roman" w:hAnsi="Times New Roman" w:cs="Times New Roman"/>
          <w:i/>
          <w:iCs/>
          <w:sz w:val="24"/>
          <w:szCs w:val="24"/>
        </w:rPr>
        <w:t xml:space="preserve"> 1.318.051/RJ, Rel. Ministro MAURO CAMPBELL MARQUES, Primeira Seção, julgado em 08/05/2019, </w:t>
      </w:r>
      <w:proofErr w:type="spellStart"/>
      <w:r w:rsidR="0026006A" w:rsidRPr="0066571E">
        <w:rPr>
          <w:rFonts w:ascii="Times New Roman" w:hAnsi="Times New Roman" w:cs="Times New Roman"/>
          <w:i/>
          <w:iCs/>
          <w:sz w:val="24"/>
          <w:szCs w:val="24"/>
        </w:rPr>
        <w:t>DJe</w:t>
      </w:r>
      <w:proofErr w:type="spellEnd"/>
      <w:r w:rsidR="0026006A" w:rsidRPr="0066571E">
        <w:rPr>
          <w:rFonts w:ascii="Times New Roman" w:hAnsi="Times New Roman" w:cs="Times New Roman"/>
          <w:i/>
          <w:iCs/>
          <w:sz w:val="24"/>
          <w:szCs w:val="24"/>
        </w:rPr>
        <w:t xml:space="preserve"> 12/06/2019).</w:t>
      </w:r>
      <w:r>
        <w:rPr>
          <w:rFonts w:ascii="Times New Roman" w:hAnsi="Times New Roman" w:cs="Times New Roman"/>
          <w:sz w:val="24"/>
          <w:szCs w:val="24"/>
        </w:rPr>
        <w:t xml:space="preserve">” </w:t>
      </w:r>
      <w:r w:rsidR="0026006A" w:rsidRPr="0026006A">
        <w:rPr>
          <w:rFonts w:ascii="Times New Roman" w:hAnsi="Times New Roman" w:cs="Times New Roman"/>
          <w:sz w:val="24"/>
          <w:szCs w:val="24"/>
        </w:rPr>
        <w:t>[</w:t>
      </w:r>
      <w:proofErr w:type="spellStart"/>
      <w:r w:rsidR="0026006A" w:rsidRPr="0026006A">
        <w:rPr>
          <w:rFonts w:ascii="Times New Roman" w:hAnsi="Times New Roman" w:cs="Times New Roman"/>
          <w:sz w:val="24"/>
          <w:szCs w:val="24"/>
        </w:rPr>
        <w:t>AgInt</w:t>
      </w:r>
      <w:proofErr w:type="spellEnd"/>
      <w:r w:rsidR="0026006A" w:rsidRPr="0026006A">
        <w:rPr>
          <w:rFonts w:ascii="Times New Roman" w:hAnsi="Times New Roman" w:cs="Times New Roman"/>
          <w:sz w:val="24"/>
          <w:szCs w:val="24"/>
        </w:rPr>
        <w:t xml:space="preserve"> no </w:t>
      </w:r>
      <w:proofErr w:type="spellStart"/>
      <w:r w:rsidR="0026006A" w:rsidRPr="0026006A">
        <w:rPr>
          <w:rFonts w:ascii="Times New Roman" w:hAnsi="Times New Roman" w:cs="Times New Roman"/>
          <w:sz w:val="24"/>
          <w:szCs w:val="24"/>
        </w:rPr>
        <w:t>AREsp</w:t>
      </w:r>
      <w:proofErr w:type="spellEnd"/>
      <w:r w:rsidR="0026006A" w:rsidRPr="0026006A">
        <w:rPr>
          <w:rFonts w:ascii="Times New Roman" w:hAnsi="Times New Roman" w:cs="Times New Roman"/>
          <w:sz w:val="24"/>
          <w:szCs w:val="24"/>
        </w:rPr>
        <w:t xml:space="preserve"> 1459420/SP, Rel. Ministro GURGEL DE FARIA, PRIMEIRA TURMA, julgado em 13/10/2020, </w:t>
      </w:r>
      <w:proofErr w:type="spellStart"/>
      <w:r w:rsidR="0026006A" w:rsidRPr="0026006A">
        <w:rPr>
          <w:rFonts w:ascii="Times New Roman" w:hAnsi="Times New Roman" w:cs="Times New Roman"/>
          <w:sz w:val="24"/>
          <w:szCs w:val="24"/>
        </w:rPr>
        <w:t>DJe</w:t>
      </w:r>
      <w:proofErr w:type="spellEnd"/>
      <w:r w:rsidR="0026006A" w:rsidRPr="0026006A">
        <w:rPr>
          <w:rFonts w:ascii="Times New Roman" w:hAnsi="Times New Roman" w:cs="Times New Roman"/>
          <w:sz w:val="24"/>
          <w:szCs w:val="24"/>
        </w:rPr>
        <w:t xml:space="preserve"> 23/10/2020]</w:t>
      </w:r>
    </w:p>
    <w:p w14:paraId="65942348" w14:textId="7608F888" w:rsidR="0026006A" w:rsidRPr="0026006A" w:rsidRDefault="0066571E" w:rsidP="0026006A">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39. </w:t>
      </w:r>
      <w:r w:rsidR="0026006A" w:rsidRPr="0026006A">
        <w:rPr>
          <w:rFonts w:ascii="Times New Roman" w:hAnsi="Times New Roman" w:cs="Times New Roman"/>
          <w:sz w:val="24"/>
          <w:szCs w:val="24"/>
        </w:rPr>
        <w:t xml:space="preserve">Isto posto, pela conjuntura fática e documental acostada ao procedimento administrativo, extrai-se que a autuada Sra. </w:t>
      </w:r>
      <w:r>
        <w:rPr>
          <w:rFonts w:ascii="Times New Roman" w:hAnsi="Times New Roman" w:cs="Times New Roman"/>
          <w:sz w:val="24"/>
          <w:szCs w:val="24"/>
        </w:rPr>
        <w:t>...</w:t>
      </w:r>
      <w:r w:rsidR="0026006A" w:rsidRPr="0026006A">
        <w:rPr>
          <w:rFonts w:ascii="Times New Roman" w:hAnsi="Times New Roman" w:cs="Times New Roman"/>
          <w:sz w:val="24"/>
          <w:szCs w:val="24"/>
        </w:rPr>
        <w:t xml:space="preserve"> jamais foi autora direta, contratual, concorreu de qualquer maneira ou obteve vantagem das irregularidades constatadas pelos agentes fiscalizadores. </w:t>
      </w:r>
    </w:p>
    <w:p w14:paraId="342F9722" w14:textId="75221AB5" w:rsidR="0026006A" w:rsidRPr="0026006A" w:rsidRDefault="0066571E"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40. </w:t>
      </w:r>
      <w:r w:rsidR="0026006A" w:rsidRPr="0026006A">
        <w:rPr>
          <w:rFonts w:ascii="Times New Roman" w:hAnsi="Times New Roman" w:cs="Times New Roman"/>
          <w:sz w:val="24"/>
          <w:szCs w:val="24"/>
        </w:rPr>
        <w:t>Finalmente, se realmente existem responsáveis pelas intervenções ambientais constatadas na área fiscalizada [e tudo indica que sim], o repertório fático deve obrigatoriamente transpassar por produção de provas robustas, com o propósito de adequadamente imputar as sanções nos limites da culpabilidade do agente, sob pena de responsabilizar administrativamente e até criminalmente uma pessoa que não cometeu qualquer tipo de infração e sequer tinha conhecimento das irregularidades apontadas.</w:t>
      </w:r>
    </w:p>
    <w:p w14:paraId="6F272E09" w14:textId="4E49CAE1" w:rsidR="0026006A" w:rsidRPr="0026006A" w:rsidRDefault="0066571E"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41. </w:t>
      </w:r>
      <w:r w:rsidR="0026006A" w:rsidRPr="0026006A">
        <w:rPr>
          <w:rFonts w:ascii="Times New Roman" w:hAnsi="Times New Roman" w:cs="Times New Roman"/>
          <w:sz w:val="24"/>
          <w:szCs w:val="24"/>
        </w:rPr>
        <w:t xml:space="preserve">Firme nesse enredo, a autuada reitera e requer de forma séria e fundamentada que no julgamento desta defesa administrativa seja DECRETADA A NULIDADE DO AUTO DE INFRAÇÃO N. </w:t>
      </w:r>
      <w:r>
        <w:rPr>
          <w:rFonts w:ascii="Times New Roman" w:hAnsi="Times New Roman" w:cs="Times New Roman"/>
          <w:sz w:val="24"/>
          <w:szCs w:val="24"/>
        </w:rPr>
        <w:t xml:space="preserve"> ...</w:t>
      </w:r>
      <w:r w:rsidR="0026006A" w:rsidRPr="0026006A">
        <w:rPr>
          <w:rFonts w:ascii="Times New Roman" w:hAnsi="Times New Roman" w:cs="Times New Roman"/>
          <w:sz w:val="24"/>
          <w:szCs w:val="24"/>
        </w:rPr>
        <w:t xml:space="preserve"> </w:t>
      </w:r>
      <w:proofErr w:type="gramStart"/>
      <w:r w:rsidR="0026006A" w:rsidRPr="0026006A">
        <w:rPr>
          <w:rFonts w:ascii="Times New Roman" w:hAnsi="Times New Roman" w:cs="Times New Roman"/>
          <w:sz w:val="24"/>
          <w:szCs w:val="24"/>
        </w:rPr>
        <w:t>pela flagrante</w:t>
      </w:r>
      <w:proofErr w:type="gramEnd"/>
      <w:r w:rsidR="0026006A" w:rsidRPr="0026006A">
        <w:rPr>
          <w:rFonts w:ascii="Times New Roman" w:hAnsi="Times New Roman" w:cs="Times New Roman"/>
          <w:sz w:val="24"/>
          <w:szCs w:val="24"/>
        </w:rPr>
        <w:t xml:space="preserve"> falta de legitimidade passiva da Sra. </w:t>
      </w:r>
      <w:r>
        <w:rPr>
          <w:rFonts w:ascii="Times New Roman" w:hAnsi="Times New Roman" w:cs="Times New Roman"/>
          <w:sz w:val="24"/>
          <w:szCs w:val="24"/>
        </w:rPr>
        <w:t>...</w:t>
      </w:r>
      <w:r w:rsidR="0026006A" w:rsidRPr="0026006A">
        <w:rPr>
          <w:rFonts w:ascii="Times New Roman" w:hAnsi="Times New Roman" w:cs="Times New Roman"/>
          <w:sz w:val="24"/>
          <w:szCs w:val="24"/>
        </w:rPr>
        <w:t xml:space="preserve"> figurar como responsável pelo pagamento da multa aplicada, vez que não preenchidos os mínimos requisitos legais para sua autuação.</w:t>
      </w:r>
    </w:p>
    <w:p w14:paraId="1122964D" w14:textId="7FF9021C" w:rsidR="0026006A" w:rsidRPr="0026006A" w:rsidRDefault="0026006A" w:rsidP="0026006A">
      <w:pPr>
        <w:ind w:right="-568"/>
        <w:jc w:val="both"/>
        <w:rPr>
          <w:rFonts w:ascii="Times New Roman" w:hAnsi="Times New Roman" w:cs="Times New Roman"/>
          <w:sz w:val="24"/>
          <w:szCs w:val="24"/>
        </w:rPr>
      </w:pPr>
      <w:r w:rsidRPr="0026006A">
        <w:rPr>
          <w:rFonts w:ascii="Times New Roman" w:hAnsi="Times New Roman" w:cs="Times New Roman"/>
          <w:sz w:val="24"/>
          <w:szCs w:val="24"/>
        </w:rPr>
        <w:t>III- INCONSISTÊNCIA NA ÁREA FISCALIZADA PELA SECRETARIA DE ESTADO DE MEIO AMBIENTE E DESENVOLVIMENTO SUSTENTÁVEL.</w:t>
      </w:r>
    </w:p>
    <w:p w14:paraId="76ECAFFB" w14:textId="29CCD8DF" w:rsidR="0026006A" w:rsidRPr="0026006A" w:rsidRDefault="0066571E"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42. </w:t>
      </w:r>
      <w:r w:rsidR="0026006A" w:rsidRPr="0026006A">
        <w:rPr>
          <w:rFonts w:ascii="Times New Roman" w:hAnsi="Times New Roman" w:cs="Times New Roman"/>
          <w:sz w:val="24"/>
          <w:szCs w:val="24"/>
        </w:rPr>
        <w:t>Noutra vértice, há uma enorme divergência quanto à dimensão da área total do imóvel rural fiscalizado “</w:t>
      </w:r>
      <w:r w:rsidR="0026006A" w:rsidRPr="0066571E">
        <w:rPr>
          <w:rFonts w:ascii="Times New Roman" w:hAnsi="Times New Roman" w:cs="Times New Roman"/>
          <w:i/>
          <w:iCs/>
          <w:sz w:val="24"/>
          <w:szCs w:val="24"/>
        </w:rPr>
        <w:t>extraordinariamente</w:t>
      </w:r>
      <w:r w:rsidR="0026006A" w:rsidRPr="0026006A">
        <w:rPr>
          <w:rFonts w:ascii="Times New Roman" w:hAnsi="Times New Roman" w:cs="Times New Roman"/>
          <w:sz w:val="24"/>
          <w:szCs w:val="24"/>
        </w:rPr>
        <w:t>”, o que só vem a florescer a fragilidade da autuação, data máxima vênia.</w:t>
      </w:r>
    </w:p>
    <w:p w14:paraId="2DCF57F9" w14:textId="49BE21BB" w:rsidR="0026006A" w:rsidRPr="0026006A" w:rsidRDefault="0066571E"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43. </w:t>
      </w:r>
      <w:r w:rsidR="0026006A" w:rsidRPr="0026006A">
        <w:rPr>
          <w:rFonts w:ascii="Times New Roman" w:hAnsi="Times New Roman" w:cs="Times New Roman"/>
          <w:sz w:val="24"/>
          <w:szCs w:val="24"/>
        </w:rPr>
        <w:t xml:space="preserve">Informa o Cadastro Ambiental Rural – CAR que a área total do imóvel é de 241,8337 ha [duzentos e quarenta e um hectares, oitenta e três ares e trinta e sete centiares], possuindo cobertura do solo disposta da seguinte maneira: </w:t>
      </w:r>
    </w:p>
    <w:p w14:paraId="5F0D2EE3" w14:textId="3E656773" w:rsidR="0026006A" w:rsidRPr="0026006A" w:rsidRDefault="0066571E"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26006A" w:rsidRPr="0026006A">
        <w:rPr>
          <w:rFonts w:ascii="Times New Roman" w:hAnsi="Times New Roman" w:cs="Times New Roman"/>
          <w:sz w:val="24"/>
          <w:szCs w:val="24"/>
        </w:rPr>
        <w:t xml:space="preserve">88,3275 ha [oitenta e oito hectares, trinta e dois ares e setenta e cinco centiares] em área total de remanescentes de vegetação nativa e; </w:t>
      </w:r>
    </w:p>
    <w:p w14:paraId="17CCAFE1" w14:textId="6EA3FBBD" w:rsidR="0026006A" w:rsidRPr="0026006A" w:rsidRDefault="0066571E" w:rsidP="0026006A">
      <w:pPr>
        <w:ind w:right="-568"/>
        <w:jc w:val="both"/>
        <w:rPr>
          <w:rFonts w:ascii="Times New Roman" w:hAnsi="Times New Roman" w:cs="Times New Roman"/>
          <w:sz w:val="24"/>
          <w:szCs w:val="24"/>
        </w:rPr>
      </w:pPr>
      <w:r>
        <w:rPr>
          <w:rFonts w:ascii="Times New Roman" w:hAnsi="Times New Roman" w:cs="Times New Roman"/>
          <w:sz w:val="24"/>
          <w:szCs w:val="24"/>
        </w:rPr>
        <w:t>-</w:t>
      </w:r>
      <w:r w:rsidR="0026006A" w:rsidRPr="0026006A">
        <w:rPr>
          <w:rFonts w:ascii="Times New Roman" w:hAnsi="Times New Roman" w:cs="Times New Roman"/>
          <w:sz w:val="24"/>
          <w:szCs w:val="24"/>
        </w:rPr>
        <w:t>153,3800 ha [cento e cinquenta e três hectares e trinta e oito ares] em área total de uso consolidado.</w:t>
      </w:r>
    </w:p>
    <w:p w14:paraId="43065BBE" w14:textId="2E0FC3D4" w:rsidR="0026006A" w:rsidRPr="0026006A" w:rsidRDefault="0066571E"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44. </w:t>
      </w:r>
      <w:r w:rsidR="0026006A" w:rsidRPr="0026006A">
        <w:rPr>
          <w:rFonts w:ascii="Times New Roman" w:hAnsi="Times New Roman" w:cs="Times New Roman"/>
          <w:sz w:val="24"/>
          <w:szCs w:val="24"/>
        </w:rPr>
        <w:t xml:space="preserve">Dessa área total de 241,8337 ha encontra-se: </w:t>
      </w:r>
    </w:p>
    <w:p w14:paraId="65FA5C2A" w14:textId="36AEB24A" w:rsidR="0026006A" w:rsidRPr="0026006A" w:rsidRDefault="0066571E"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26006A" w:rsidRPr="0026006A">
        <w:rPr>
          <w:rFonts w:ascii="Times New Roman" w:hAnsi="Times New Roman" w:cs="Times New Roman"/>
          <w:sz w:val="24"/>
          <w:szCs w:val="24"/>
        </w:rPr>
        <w:t>48,6844 ha [quarenta e oito hectares, sessenta e oito ares e quarenta e quatro centiares] correspondem à área de reserva legal e;</w:t>
      </w:r>
    </w:p>
    <w:p w14:paraId="50AEB6C9" w14:textId="47EBA0A4" w:rsidR="0026006A" w:rsidRPr="0026006A" w:rsidRDefault="0066571E"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26006A" w:rsidRPr="0026006A">
        <w:rPr>
          <w:rFonts w:ascii="Times New Roman" w:hAnsi="Times New Roman" w:cs="Times New Roman"/>
          <w:sz w:val="24"/>
          <w:szCs w:val="24"/>
        </w:rPr>
        <w:t xml:space="preserve">3,2590 ha [três hectares, vinte e cinco ares e noventa centiares] </w:t>
      </w:r>
      <w:r w:rsidR="0026006A" w:rsidRPr="0026006A">
        <w:rPr>
          <w:rFonts w:ascii="Times New Roman" w:hAnsi="Times New Roman" w:cs="Times New Roman"/>
          <w:sz w:val="24"/>
          <w:szCs w:val="24"/>
        </w:rPr>
        <w:tab/>
        <w:t>correspondem à área de preservação permanente- APP.</w:t>
      </w:r>
    </w:p>
    <w:p w14:paraId="7B04FD81" w14:textId="1D6A3146" w:rsidR="0026006A" w:rsidRPr="0026006A" w:rsidRDefault="0066571E"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45. </w:t>
      </w:r>
      <w:r w:rsidR="0026006A" w:rsidRPr="0026006A">
        <w:rPr>
          <w:rFonts w:ascii="Times New Roman" w:hAnsi="Times New Roman" w:cs="Times New Roman"/>
          <w:sz w:val="24"/>
          <w:szCs w:val="24"/>
        </w:rPr>
        <w:t>Ora, equivocados os levantamentos realizados no auto de infração.</w:t>
      </w:r>
    </w:p>
    <w:p w14:paraId="48E0FDCA" w14:textId="74B1FE52" w:rsidR="0026006A" w:rsidRPr="0026006A" w:rsidRDefault="0066571E"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46. </w:t>
      </w:r>
      <w:r w:rsidR="0026006A" w:rsidRPr="0026006A">
        <w:rPr>
          <w:rFonts w:ascii="Times New Roman" w:hAnsi="Times New Roman" w:cs="Times New Roman"/>
          <w:sz w:val="24"/>
          <w:szCs w:val="24"/>
        </w:rPr>
        <w:t>Como poderia uma propriedade rural ter mais de 150 ha [cento e cinquenta hectares] de área consolidada, se em descompasso é atribuída responsabilidade à autuada pelo desmate e supressão de vegetação nativa em APP em mais de 114 ha [cento e quatorze hectares] somadas. [doc.</w:t>
      </w:r>
      <w:r>
        <w:rPr>
          <w:rFonts w:ascii="Times New Roman" w:hAnsi="Times New Roman" w:cs="Times New Roman"/>
          <w:sz w:val="24"/>
          <w:szCs w:val="24"/>
        </w:rPr>
        <w:t xml:space="preserve"> n. ...</w:t>
      </w:r>
      <w:r w:rsidR="0026006A" w:rsidRPr="0026006A">
        <w:rPr>
          <w:rFonts w:ascii="Times New Roman" w:hAnsi="Times New Roman" w:cs="Times New Roman"/>
          <w:sz w:val="24"/>
          <w:szCs w:val="24"/>
        </w:rPr>
        <w:t>]</w:t>
      </w:r>
    </w:p>
    <w:p w14:paraId="74CC7B44" w14:textId="24D76A61" w:rsidR="0026006A" w:rsidRPr="0026006A" w:rsidRDefault="0066571E"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47. </w:t>
      </w:r>
      <w:r w:rsidR="0026006A" w:rsidRPr="0026006A">
        <w:rPr>
          <w:rFonts w:ascii="Times New Roman" w:hAnsi="Times New Roman" w:cs="Times New Roman"/>
          <w:sz w:val="24"/>
          <w:szCs w:val="24"/>
        </w:rPr>
        <w:t>E ainda, necessário destacar a existência de limite de área de preservação permanente – APP no imóvel: 3,2590ha [três hectares, vinte e cinco ares e noventa centiares]. Apenas nessa região há um “</w:t>
      </w:r>
      <w:r w:rsidR="0026006A" w:rsidRPr="0066571E">
        <w:rPr>
          <w:rFonts w:ascii="Times New Roman" w:hAnsi="Times New Roman" w:cs="Times New Roman"/>
          <w:i/>
          <w:iCs/>
          <w:sz w:val="24"/>
          <w:szCs w:val="24"/>
        </w:rPr>
        <w:t>tamanho de área</w:t>
      </w:r>
      <w:r w:rsidR="0026006A" w:rsidRPr="0026006A">
        <w:rPr>
          <w:rFonts w:ascii="Times New Roman" w:hAnsi="Times New Roman" w:cs="Times New Roman"/>
          <w:sz w:val="24"/>
          <w:szCs w:val="24"/>
        </w:rPr>
        <w:t>” fiscalizado quatro vezes maior do que a propriedade rural realmente possui, data vênia.</w:t>
      </w:r>
    </w:p>
    <w:p w14:paraId="541D58C5" w14:textId="182C6B36" w:rsidR="0026006A" w:rsidRPr="0026006A" w:rsidRDefault="0066571E" w:rsidP="0026006A">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48. </w:t>
      </w:r>
      <w:r w:rsidR="0026006A" w:rsidRPr="0026006A">
        <w:rPr>
          <w:rFonts w:ascii="Times New Roman" w:hAnsi="Times New Roman" w:cs="Times New Roman"/>
          <w:sz w:val="24"/>
          <w:szCs w:val="24"/>
        </w:rPr>
        <w:t>Portanto, há inconsistência grave nestes levantamentos o que torna incompreensível e impossível fechar a aritmética entre as medidas das violações apontadas.</w:t>
      </w:r>
    </w:p>
    <w:p w14:paraId="29C3FBF8" w14:textId="5B957516" w:rsidR="0026006A" w:rsidRPr="0026006A" w:rsidRDefault="0066571E"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49. </w:t>
      </w:r>
      <w:r w:rsidR="0026006A" w:rsidRPr="0026006A">
        <w:rPr>
          <w:rFonts w:ascii="Times New Roman" w:hAnsi="Times New Roman" w:cs="Times New Roman"/>
          <w:sz w:val="24"/>
          <w:szCs w:val="24"/>
        </w:rPr>
        <w:t xml:space="preserve">Esse erro grosseiro leva à nulidade plena do auto de fiscalização, pois desconforme a área do imóvel; sobremaneira por ter a multa simples incidido sobre áreas que não correspondem à realidade fática de desmate e supressão de vegetação nativa em área de APP na Fazenda </w:t>
      </w:r>
      <w:r>
        <w:rPr>
          <w:rFonts w:ascii="Times New Roman" w:hAnsi="Times New Roman" w:cs="Times New Roman"/>
          <w:sz w:val="24"/>
          <w:szCs w:val="24"/>
        </w:rPr>
        <w:t>...</w:t>
      </w:r>
    </w:p>
    <w:p w14:paraId="1735CDDA" w14:textId="486BB06B" w:rsidR="0026006A" w:rsidRPr="0026006A" w:rsidRDefault="0066571E"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50. </w:t>
      </w:r>
      <w:r w:rsidR="0026006A" w:rsidRPr="0026006A">
        <w:rPr>
          <w:rFonts w:ascii="Times New Roman" w:hAnsi="Times New Roman" w:cs="Times New Roman"/>
          <w:sz w:val="24"/>
          <w:szCs w:val="24"/>
        </w:rPr>
        <w:t xml:space="preserve">Assim, acaso superada a premissa anterior, sendo impossível ter ocorrido o aludido fato ilícito fora da área real de APP do imóvel, soerguendo por mais este motivo, QUE SE IMPÕE NESTA SEDE ADMINISTRATIVA, SEJA DECIDIDO PELA NULIDADE DO AUTO DE FISCALIZAÇÃO. </w:t>
      </w:r>
    </w:p>
    <w:p w14:paraId="0626E7B6" w14:textId="77777777" w:rsidR="0026006A" w:rsidRPr="0026006A" w:rsidRDefault="0026006A" w:rsidP="0026006A">
      <w:pPr>
        <w:ind w:right="-568"/>
        <w:jc w:val="both"/>
        <w:rPr>
          <w:rFonts w:ascii="Times New Roman" w:hAnsi="Times New Roman" w:cs="Times New Roman"/>
          <w:sz w:val="24"/>
          <w:szCs w:val="24"/>
        </w:rPr>
      </w:pPr>
      <w:r w:rsidRPr="0026006A">
        <w:rPr>
          <w:rFonts w:ascii="Times New Roman" w:hAnsi="Times New Roman" w:cs="Times New Roman"/>
          <w:sz w:val="24"/>
          <w:szCs w:val="24"/>
        </w:rPr>
        <w:t>IV- PEDIDOS.</w:t>
      </w:r>
    </w:p>
    <w:p w14:paraId="61FCDD5A" w14:textId="43D4C1D8" w:rsidR="0026006A" w:rsidRPr="0026006A" w:rsidRDefault="0066571E" w:rsidP="0026006A">
      <w:pPr>
        <w:ind w:right="-568"/>
        <w:jc w:val="both"/>
        <w:rPr>
          <w:rFonts w:ascii="Times New Roman" w:hAnsi="Times New Roman" w:cs="Times New Roman"/>
          <w:sz w:val="24"/>
          <w:szCs w:val="24"/>
        </w:rPr>
      </w:pPr>
      <w:r>
        <w:rPr>
          <w:rFonts w:ascii="Times New Roman" w:hAnsi="Times New Roman" w:cs="Times New Roman"/>
          <w:sz w:val="24"/>
          <w:szCs w:val="24"/>
        </w:rPr>
        <w:t xml:space="preserve">51. </w:t>
      </w:r>
      <w:proofErr w:type="spellStart"/>
      <w:r w:rsidR="0026006A" w:rsidRPr="0066571E">
        <w:rPr>
          <w:rFonts w:ascii="Times New Roman" w:hAnsi="Times New Roman" w:cs="Times New Roman"/>
          <w:b/>
          <w:bCs/>
          <w:i/>
          <w:iCs/>
          <w:sz w:val="24"/>
          <w:szCs w:val="24"/>
        </w:rPr>
        <w:t>Ex</w:t>
      </w:r>
      <w:proofErr w:type="spellEnd"/>
      <w:r w:rsidR="0026006A" w:rsidRPr="0066571E">
        <w:rPr>
          <w:rFonts w:ascii="Times New Roman" w:hAnsi="Times New Roman" w:cs="Times New Roman"/>
          <w:b/>
          <w:bCs/>
          <w:i/>
          <w:iCs/>
          <w:sz w:val="24"/>
          <w:szCs w:val="24"/>
        </w:rPr>
        <w:t xml:space="preserve"> positis</w:t>
      </w:r>
      <w:r w:rsidR="0026006A" w:rsidRPr="0026006A">
        <w:rPr>
          <w:rFonts w:ascii="Times New Roman" w:hAnsi="Times New Roman" w:cs="Times New Roman"/>
          <w:sz w:val="24"/>
          <w:szCs w:val="24"/>
        </w:rPr>
        <w:t>, a autuada requer:</w:t>
      </w:r>
    </w:p>
    <w:p w14:paraId="5E17DD37" w14:textId="20E49D09" w:rsidR="0026006A" w:rsidRPr="0026006A" w:rsidRDefault="0026006A" w:rsidP="0026006A">
      <w:pPr>
        <w:ind w:right="-568"/>
        <w:jc w:val="both"/>
        <w:rPr>
          <w:rFonts w:ascii="Times New Roman" w:hAnsi="Times New Roman" w:cs="Times New Roman"/>
          <w:sz w:val="24"/>
          <w:szCs w:val="24"/>
        </w:rPr>
      </w:pPr>
      <w:r w:rsidRPr="0026006A">
        <w:rPr>
          <w:rFonts w:ascii="Times New Roman" w:hAnsi="Times New Roman" w:cs="Times New Roman"/>
          <w:sz w:val="24"/>
          <w:szCs w:val="24"/>
        </w:rPr>
        <w:t xml:space="preserve">a) pela falta de pressupostos legais, seja DE PRONTO DECRETADA A NULIDADE DO AUTO DE INFRAÇÃO N. </w:t>
      </w:r>
      <w:r w:rsidR="0066571E">
        <w:rPr>
          <w:rFonts w:ascii="Times New Roman" w:hAnsi="Times New Roman" w:cs="Times New Roman"/>
          <w:sz w:val="24"/>
          <w:szCs w:val="24"/>
        </w:rPr>
        <w:t>...</w:t>
      </w:r>
      <w:r w:rsidRPr="0026006A">
        <w:rPr>
          <w:rFonts w:ascii="Times New Roman" w:hAnsi="Times New Roman" w:cs="Times New Roman"/>
          <w:sz w:val="24"/>
          <w:szCs w:val="24"/>
        </w:rPr>
        <w:t xml:space="preserve">, CONSIDERANDO QUE FIGURA COMO AUTUADA PESSOA ILEGÍTIMA QUE NADA PRATICOU, CORROBOROU OU OBTEVE VANTAGEM DAS IRREGULARIDADES APONTADAS, VEZ QUE PROCEDIDAS DE FORMA PRETÉRITA À AQUISIÇÃO DE POSSE DO IMÓVEL; </w:t>
      </w:r>
    </w:p>
    <w:p w14:paraId="0B0E9F01" w14:textId="0C2B06A6" w:rsidR="0026006A" w:rsidRPr="0026006A" w:rsidRDefault="0026006A" w:rsidP="0026006A">
      <w:pPr>
        <w:ind w:right="-568"/>
        <w:jc w:val="both"/>
        <w:rPr>
          <w:rFonts w:ascii="Times New Roman" w:hAnsi="Times New Roman" w:cs="Times New Roman"/>
          <w:sz w:val="24"/>
          <w:szCs w:val="24"/>
        </w:rPr>
      </w:pPr>
      <w:proofErr w:type="spellStart"/>
      <w:r w:rsidRPr="0026006A">
        <w:rPr>
          <w:rFonts w:ascii="Times New Roman" w:hAnsi="Times New Roman" w:cs="Times New Roman"/>
          <w:sz w:val="24"/>
          <w:szCs w:val="24"/>
        </w:rPr>
        <w:t>cumuladamente</w:t>
      </w:r>
      <w:proofErr w:type="spellEnd"/>
      <w:r w:rsidRPr="0026006A">
        <w:rPr>
          <w:rFonts w:ascii="Times New Roman" w:hAnsi="Times New Roman" w:cs="Times New Roman"/>
          <w:sz w:val="24"/>
          <w:szCs w:val="24"/>
        </w:rPr>
        <w:t>,</w:t>
      </w:r>
      <w:r w:rsidR="0066571E">
        <w:rPr>
          <w:rFonts w:ascii="Times New Roman" w:hAnsi="Times New Roman" w:cs="Times New Roman"/>
          <w:sz w:val="24"/>
          <w:szCs w:val="24"/>
        </w:rPr>
        <w:t xml:space="preserve"> </w:t>
      </w:r>
      <w:r w:rsidRPr="0026006A">
        <w:rPr>
          <w:rFonts w:ascii="Times New Roman" w:hAnsi="Times New Roman" w:cs="Times New Roman"/>
          <w:sz w:val="24"/>
          <w:szCs w:val="24"/>
        </w:rPr>
        <w:t>seja ANULADA A MULTA SIMPLES APLICADA, POIS FUNDAMENTADA EM PREMISSA EQUIVOCADA, CONSIDERANDO QUE A RESPONSABILIDADE ADMINISTRATIVA DEVE ATENTAMENTE OBSERVAR OS LIMITES DA CULPABILIDADE DO AGENTE, BEM COMO SE REALMENTE AQUELA PESSOA FOI AUTORA DIRETA, CONTRATUAL, CONCORREU DE QUALQUER MANEIRA OU OBTEVE VANTAGEM SOBRE AS IRREGULARIDADES APONTADAS, REALIDADES NÃO ASSIMILADAS NO CASO CONCRETO</w:t>
      </w:r>
      <w:r w:rsidR="00EF0996">
        <w:rPr>
          <w:rStyle w:val="Refdenotaderodap"/>
          <w:rFonts w:ascii="Times New Roman" w:hAnsi="Times New Roman" w:cs="Times New Roman"/>
          <w:sz w:val="24"/>
          <w:szCs w:val="24"/>
        </w:rPr>
        <w:footnoteReference w:id="9"/>
      </w:r>
      <w:r w:rsidRPr="0026006A">
        <w:rPr>
          <w:rFonts w:ascii="Times New Roman" w:hAnsi="Times New Roman" w:cs="Times New Roman"/>
          <w:sz w:val="24"/>
          <w:szCs w:val="24"/>
        </w:rPr>
        <w:t xml:space="preserve">; </w:t>
      </w:r>
    </w:p>
    <w:p w14:paraId="66E9D566" w14:textId="719ED3F2" w:rsidR="0026006A" w:rsidRPr="0026006A" w:rsidRDefault="0026006A" w:rsidP="0026006A">
      <w:pPr>
        <w:ind w:right="-568"/>
        <w:jc w:val="both"/>
        <w:rPr>
          <w:rFonts w:ascii="Times New Roman" w:hAnsi="Times New Roman" w:cs="Times New Roman"/>
          <w:sz w:val="24"/>
          <w:szCs w:val="24"/>
        </w:rPr>
      </w:pPr>
      <w:proofErr w:type="spellStart"/>
      <w:r w:rsidRPr="0026006A">
        <w:rPr>
          <w:rFonts w:ascii="Times New Roman" w:hAnsi="Times New Roman" w:cs="Times New Roman"/>
          <w:sz w:val="24"/>
          <w:szCs w:val="24"/>
        </w:rPr>
        <w:t>cumuladamente</w:t>
      </w:r>
      <w:proofErr w:type="spellEnd"/>
      <w:r w:rsidRPr="0026006A">
        <w:rPr>
          <w:rFonts w:ascii="Times New Roman" w:hAnsi="Times New Roman" w:cs="Times New Roman"/>
          <w:sz w:val="24"/>
          <w:szCs w:val="24"/>
        </w:rPr>
        <w:t>,</w:t>
      </w:r>
      <w:r w:rsidR="0066571E">
        <w:rPr>
          <w:rFonts w:ascii="Times New Roman" w:hAnsi="Times New Roman" w:cs="Times New Roman"/>
          <w:sz w:val="24"/>
          <w:szCs w:val="24"/>
        </w:rPr>
        <w:t xml:space="preserve"> </w:t>
      </w:r>
      <w:r w:rsidRPr="0026006A">
        <w:rPr>
          <w:rFonts w:ascii="Times New Roman" w:hAnsi="Times New Roman" w:cs="Times New Roman"/>
          <w:sz w:val="24"/>
          <w:szCs w:val="24"/>
        </w:rPr>
        <w:t xml:space="preserve">pela discrepância entre a área constatada da APP informada pelo CAR com a área tida como atingida pela autuação, configurado erro grosseiro não correspondente à realidade fática das medidas do imóvel e da área </w:t>
      </w:r>
      <w:proofErr w:type="gramStart"/>
      <w:r w:rsidRPr="0026006A">
        <w:rPr>
          <w:rFonts w:ascii="Times New Roman" w:hAnsi="Times New Roman" w:cs="Times New Roman"/>
          <w:sz w:val="24"/>
          <w:szCs w:val="24"/>
        </w:rPr>
        <w:t>atingida,  seja</w:t>
      </w:r>
      <w:proofErr w:type="gramEnd"/>
      <w:r w:rsidRPr="0026006A">
        <w:rPr>
          <w:rFonts w:ascii="Times New Roman" w:hAnsi="Times New Roman" w:cs="Times New Roman"/>
          <w:sz w:val="24"/>
          <w:szCs w:val="24"/>
        </w:rPr>
        <w:t xml:space="preserve"> DECRETADA A NULIDADE DO AUTO DE FISCALIZAÇÃO N. </w:t>
      </w:r>
      <w:r w:rsidR="0066571E">
        <w:rPr>
          <w:rFonts w:ascii="Times New Roman" w:hAnsi="Times New Roman" w:cs="Times New Roman"/>
          <w:sz w:val="24"/>
          <w:szCs w:val="24"/>
        </w:rPr>
        <w:t>...</w:t>
      </w:r>
      <w:r w:rsidRPr="0026006A">
        <w:rPr>
          <w:rFonts w:ascii="Times New Roman" w:hAnsi="Times New Roman" w:cs="Times New Roman"/>
          <w:sz w:val="24"/>
          <w:szCs w:val="24"/>
        </w:rPr>
        <w:t xml:space="preserve"> e consequentemente do AUTO DE INFRAÇÃO N. </w:t>
      </w:r>
      <w:r w:rsidR="0066571E">
        <w:rPr>
          <w:rFonts w:ascii="Times New Roman" w:hAnsi="Times New Roman" w:cs="Times New Roman"/>
          <w:sz w:val="24"/>
          <w:szCs w:val="24"/>
        </w:rPr>
        <w:t>...</w:t>
      </w:r>
      <w:r w:rsidRPr="0026006A">
        <w:rPr>
          <w:rFonts w:ascii="Times New Roman" w:hAnsi="Times New Roman" w:cs="Times New Roman"/>
          <w:sz w:val="24"/>
          <w:szCs w:val="24"/>
        </w:rPr>
        <w:t>;</w:t>
      </w:r>
    </w:p>
    <w:p w14:paraId="0200F82B" w14:textId="5AD47C8D" w:rsidR="0026006A" w:rsidRPr="0026006A" w:rsidRDefault="0026006A" w:rsidP="0026006A">
      <w:pPr>
        <w:ind w:right="-568"/>
        <w:jc w:val="both"/>
        <w:rPr>
          <w:rFonts w:ascii="Times New Roman" w:hAnsi="Times New Roman" w:cs="Times New Roman"/>
          <w:sz w:val="24"/>
          <w:szCs w:val="24"/>
        </w:rPr>
      </w:pPr>
      <w:r w:rsidRPr="0026006A">
        <w:rPr>
          <w:rFonts w:ascii="Times New Roman" w:hAnsi="Times New Roman" w:cs="Times New Roman"/>
          <w:sz w:val="24"/>
          <w:szCs w:val="24"/>
        </w:rPr>
        <w:t>b)</w:t>
      </w:r>
      <w:r w:rsidR="0066571E">
        <w:rPr>
          <w:rFonts w:ascii="Times New Roman" w:hAnsi="Times New Roman" w:cs="Times New Roman"/>
          <w:sz w:val="24"/>
          <w:szCs w:val="24"/>
        </w:rPr>
        <w:t xml:space="preserve"> </w:t>
      </w:r>
      <w:r w:rsidRPr="0026006A">
        <w:rPr>
          <w:rFonts w:ascii="Times New Roman" w:hAnsi="Times New Roman" w:cs="Times New Roman"/>
          <w:sz w:val="24"/>
          <w:szCs w:val="24"/>
        </w:rPr>
        <w:t xml:space="preserve">acaso superadas as premissas anteriores de NULIDADE DO AUTO DE INFRAÇÃO [o que se admite em homenagem ao princípio da eventualidade, suma vênia], sejam PONTUALMENTE ANALISADAS E APLICADAS AS CIRCUNSTÂNCIAS ATENUANTES LEGAIS COM REDUÇÃO DA MULTA EM 30% [trinta por cento]; </w:t>
      </w:r>
    </w:p>
    <w:p w14:paraId="7A3D4D21" w14:textId="77777777" w:rsidR="0026006A" w:rsidRPr="0026006A" w:rsidRDefault="0026006A" w:rsidP="0026006A">
      <w:pPr>
        <w:ind w:right="-568"/>
        <w:jc w:val="both"/>
        <w:rPr>
          <w:rFonts w:ascii="Times New Roman" w:hAnsi="Times New Roman" w:cs="Times New Roman"/>
          <w:sz w:val="24"/>
          <w:szCs w:val="24"/>
        </w:rPr>
      </w:pPr>
      <w:r w:rsidRPr="0026006A">
        <w:rPr>
          <w:rFonts w:ascii="Times New Roman" w:hAnsi="Times New Roman" w:cs="Times New Roman"/>
          <w:sz w:val="24"/>
          <w:szCs w:val="24"/>
        </w:rPr>
        <w:t>concomitantemente,</w:t>
      </w:r>
    </w:p>
    <w:p w14:paraId="4788962F" w14:textId="43C7D862" w:rsidR="0026006A" w:rsidRPr="0026006A" w:rsidRDefault="0026006A" w:rsidP="0026006A">
      <w:pPr>
        <w:ind w:right="-568"/>
        <w:jc w:val="both"/>
        <w:rPr>
          <w:rFonts w:ascii="Times New Roman" w:hAnsi="Times New Roman" w:cs="Times New Roman"/>
          <w:sz w:val="24"/>
          <w:szCs w:val="24"/>
        </w:rPr>
      </w:pPr>
      <w:r w:rsidRPr="0026006A">
        <w:rPr>
          <w:rFonts w:ascii="Times New Roman" w:hAnsi="Times New Roman" w:cs="Times New Roman"/>
          <w:sz w:val="24"/>
          <w:szCs w:val="24"/>
        </w:rPr>
        <w:t>seja autorizada a conversão do valor da multa simples aplicada em serviços de preservação, melhoria e recuperação da qualidade do meio ambiente, através de celebração do Termo de Compromisso para Conversão de Multa – TCCM</w:t>
      </w:r>
      <w:r w:rsidR="00EF0996">
        <w:rPr>
          <w:rStyle w:val="Refdenotaderodap"/>
          <w:rFonts w:ascii="Times New Roman" w:hAnsi="Times New Roman" w:cs="Times New Roman"/>
          <w:sz w:val="24"/>
          <w:szCs w:val="24"/>
        </w:rPr>
        <w:footnoteReference w:id="10"/>
      </w:r>
      <w:r w:rsidRPr="0026006A">
        <w:rPr>
          <w:rFonts w:ascii="Times New Roman" w:hAnsi="Times New Roman" w:cs="Times New Roman"/>
          <w:sz w:val="24"/>
          <w:szCs w:val="24"/>
        </w:rPr>
        <w:t xml:space="preserve">; </w:t>
      </w:r>
    </w:p>
    <w:p w14:paraId="5E364D94" w14:textId="68C737A1" w:rsidR="0026006A" w:rsidRPr="0026006A" w:rsidRDefault="0026006A" w:rsidP="0026006A">
      <w:pPr>
        <w:ind w:right="-568"/>
        <w:jc w:val="both"/>
        <w:rPr>
          <w:rFonts w:ascii="Times New Roman" w:hAnsi="Times New Roman" w:cs="Times New Roman"/>
          <w:sz w:val="24"/>
          <w:szCs w:val="24"/>
        </w:rPr>
      </w:pPr>
      <w:r w:rsidRPr="0026006A">
        <w:rPr>
          <w:rFonts w:ascii="Times New Roman" w:hAnsi="Times New Roman" w:cs="Times New Roman"/>
          <w:sz w:val="24"/>
          <w:szCs w:val="24"/>
        </w:rPr>
        <w:t>c)</w:t>
      </w:r>
      <w:r w:rsidR="0066571E">
        <w:rPr>
          <w:rFonts w:ascii="Times New Roman" w:hAnsi="Times New Roman" w:cs="Times New Roman"/>
          <w:sz w:val="24"/>
          <w:szCs w:val="24"/>
        </w:rPr>
        <w:t xml:space="preserve"> </w:t>
      </w:r>
      <w:r w:rsidRPr="0026006A">
        <w:rPr>
          <w:rFonts w:ascii="Times New Roman" w:hAnsi="Times New Roman" w:cs="Times New Roman"/>
          <w:sz w:val="24"/>
          <w:szCs w:val="24"/>
        </w:rPr>
        <w:t>sejam cadastrados os advogados signatários para fins de suas intimações quanto aos vindouros atos e decisões emanadas deste processo administrativo</w:t>
      </w:r>
      <w:r w:rsidR="0066571E">
        <w:rPr>
          <w:rFonts w:ascii="Times New Roman" w:hAnsi="Times New Roman" w:cs="Times New Roman"/>
          <w:sz w:val="24"/>
          <w:szCs w:val="24"/>
        </w:rPr>
        <w:t xml:space="preserve">, </w:t>
      </w:r>
      <w:r w:rsidRPr="0026006A">
        <w:rPr>
          <w:rFonts w:ascii="Times New Roman" w:hAnsi="Times New Roman" w:cs="Times New Roman"/>
          <w:sz w:val="24"/>
          <w:szCs w:val="24"/>
        </w:rPr>
        <w:t xml:space="preserve">DR. </w:t>
      </w:r>
      <w:r w:rsidR="0066571E">
        <w:rPr>
          <w:rFonts w:ascii="Times New Roman" w:hAnsi="Times New Roman" w:cs="Times New Roman"/>
          <w:sz w:val="24"/>
          <w:szCs w:val="24"/>
        </w:rPr>
        <w:t>...</w:t>
      </w:r>
      <w:r w:rsidRPr="0026006A">
        <w:rPr>
          <w:rFonts w:ascii="Times New Roman" w:hAnsi="Times New Roman" w:cs="Times New Roman"/>
          <w:sz w:val="24"/>
          <w:szCs w:val="24"/>
        </w:rPr>
        <w:t xml:space="preserve"> [OAB/</w:t>
      </w:r>
      <w:r w:rsidR="0066571E">
        <w:rPr>
          <w:rFonts w:ascii="Times New Roman" w:hAnsi="Times New Roman" w:cs="Times New Roman"/>
          <w:sz w:val="24"/>
          <w:szCs w:val="24"/>
        </w:rPr>
        <w:t>...</w:t>
      </w:r>
      <w:r w:rsidRPr="0026006A">
        <w:rPr>
          <w:rFonts w:ascii="Times New Roman" w:hAnsi="Times New Roman" w:cs="Times New Roman"/>
          <w:sz w:val="24"/>
          <w:szCs w:val="24"/>
        </w:rPr>
        <w:t xml:space="preserve"> </w:t>
      </w:r>
      <w:r w:rsidR="0066571E">
        <w:rPr>
          <w:rFonts w:ascii="Times New Roman" w:hAnsi="Times New Roman" w:cs="Times New Roman"/>
          <w:sz w:val="24"/>
          <w:szCs w:val="24"/>
        </w:rPr>
        <w:t>...</w:t>
      </w:r>
      <w:r w:rsidRPr="0026006A">
        <w:rPr>
          <w:rFonts w:ascii="Times New Roman" w:hAnsi="Times New Roman" w:cs="Times New Roman"/>
          <w:sz w:val="24"/>
          <w:szCs w:val="24"/>
        </w:rPr>
        <w:t xml:space="preserve">], e-mail </w:t>
      </w:r>
      <w:r w:rsidR="0066571E">
        <w:rPr>
          <w:rFonts w:ascii="Times New Roman" w:hAnsi="Times New Roman" w:cs="Times New Roman"/>
          <w:sz w:val="24"/>
          <w:szCs w:val="24"/>
        </w:rPr>
        <w:lastRenderedPageBreak/>
        <w:t>...</w:t>
      </w:r>
      <w:r w:rsidRPr="0026006A">
        <w:rPr>
          <w:rFonts w:ascii="Times New Roman" w:hAnsi="Times New Roman" w:cs="Times New Roman"/>
          <w:sz w:val="24"/>
          <w:szCs w:val="24"/>
        </w:rPr>
        <w:t xml:space="preserve"> e </w:t>
      </w:r>
      <w:r w:rsidR="0066571E" w:rsidRPr="0026006A">
        <w:rPr>
          <w:rFonts w:ascii="Times New Roman" w:hAnsi="Times New Roman" w:cs="Times New Roman"/>
          <w:sz w:val="24"/>
          <w:szCs w:val="24"/>
        </w:rPr>
        <w:t xml:space="preserve">DR. </w:t>
      </w:r>
      <w:r w:rsidR="0066571E">
        <w:rPr>
          <w:rFonts w:ascii="Times New Roman" w:hAnsi="Times New Roman" w:cs="Times New Roman"/>
          <w:sz w:val="24"/>
          <w:szCs w:val="24"/>
        </w:rPr>
        <w:t>...</w:t>
      </w:r>
      <w:r w:rsidR="0066571E" w:rsidRPr="0026006A">
        <w:rPr>
          <w:rFonts w:ascii="Times New Roman" w:hAnsi="Times New Roman" w:cs="Times New Roman"/>
          <w:sz w:val="24"/>
          <w:szCs w:val="24"/>
        </w:rPr>
        <w:t xml:space="preserve"> [OAB/</w:t>
      </w:r>
      <w:r w:rsidR="0066571E">
        <w:rPr>
          <w:rFonts w:ascii="Times New Roman" w:hAnsi="Times New Roman" w:cs="Times New Roman"/>
          <w:sz w:val="24"/>
          <w:szCs w:val="24"/>
        </w:rPr>
        <w:t>...</w:t>
      </w:r>
      <w:r w:rsidR="0066571E" w:rsidRPr="0026006A">
        <w:rPr>
          <w:rFonts w:ascii="Times New Roman" w:hAnsi="Times New Roman" w:cs="Times New Roman"/>
          <w:sz w:val="24"/>
          <w:szCs w:val="24"/>
        </w:rPr>
        <w:t xml:space="preserve"> </w:t>
      </w:r>
      <w:r w:rsidR="0066571E">
        <w:rPr>
          <w:rFonts w:ascii="Times New Roman" w:hAnsi="Times New Roman" w:cs="Times New Roman"/>
          <w:sz w:val="24"/>
          <w:szCs w:val="24"/>
        </w:rPr>
        <w:t>...</w:t>
      </w:r>
      <w:r w:rsidR="0066571E" w:rsidRPr="0026006A">
        <w:rPr>
          <w:rFonts w:ascii="Times New Roman" w:hAnsi="Times New Roman" w:cs="Times New Roman"/>
          <w:sz w:val="24"/>
          <w:szCs w:val="24"/>
        </w:rPr>
        <w:t xml:space="preserve">], e-mail </w:t>
      </w:r>
      <w:r w:rsidR="0066571E">
        <w:rPr>
          <w:rFonts w:ascii="Times New Roman" w:hAnsi="Times New Roman" w:cs="Times New Roman"/>
          <w:sz w:val="24"/>
          <w:szCs w:val="24"/>
        </w:rPr>
        <w:t>...</w:t>
      </w:r>
      <w:r w:rsidRPr="0026006A">
        <w:rPr>
          <w:rFonts w:ascii="Times New Roman" w:hAnsi="Times New Roman" w:cs="Times New Roman"/>
          <w:sz w:val="24"/>
          <w:szCs w:val="24"/>
        </w:rPr>
        <w:t xml:space="preserve">, ambos com escritório à Avenida </w:t>
      </w:r>
      <w:r w:rsidR="0066571E">
        <w:rPr>
          <w:rFonts w:ascii="Times New Roman" w:hAnsi="Times New Roman" w:cs="Times New Roman"/>
          <w:sz w:val="24"/>
          <w:szCs w:val="24"/>
        </w:rPr>
        <w:t>...</w:t>
      </w:r>
      <w:r w:rsidRPr="0026006A">
        <w:rPr>
          <w:rFonts w:ascii="Times New Roman" w:hAnsi="Times New Roman" w:cs="Times New Roman"/>
          <w:sz w:val="24"/>
          <w:szCs w:val="24"/>
        </w:rPr>
        <w:t xml:space="preserve"> n. </w:t>
      </w:r>
      <w:r w:rsidR="0066571E">
        <w:rPr>
          <w:rFonts w:ascii="Times New Roman" w:hAnsi="Times New Roman" w:cs="Times New Roman"/>
          <w:sz w:val="24"/>
          <w:szCs w:val="24"/>
        </w:rPr>
        <w:t>...</w:t>
      </w:r>
      <w:r w:rsidRPr="0026006A">
        <w:rPr>
          <w:rFonts w:ascii="Times New Roman" w:hAnsi="Times New Roman" w:cs="Times New Roman"/>
          <w:sz w:val="24"/>
          <w:szCs w:val="24"/>
        </w:rPr>
        <w:t xml:space="preserve">, </w:t>
      </w:r>
      <w:r w:rsidR="0066571E">
        <w:rPr>
          <w:rFonts w:ascii="Times New Roman" w:hAnsi="Times New Roman" w:cs="Times New Roman"/>
          <w:sz w:val="24"/>
          <w:szCs w:val="24"/>
        </w:rPr>
        <w:t>...</w:t>
      </w:r>
      <w:r w:rsidRPr="0026006A">
        <w:rPr>
          <w:rFonts w:ascii="Times New Roman" w:hAnsi="Times New Roman" w:cs="Times New Roman"/>
          <w:sz w:val="24"/>
          <w:szCs w:val="24"/>
        </w:rPr>
        <w:t xml:space="preserve">º andar, secretaria sala </w:t>
      </w:r>
      <w:r w:rsidR="0066571E">
        <w:rPr>
          <w:rFonts w:ascii="Times New Roman" w:hAnsi="Times New Roman" w:cs="Times New Roman"/>
          <w:sz w:val="24"/>
          <w:szCs w:val="24"/>
        </w:rPr>
        <w:t>...</w:t>
      </w:r>
      <w:r w:rsidRPr="0026006A">
        <w:rPr>
          <w:rFonts w:ascii="Times New Roman" w:hAnsi="Times New Roman" w:cs="Times New Roman"/>
          <w:sz w:val="24"/>
          <w:szCs w:val="24"/>
        </w:rPr>
        <w:t xml:space="preserve">, Bairro </w:t>
      </w:r>
      <w:r w:rsidR="0066571E">
        <w:rPr>
          <w:rFonts w:ascii="Times New Roman" w:hAnsi="Times New Roman" w:cs="Times New Roman"/>
          <w:sz w:val="24"/>
          <w:szCs w:val="24"/>
        </w:rPr>
        <w:t>...</w:t>
      </w:r>
      <w:r w:rsidRPr="0026006A">
        <w:rPr>
          <w:rFonts w:ascii="Times New Roman" w:hAnsi="Times New Roman" w:cs="Times New Roman"/>
          <w:sz w:val="24"/>
          <w:szCs w:val="24"/>
        </w:rPr>
        <w:t xml:space="preserve">, </w:t>
      </w:r>
      <w:r w:rsidR="0066571E">
        <w:rPr>
          <w:rFonts w:ascii="Times New Roman" w:hAnsi="Times New Roman" w:cs="Times New Roman"/>
          <w:sz w:val="24"/>
          <w:szCs w:val="24"/>
        </w:rPr>
        <w:t>...</w:t>
      </w:r>
      <w:r w:rsidRPr="0026006A">
        <w:rPr>
          <w:rFonts w:ascii="Times New Roman" w:hAnsi="Times New Roman" w:cs="Times New Roman"/>
          <w:sz w:val="24"/>
          <w:szCs w:val="24"/>
        </w:rPr>
        <w:t xml:space="preserve"> [</w:t>
      </w:r>
      <w:r w:rsidR="0066571E">
        <w:rPr>
          <w:rFonts w:ascii="Times New Roman" w:hAnsi="Times New Roman" w:cs="Times New Roman"/>
          <w:sz w:val="24"/>
          <w:szCs w:val="24"/>
        </w:rPr>
        <w:t>...</w:t>
      </w:r>
      <w:r w:rsidRPr="0026006A">
        <w:rPr>
          <w:rFonts w:ascii="Times New Roman" w:hAnsi="Times New Roman" w:cs="Times New Roman"/>
          <w:sz w:val="24"/>
          <w:szCs w:val="24"/>
        </w:rPr>
        <w:t xml:space="preserve">], CEP </w:t>
      </w:r>
      <w:r w:rsidR="0066571E">
        <w:rPr>
          <w:rFonts w:ascii="Times New Roman" w:hAnsi="Times New Roman" w:cs="Times New Roman"/>
          <w:sz w:val="24"/>
          <w:szCs w:val="24"/>
        </w:rPr>
        <w:t>...</w:t>
      </w:r>
      <w:r w:rsidRPr="0026006A">
        <w:rPr>
          <w:rFonts w:ascii="Times New Roman" w:hAnsi="Times New Roman" w:cs="Times New Roman"/>
          <w:sz w:val="24"/>
          <w:szCs w:val="24"/>
        </w:rPr>
        <w:t xml:space="preserve">, </w:t>
      </w:r>
      <w:proofErr w:type="spellStart"/>
      <w:r w:rsidRPr="0026006A">
        <w:rPr>
          <w:rFonts w:ascii="Times New Roman" w:hAnsi="Times New Roman" w:cs="Times New Roman"/>
          <w:sz w:val="24"/>
          <w:szCs w:val="24"/>
        </w:rPr>
        <w:t>tel</w:t>
      </w:r>
      <w:proofErr w:type="spellEnd"/>
      <w:r w:rsidRPr="0026006A">
        <w:rPr>
          <w:rFonts w:ascii="Times New Roman" w:hAnsi="Times New Roman" w:cs="Times New Roman"/>
          <w:sz w:val="24"/>
          <w:szCs w:val="24"/>
        </w:rPr>
        <w:t>/celular-</w:t>
      </w:r>
      <w:proofErr w:type="spellStart"/>
      <w:r w:rsidRPr="0026006A">
        <w:rPr>
          <w:rFonts w:ascii="Times New Roman" w:hAnsi="Times New Roman" w:cs="Times New Roman"/>
          <w:sz w:val="24"/>
          <w:szCs w:val="24"/>
        </w:rPr>
        <w:t>WhatsAPP</w:t>
      </w:r>
      <w:proofErr w:type="spellEnd"/>
      <w:r w:rsidRPr="0026006A">
        <w:rPr>
          <w:rFonts w:ascii="Times New Roman" w:hAnsi="Times New Roman" w:cs="Times New Roman"/>
          <w:sz w:val="24"/>
          <w:szCs w:val="24"/>
        </w:rPr>
        <w:t xml:space="preserve"> </w:t>
      </w:r>
      <w:r w:rsidR="0066571E">
        <w:rPr>
          <w:rFonts w:ascii="Times New Roman" w:hAnsi="Times New Roman" w:cs="Times New Roman"/>
          <w:sz w:val="24"/>
          <w:szCs w:val="24"/>
        </w:rPr>
        <w:t>...</w:t>
      </w:r>
      <w:r w:rsidRPr="0026006A">
        <w:rPr>
          <w:rFonts w:ascii="Times New Roman" w:hAnsi="Times New Roman" w:cs="Times New Roman"/>
          <w:sz w:val="24"/>
          <w:szCs w:val="24"/>
        </w:rPr>
        <w:t xml:space="preserve"> e </w:t>
      </w:r>
      <w:r w:rsidR="0066571E">
        <w:rPr>
          <w:rFonts w:ascii="Times New Roman" w:hAnsi="Times New Roman" w:cs="Times New Roman"/>
          <w:sz w:val="24"/>
          <w:szCs w:val="24"/>
        </w:rPr>
        <w:t>..</w:t>
      </w:r>
      <w:r w:rsidRPr="0026006A">
        <w:rPr>
          <w:rFonts w:ascii="Times New Roman" w:hAnsi="Times New Roman" w:cs="Times New Roman"/>
          <w:sz w:val="24"/>
          <w:szCs w:val="24"/>
        </w:rPr>
        <w:t>.</w:t>
      </w:r>
    </w:p>
    <w:p w14:paraId="644B0E64" w14:textId="0653CC42" w:rsidR="0026006A" w:rsidRDefault="0026006A" w:rsidP="0066571E">
      <w:pPr>
        <w:spacing w:after="0" w:line="240" w:lineRule="auto"/>
        <w:ind w:right="-567"/>
        <w:jc w:val="center"/>
        <w:rPr>
          <w:rFonts w:ascii="Times New Roman" w:hAnsi="Times New Roman" w:cs="Times New Roman"/>
          <w:sz w:val="24"/>
          <w:szCs w:val="24"/>
        </w:rPr>
      </w:pPr>
      <w:r w:rsidRPr="0026006A">
        <w:rPr>
          <w:rFonts w:ascii="Times New Roman" w:hAnsi="Times New Roman" w:cs="Times New Roman"/>
          <w:sz w:val="24"/>
          <w:szCs w:val="24"/>
        </w:rPr>
        <w:t>P. Deferimento.</w:t>
      </w:r>
    </w:p>
    <w:p w14:paraId="57CFBD31" w14:textId="1B245E2B" w:rsidR="0066571E" w:rsidRDefault="0066571E" w:rsidP="0066571E">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5D3D6937" w14:textId="55CAD107" w:rsidR="0066571E" w:rsidRPr="0026006A" w:rsidRDefault="0066571E" w:rsidP="0066571E">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(Assinaturas e OAB dos Advogados)</w:t>
      </w:r>
    </w:p>
    <w:p w14:paraId="476118B5" w14:textId="77777777" w:rsidR="0026006A" w:rsidRPr="0026006A" w:rsidRDefault="0026006A" w:rsidP="0026006A">
      <w:pPr>
        <w:ind w:right="-568"/>
        <w:jc w:val="both"/>
        <w:rPr>
          <w:rFonts w:ascii="Times New Roman" w:hAnsi="Times New Roman" w:cs="Times New Roman"/>
          <w:sz w:val="24"/>
          <w:szCs w:val="24"/>
        </w:rPr>
      </w:pPr>
      <w:r w:rsidRPr="0026006A">
        <w:rPr>
          <w:rFonts w:ascii="Times New Roman" w:hAnsi="Times New Roman" w:cs="Times New Roman"/>
          <w:sz w:val="24"/>
          <w:szCs w:val="24"/>
        </w:rPr>
        <w:t>Anexos:</w:t>
      </w:r>
    </w:p>
    <w:p w14:paraId="72FD9FD5" w14:textId="3840DD7A" w:rsidR="0026006A" w:rsidRPr="0026006A" w:rsidRDefault="0026006A" w:rsidP="0026006A">
      <w:pPr>
        <w:ind w:right="-568"/>
        <w:jc w:val="both"/>
        <w:rPr>
          <w:rFonts w:ascii="Times New Roman" w:hAnsi="Times New Roman" w:cs="Times New Roman"/>
          <w:sz w:val="24"/>
          <w:szCs w:val="24"/>
        </w:rPr>
      </w:pPr>
      <w:r w:rsidRPr="0026006A">
        <w:rPr>
          <w:rFonts w:ascii="Times New Roman" w:hAnsi="Times New Roman" w:cs="Times New Roman"/>
          <w:sz w:val="24"/>
          <w:szCs w:val="24"/>
        </w:rPr>
        <w:t>doc.</w:t>
      </w:r>
      <w:r w:rsidR="0066571E">
        <w:rPr>
          <w:rFonts w:ascii="Times New Roman" w:hAnsi="Times New Roman" w:cs="Times New Roman"/>
          <w:sz w:val="24"/>
          <w:szCs w:val="24"/>
        </w:rPr>
        <w:t xml:space="preserve"> n. ...</w:t>
      </w:r>
    </w:p>
    <w:p w14:paraId="356C9CF7" w14:textId="2B7D708E" w:rsidR="0026006A" w:rsidRPr="0026006A" w:rsidRDefault="0026006A" w:rsidP="0026006A">
      <w:pPr>
        <w:ind w:right="-568"/>
        <w:jc w:val="both"/>
        <w:rPr>
          <w:rFonts w:ascii="Times New Roman" w:hAnsi="Times New Roman" w:cs="Times New Roman"/>
          <w:sz w:val="24"/>
          <w:szCs w:val="24"/>
        </w:rPr>
      </w:pPr>
    </w:p>
    <w:sectPr w:rsidR="0026006A" w:rsidRPr="0026006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75889" w14:textId="77777777" w:rsidR="0026006A" w:rsidRDefault="0026006A" w:rsidP="0026006A">
      <w:pPr>
        <w:spacing w:after="0" w:line="240" w:lineRule="auto"/>
      </w:pPr>
      <w:r>
        <w:separator/>
      </w:r>
    </w:p>
  </w:endnote>
  <w:endnote w:type="continuationSeparator" w:id="0">
    <w:p w14:paraId="249FB8AD" w14:textId="77777777" w:rsidR="0026006A" w:rsidRDefault="0026006A" w:rsidP="00260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88B70" w14:textId="77777777" w:rsidR="0026006A" w:rsidRDefault="0026006A" w:rsidP="0026006A">
      <w:pPr>
        <w:spacing w:after="0" w:line="240" w:lineRule="auto"/>
      </w:pPr>
      <w:r>
        <w:separator/>
      </w:r>
    </w:p>
  </w:footnote>
  <w:footnote w:type="continuationSeparator" w:id="0">
    <w:p w14:paraId="4DA0F2D0" w14:textId="77777777" w:rsidR="0026006A" w:rsidRDefault="0026006A" w:rsidP="0026006A">
      <w:pPr>
        <w:spacing w:after="0" w:line="240" w:lineRule="auto"/>
      </w:pPr>
      <w:r>
        <w:continuationSeparator/>
      </w:r>
    </w:p>
  </w:footnote>
  <w:footnote w:id="1">
    <w:p w14:paraId="14FD8869" w14:textId="1B7C7B6B" w:rsidR="0066571E" w:rsidRPr="00EF0996" w:rsidRDefault="0066571E" w:rsidP="00EF0996">
      <w:pPr>
        <w:pStyle w:val="Textodenotaderodap"/>
        <w:ind w:right="-568"/>
        <w:jc w:val="both"/>
        <w:rPr>
          <w:rFonts w:ascii="Times New Roman" w:hAnsi="Times New Roman" w:cs="Times New Roman"/>
        </w:rPr>
      </w:pPr>
      <w:r w:rsidRPr="00EF0996">
        <w:rPr>
          <w:rStyle w:val="Refdenotaderodap"/>
          <w:rFonts w:ascii="Times New Roman" w:hAnsi="Times New Roman" w:cs="Times New Roman"/>
        </w:rPr>
        <w:footnoteRef/>
      </w:r>
      <w:r w:rsidRPr="00EF0996">
        <w:rPr>
          <w:rFonts w:ascii="Times New Roman" w:hAnsi="Times New Roman" w:cs="Times New Roman"/>
        </w:rPr>
        <w:t xml:space="preserve"> </w:t>
      </w:r>
      <w:r w:rsidRPr="00EF0996">
        <w:rPr>
          <w:rFonts w:ascii="Times New Roman" w:hAnsi="Times New Roman" w:cs="Times New Roman"/>
        </w:rPr>
        <w:t>CC, art. 1.228, caput. O proprietário tem a faculdade de usar, gozar e dispor da coisa, e o direito de reavê-la do poder de quem quer que injustamente a possua ou detenha.</w:t>
      </w:r>
    </w:p>
  </w:footnote>
  <w:footnote w:id="2">
    <w:p w14:paraId="5B8D4766" w14:textId="2C600821" w:rsidR="0066571E" w:rsidRPr="00EF0996" w:rsidRDefault="0066571E" w:rsidP="00EF0996">
      <w:pPr>
        <w:pStyle w:val="Textodenotaderodap"/>
        <w:ind w:right="-568"/>
        <w:jc w:val="both"/>
        <w:rPr>
          <w:rFonts w:ascii="Times New Roman" w:hAnsi="Times New Roman" w:cs="Times New Roman"/>
        </w:rPr>
      </w:pPr>
      <w:r w:rsidRPr="00EF0996">
        <w:rPr>
          <w:rStyle w:val="Refdenotaderodap"/>
          <w:rFonts w:ascii="Times New Roman" w:hAnsi="Times New Roman" w:cs="Times New Roman"/>
        </w:rPr>
        <w:footnoteRef/>
      </w:r>
      <w:r w:rsidRPr="00EF0996">
        <w:rPr>
          <w:rFonts w:ascii="Times New Roman" w:hAnsi="Times New Roman" w:cs="Times New Roman"/>
        </w:rPr>
        <w:t xml:space="preserve"> </w:t>
      </w:r>
      <w:hyperlink r:id="rId1" w:history="1">
        <w:r w:rsidRPr="00EF0996">
          <w:rPr>
            <w:rStyle w:val="Hyperlink"/>
            <w:rFonts w:ascii="Times New Roman" w:hAnsi="Times New Roman" w:cs="Times New Roman"/>
          </w:rPr>
          <w:t>http://alerta.mapbiomas.org</w:t>
        </w:r>
      </w:hyperlink>
      <w:r w:rsidRPr="00EF0996">
        <w:rPr>
          <w:rFonts w:ascii="Times New Roman" w:hAnsi="Times New Roman" w:cs="Times New Roman"/>
        </w:rPr>
        <w:t xml:space="preserve"> </w:t>
      </w:r>
      <w:r w:rsidRPr="00EF0996">
        <w:rPr>
          <w:rFonts w:ascii="Times New Roman" w:hAnsi="Times New Roman" w:cs="Times New Roman"/>
        </w:rPr>
        <w:t>: “</w:t>
      </w:r>
      <w:proofErr w:type="spellStart"/>
      <w:r w:rsidRPr="00EF0996">
        <w:rPr>
          <w:rFonts w:ascii="Times New Roman" w:hAnsi="Times New Roman" w:cs="Times New Roman"/>
        </w:rPr>
        <w:t>MapBiomas</w:t>
      </w:r>
      <w:proofErr w:type="spellEnd"/>
      <w:r w:rsidRPr="00EF0996">
        <w:rPr>
          <w:rFonts w:ascii="Times New Roman" w:hAnsi="Times New Roman" w:cs="Times New Roman"/>
        </w:rPr>
        <w:t xml:space="preserve"> Alerta é um sistema de validação e refinamento de alertas de desmatamento, degradação e regeneração de vegetação nativa com imagens de alta resolução”. Ressalta-se que o primeiro foco de intervenção ambiental comprovado se deu em 2017.</w:t>
      </w:r>
    </w:p>
  </w:footnote>
  <w:footnote w:id="3">
    <w:p w14:paraId="70D5A993" w14:textId="77777777" w:rsidR="00EF0996" w:rsidRPr="00EF0996" w:rsidRDefault="00EF0996" w:rsidP="00EF0996">
      <w:pPr>
        <w:pStyle w:val="Textodenotaderodap"/>
        <w:ind w:right="-568"/>
        <w:jc w:val="both"/>
        <w:rPr>
          <w:rFonts w:ascii="Times New Roman" w:hAnsi="Times New Roman" w:cs="Times New Roman"/>
        </w:rPr>
      </w:pPr>
      <w:r w:rsidRPr="00EF0996">
        <w:rPr>
          <w:rStyle w:val="Refdenotaderodap"/>
          <w:rFonts w:ascii="Times New Roman" w:hAnsi="Times New Roman" w:cs="Times New Roman"/>
        </w:rPr>
        <w:footnoteRef/>
      </w:r>
      <w:r w:rsidRPr="00EF0996">
        <w:rPr>
          <w:rFonts w:ascii="Times New Roman" w:hAnsi="Times New Roman" w:cs="Times New Roman"/>
        </w:rPr>
        <w:t xml:space="preserve"> </w:t>
      </w:r>
      <w:r w:rsidRPr="00EF0996">
        <w:rPr>
          <w:rFonts w:ascii="Times New Roman" w:hAnsi="Times New Roman" w:cs="Times New Roman"/>
        </w:rPr>
        <w:t>CC, art. 1.196. Considera-se possuidor todo aquele que tem de fato o exercício, pleno ou não, de algum dos poderes inerentes à propriedade.</w:t>
      </w:r>
    </w:p>
    <w:p w14:paraId="7BE81198" w14:textId="4FD7706D" w:rsidR="00EF0996" w:rsidRPr="00EF0996" w:rsidRDefault="00EF0996" w:rsidP="00EF0996">
      <w:pPr>
        <w:pStyle w:val="Textodenotaderodap"/>
        <w:ind w:right="-568"/>
        <w:jc w:val="both"/>
        <w:rPr>
          <w:rFonts w:ascii="Times New Roman" w:hAnsi="Times New Roman" w:cs="Times New Roman"/>
        </w:rPr>
      </w:pPr>
      <w:r w:rsidRPr="00EF0996">
        <w:rPr>
          <w:rFonts w:ascii="Times New Roman" w:hAnsi="Times New Roman" w:cs="Times New Roman"/>
        </w:rPr>
        <w:t>CC, art. 1.204. Adquire-se a posse desde o momento em que se torna possível o exercício, em nome próprio, de qualquer dos poderes inerentes à propriedade.</w:t>
      </w:r>
    </w:p>
  </w:footnote>
  <w:footnote w:id="4">
    <w:p w14:paraId="3D69DE77" w14:textId="172F34E4" w:rsidR="00EF0996" w:rsidRPr="00EF0996" w:rsidRDefault="00EF0996" w:rsidP="00EF0996">
      <w:pPr>
        <w:pStyle w:val="Textodenotaderodap"/>
        <w:ind w:right="-568"/>
        <w:jc w:val="both"/>
        <w:rPr>
          <w:rFonts w:ascii="Times New Roman" w:hAnsi="Times New Roman" w:cs="Times New Roman"/>
        </w:rPr>
      </w:pPr>
      <w:r w:rsidRPr="00EF0996">
        <w:rPr>
          <w:rStyle w:val="Refdenotaderodap"/>
          <w:rFonts w:ascii="Times New Roman" w:hAnsi="Times New Roman" w:cs="Times New Roman"/>
        </w:rPr>
        <w:footnoteRef/>
      </w:r>
      <w:r w:rsidRPr="00EF0996">
        <w:rPr>
          <w:rFonts w:ascii="Times New Roman" w:hAnsi="Times New Roman" w:cs="Times New Roman"/>
        </w:rPr>
        <w:t xml:space="preserve"> </w:t>
      </w:r>
      <w:r w:rsidRPr="00EF0996">
        <w:rPr>
          <w:rFonts w:ascii="Times New Roman" w:hAnsi="Times New Roman" w:cs="Times New Roman"/>
        </w:rPr>
        <w:t>Significado de infrator: que ou aquele que infringe; transgressor.</w:t>
      </w:r>
    </w:p>
  </w:footnote>
  <w:footnote w:id="5">
    <w:p w14:paraId="23A5A3C1" w14:textId="5048D282" w:rsidR="00EF0996" w:rsidRPr="00EF0996" w:rsidRDefault="00EF0996" w:rsidP="00EF0996">
      <w:pPr>
        <w:pStyle w:val="Textodenotaderodap"/>
        <w:ind w:right="-568"/>
        <w:jc w:val="both"/>
        <w:rPr>
          <w:rFonts w:ascii="Times New Roman" w:hAnsi="Times New Roman" w:cs="Times New Roman"/>
        </w:rPr>
      </w:pPr>
      <w:r w:rsidRPr="00EF0996">
        <w:rPr>
          <w:rStyle w:val="Refdenotaderodap"/>
          <w:rFonts w:ascii="Times New Roman" w:hAnsi="Times New Roman" w:cs="Times New Roman"/>
        </w:rPr>
        <w:footnoteRef/>
      </w:r>
      <w:r w:rsidRPr="00EF0996">
        <w:rPr>
          <w:rFonts w:ascii="Times New Roman" w:hAnsi="Times New Roman" w:cs="Times New Roman"/>
        </w:rPr>
        <w:t xml:space="preserve"> </w:t>
      </w:r>
      <w:r w:rsidRPr="00EF0996">
        <w:rPr>
          <w:rFonts w:ascii="Times New Roman" w:hAnsi="Times New Roman" w:cs="Times New Roman"/>
        </w:rPr>
        <w:t>MILARÉ, Edis. Direito Ambiental, 5ª ed., Editora RT, pág. 836.</w:t>
      </w:r>
    </w:p>
  </w:footnote>
  <w:footnote w:id="6">
    <w:p w14:paraId="29DD1FBA" w14:textId="3E7E1021" w:rsidR="00EF0996" w:rsidRPr="00EF0996" w:rsidRDefault="00EF0996" w:rsidP="00EF0996">
      <w:pPr>
        <w:pStyle w:val="Textodenotaderodap"/>
        <w:ind w:right="-568"/>
        <w:jc w:val="both"/>
        <w:rPr>
          <w:rFonts w:ascii="Times New Roman" w:hAnsi="Times New Roman" w:cs="Times New Roman"/>
        </w:rPr>
      </w:pPr>
      <w:r w:rsidRPr="00EF0996">
        <w:rPr>
          <w:rStyle w:val="Refdenotaderodap"/>
          <w:rFonts w:ascii="Times New Roman" w:hAnsi="Times New Roman" w:cs="Times New Roman"/>
        </w:rPr>
        <w:footnoteRef/>
      </w:r>
      <w:r w:rsidRPr="00EF0996">
        <w:rPr>
          <w:rFonts w:ascii="Times New Roman" w:hAnsi="Times New Roman" w:cs="Times New Roman"/>
        </w:rPr>
        <w:t xml:space="preserve"> </w:t>
      </w:r>
      <w:r w:rsidRPr="00EF0996">
        <w:rPr>
          <w:rFonts w:ascii="Times New Roman" w:hAnsi="Times New Roman" w:cs="Times New Roman"/>
        </w:rPr>
        <w:t>FERREIRA, Daniel. Infrações e sanções administrativas. Tomo Direito Administrativo e Constitucional, ed. 01, 2017.</w:t>
      </w:r>
    </w:p>
  </w:footnote>
  <w:footnote w:id="7">
    <w:p w14:paraId="5AD039E8" w14:textId="77777777" w:rsidR="00EF0996" w:rsidRPr="00EF0996" w:rsidRDefault="00EF0996" w:rsidP="00EF0996">
      <w:pPr>
        <w:pStyle w:val="Textodenotaderodap"/>
        <w:ind w:right="-568"/>
        <w:jc w:val="both"/>
        <w:rPr>
          <w:rFonts w:ascii="Times New Roman" w:hAnsi="Times New Roman" w:cs="Times New Roman"/>
        </w:rPr>
      </w:pPr>
      <w:r w:rsidRPr="00EF0996">
        <w:rPr>
          <w:rStyle w:val="Refdenotaderodap"/>
          <w:rFonts w:ascii="Times New Roman" w:hAnsi="Times New Roman" w:cs="Times New Roman"/>
        </w:rPr>
        <w:footnoteRef/>
      </w:r>
      <w:r w:rsidRPr="00EF0996">
        <w:rPr>
          <w:rFonts w:ascii="Times New Roman" w:hAnsi="Times New Roman" w:cs="Times New Roman"/>
        </w:rPr>
        <w:t xml:space="preserve"> </w:t>
      </w:r>
      <w:r w:rsidRPr="00EF0996">
        <w:rPr>
          <w:rFonts w:ascii="Times New Roman" w:hAnsi="Times New Roman" w:cs="Times New Roman"/>
        </w:rPr>
        <w:t>VITTA, Heraldo Garcia. A sanção no direito administrativo, pág. 52.</w:t>
      </w:r>
    </w:p>
    <w:p w14:paraId="4C4A98F4" w14:textId="014A5B24" w:rsidR="00EF0996" w:rsidRPr="00EF0996" w:rsidRDefault="00EF0996" w:rsidP="00EF0996">
      <w:pPr>
        <w:pStyle w:val="Textodenotaderodap"/>
        <w:ind w:right="-568"/>
        <w:jc w:val="both"/>
        <w:rPr>
          <w:rFonts w:ascii="Times New Roman" w:hAnsi="Times New Roman" w:cs="Times New Roman"/>
        </w:rPr>
      </w:pPr>
      <w:r w:rsidRPr="00EF0996">
        <w:rPr>
          <w:rFonts w:ascii="Times New Roman" w:hAnsi="Times New Roman" w:cs="Times New Roman"/>
        </w:rPr>
        <w:t>Sanção administrativa é a direta e imediata consequência jurídica, restritiva de direitos, de caráter repressivo, a ser imposta, no exercício de função administrativa, por conta de um comportamento proibido, normativamente previsto, comissivo ou omisso dos seus destinatários – FERREIRA, Daniel. Curso avançado de rescisão contratual e penalidades: da instauração do processo administrativo à dosimetria e aplicação da sanção. Curitiba: JML, 2014.</w:t>
      </w:r>
    </w:p>
  </w:footnote>
  <w:footnote w:id="8">
    <w:p w14:paraId="37C6E4C0" w14:textId="222DBAF7" w:rsidR="00EF0996" w:rsidRPr="00EF0996" w:rsidRDefault="00EF0996" w:rsidP="00EF0996">
      <w:pPr>
        <w:pStyle w:val="Textodenotaderodap"/>
        <w:ind w:right="-568"/>
        <w:jc w:val="both"/>
        <w:rPr>
          <w:rFonts w:ascii="Times New Roman" w:hAnsi="Times New Roman" w:cs="Times New Roman"/>
        </w:rPr>
      </w:pPr>
      <w:r w:rsidRPr="00EF0996">
        <w:rPr>
          <w:rStyle w:val="Refdenotaderodap"/>
          <w:rFonts w:ascii="Times New Roman" w:hAnsi="Times New Roman" w:cs="Times New Roman"/>
        </w:rPr>
        <w:footnoteRef/>
      </w:r>
      <w:r w:rsidRPr="00EF0996">
        <w:rPr>
          <w:rFonts w:ascii="Times New Roman" w:hAnsi="Times New Roman" w:cs="Times New Roman"/>
        </w:rPr>
        <w:t xml:space="preserve"> </w:t>
      </w:r>
      <w:r w:rsidRPr="00EF0996">
        <w:rPr>
          <w:rFonts w:ascii="Times New Roman" w:hAnsi="Times New Roman" w:cs="Times New Roman"/>
        </w:rPr>
        <w:t>Decreto Estadual n. 47.838/20, art. 3º, §1º; Lei Estadual n. 20.922/13, art. 106, II e §2º.</w:t>
      </w:r>
    </w:p>
  </w:footnote>
  <w:footnote w:id="9">
    <w:p w14:paraId="69AAB2F1" w14:textId="0BF0E58E" w:rsidR="00EF0996" w:rsidRPr="00EF0996" w:rsidRDefault="00EF0996" w:rsidP="00EF0996">
      <w:pPr>
        <w:pStyle w:val="Textodenotaderodap"/>
        <w:ind w:right="-568"/>
        <w:jc w:val="both"/>
        <w:rPr>
          <w:rFonts w:ascii="Times New Roman" w:hAnsi="Times New Roman" w:cs="Times New Roman"/>
        </w:rPr>
      </w:pPr>
      <w:r w:rsidRPr="00EF0996">
        <w:rPr>
          <w:rStyle w:val="Refdenotaderodap"/>
          <w:rFonts w:ascii="Times New Roman" w:hAnsi="Times New Roman" w:cs="Times New Roman"/>
        </w:rPr>
        <w:footnoteRef/>
      </w:r>
      <w:r w:rsidRPr="00EF0996">
        <w:rPr>
          <w:rFonts w:ascii="Times New Roman" w:hAnsi="Times New Roman" w:cs="Times New Roman"/>
        </w:rPr>
        <w:t xml:space="preserve"> </w:t>
      </w:r>
      <w:r w:rsidRPr="00EF0996">
        <w:rPr>
          <w:rFonts w:ascii="Times New Roman" w:hAnsi="Times New Roman" w:cs="Times New Roman"/>
        </w:rPr>
        <w:t>Decreto Estadual n. 47.838/20, art. 3º, §1º; Lei Estadual n. 20.922/13, art. 106, II e §2º.</w:t>
      </w:r>
    </w:p>
  </w:footnote>
  <w:footnote w:id="10">
    <w:p w14:paraId="64C5087B" w14:textId="7926D570" w:rsidR="00EF0996" w:rsidRPr="00EF0996" w:rsidRDefault="00EF0996" w:rsidP="00EF0996">
      <w:pPr>
        <w:pStyle w:val="Textodenotaderodap"/>
        <w:ind w:right="-568"/>
        <w:jc w:val="both"/>
        <w:rPr>
          <w:rFonts w:ascii="Times New Roman" w:hAnsi="Times New Roman" w:cs="Times New Roman"/>
        </w:rPr>
      </w:pPr>
      <w:r w:rsidRPr="00EF0996">
        <w:rPr>
          <w:rStyle w:val="Refdenotaderodap"/>
          <w:rFonts w:ascii="Times New Roman" w:hAnsi="Times New Roman" w:cs="Times New Roman"/>
        </w:rPr>
        <w:footnoteRef/>
      </w:r>
      <w:r w:rsidRPr="00EF0996">
        <w:rPr>
          <w:rFonts w:ascii="Times New Roman" w:hAnsi="Times New Roman" w:cs="Times New Roman"/>
        </w:rPr>
        <w:t xml:space="preserve"> </w:t>
      </w:r>
      <w:r w:rsidRPr="00EF0996">
        <w:rPr>
          <w:rFonts w:ascii="Times New Roman" w:hAnsi="Times New Roman" w:cs="Times New Roman"/>
        </w:rPr>
        <w:t xml:space="preserve">Decreto Estadual n. 47.383/18, art. 85, I; </w:t>
      </w:r>
      <w:proofErr w:type="spellStart"/>
      <w:r w:rsidRPr="00EF0996">
        <w:rPr>
          <w:rFonts w:ascii="Times New Roman" w:hAnsi="Times New Roman" w:cs="Times New Roman"/>
        </w:rPr>
        <w:t>arts</w:t>
      </w:r>
      <w:proofErr w:type="spellEnd"/>
      <w:r w:rsidRPr="00EF0996">
        <w:rPr>
          <w:rFonts w:ascii="Times New Roman" w:hAnsi="Times New Roman" w:cs="Times New Roman"/>
        </w:rPr>
        <w:t xml:space="preserve">. 114 </w:t>
      </w:r>
      <w:proofErr w:type="spellStart"/>
      <w:r w:rsidRPr="00EF0996">
        <w:rPr>
          <w:rFonts w:ascii="Times New Roman" w:hAnsi="Times New Roman" w:cs="Times New Roman"/>
        </w:rPr>
        <w:t>usque</w:t>
      </w:r>
      <w:proofErr w:type="spellEnd"/>
      <w:r w:rsidRPr="00EF0996">
        <w:rPr>
          <w:rFonts w:ascii="Times New Roman" w:hAnsi="Times New Roman" w:cs="Times New Roman"/>
        </w:rPr>
        <w:t xml:space="preserve"> 121.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06A"/>
    <w:rsid w:val="0026006A"/>
    <w:rsid w:val="0066571E"/>
    <w:rsid w:val="00EF09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4A75B"/>
  <w15:chartTrackingRefBased/>
  <w15:docId w15:val="{E72001A6-DEDC-4059-B445-2179E8F6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66571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6571E"/>
    <w:rPr>
      <w:sz w:val="20"/>
      <w:szCs w:val="20"/>
    </w:rPr>
  </w:style>
  <w:style w:type="character" w:styleId="Refdenotaderodap">
    <w:name w:val="footnote reference"/>
    <w:basedOn w:val="Fontepargpadro"/>
    <w:uiPriority w:val="99"/>
    <w:semiHidden/>
    <w:unhideWhenUsed/>
    <w:rsid w:val="0066571E"/>
    <w:rPr>
      <w:vertAlign w:val="superscript"/>
    </w:rPr>
  </w:style>
  <w:style w:type="character" w:styleId="Hyperlink">
    <w:name w:val="Hyperlink"/>
    <w:basedOn w:val="Fontepargpadro"/>
    <w:uiPriority w:val="99"/>
    <w:unhideWhenUsed/>
    <w:rsid w:val="0066571E"/>
    <w:rPr>
      <w:color w:val="0563C1" w:themeColor="hyperlink"/>
      <w:u w:val="single"/>
    </w:rPr>
  </w:style>
  <w:style w:type="character" w:styleId="MenoPendente">
    <w:name w:val="Unresolved Mention"/>
    <w:basedOn w:val="Fontepargpadro"/>
    <w:uiPriority w:val="99"/>
    <w:semiHidden/>
    <w:unhideWhenUsed/>
    <w:rsid w:val="00665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alerta.mapbiomas.or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B55C0-42F7-41F6-A82A-51AEA9B0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3272</Words>
  <Characters>17672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1</cp:revision>
  <dcterms:created xsi:type="dcterms:W3CDTF">2021-09-02T18:10:00Z</dcterms:created>
  <dcterms:modified xsi:type="dcterms:W3CDTF">2021-09-02T18:36:00Z</dcterms:modified>
</cp:coreProperties>
</file>