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32845" w14:textId="55531428" w:rsidR="00441C23" w:rsidRPr="00441C23" w:rsidRDefault="00441C23" w:rsidP="00441C2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441C23">
        <w:rPr>
          <w:rFonts w:ascii="Arial Black" w:hAnsi="Arial Black" w:cs="Times New Roman"/>
          <w:sz w:val="24"/>
          <w:szCs w:val="24"/>
        </w:rPr>
        <w:t>MODELO DE PETIÇÃO</w:t>
      </w:r>
    </w:p>
    <w:p w14:paraId="4293DA98" w14:textId="14C91111" w:rsidR="00F7715A" w:rsidRDefault="00441C23" w:rsidP="00441C2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441C23">
        <w:rPr>
          <w:rFonts w:ascii="Arial Black" w:hAnsi="Arial Black" w:cs="Times New Roman"/>
          <w:sz w:val="24"/>
          <w:szCs w:val="24"/>
        </w:rPr>
        <w:t xml:space="preserve">RECONHECIMENTO PATERNIDADE. </w:t>
      </w:r>
      <w:r w:rsidR="00F7715A">
        <w:rPr>
          <w:rFonts w:ascii="Arial Black" w:hAnsi="Arial Black" w:cs="Times New Roman"/>
          <w:sz w:val="24"/>
          <w:szCs w:val="24"/>
        </w:rPr>
        <w:t>FALTA DE CITAÇÃO DO RÉU.</w:t>
      </w:r>
    </w:p>
    <w:p w14:paraId="745E241F" w14:textId="77777777" w:rsidR="00F7715A" w:rsidRDefault="00F7715A" w:rsidP="00441C2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CANCELAMENTO AUDIÊNCIA DE CONCILIAÇÃO.</w:t>
      </w:r>
      <w:r w:rsidR="00441C23" w:rsidRPr="00441C23">
        <w:rPr>
          <w:rFonts w:ascii="Arial Black" w:hAnsi="Arial Black" w:cs="Times New Roman"/>
          <w:sz w:val="24"/>
          <w:szCs w:val="24"/>
        </w:rPr>
        <w:t xml:space="preserve"> </w:t>
      </w:r>
      <w:r>
        <w:rPr>
          <w:rFonts w:ascii="Arial Black" w:hAnsi="Arial Black" w:cs="Times New Roman"/>
          <w:sz w:val="24"/>
          <w:szCs w:val="24"/>
        </w:rPr>
        <w:t>PETIÇÃO</w:t>
      </w:r>
    </w:p>
    <w:p w14:paraId="2FE3E849" w14:textId="516D8D02" w:rsidR="00441C23" w:rsidRDefault="00441C23" w:rsidP="00441C23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bookmarkStart w:id="0" w:name="_GoBack"/>
      <w:bookmarkEnd w:id="0"/>
      <w:r w:rsidRPr="00441C23">
        <w:rPr>
          <w:rFonts w:ascii="Arial Black" w:hAnsi="Arial Black" w:cs="Times New Roman"/>
          <w:sz w:val="24"/>
          <w:szCs w:val="24"/>
        </w:rPr>
        <w:t>Rénan Kfuri Lopes</w:t>
      </w:r>
    </w:p>
    <w:p w14:paraId="72C76602" w14:textId="77777777" w:rsidR="00441C23" w:rsidRPr="00441C23" w:rsidRDefault="00441C23" w:rsidP="00441C23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3A39724F" w14:textId="4934B932" w:rsidR="00441C23" w:rsidRPr="00441C23" w:rsidRDefault="00441C23" w:rsidP="00441C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41C2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de Família da Comarca de ...</w:t>
      </w:r>
    </w:p>
    <w:p w14:paraId="4814191F" w14:textId="647744EF" w:rsidR="00441C23" w:rsidRPr="00441C23" w:rsidRDefault="00441C23" w:rsidP="00441C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C23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441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C7752A8" w14:textId="62DF4F49" w:rsidR="00441C23" w:rsidRPr="00441C23" w:rsidRDefault="00441C23" w:rsidP="00441C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41C23">
        <w:rPr>
          <w:rFonts w:ascii="Times New Roman" w:hAnsi="Times New Roman" w:cs="Times New Roman"/>
          <w:sz w:val="24"/>
          <w:szCs w:val="24"/>
        </w:rPr>
        <w:t>Urgente!</w:t>
      </w:r>
    </w:p>
    <w:p w14:paraId="28AABF30" w14:textId="77777777" w:rsidR="00441C23" w:rsidRPr="00441C23" w:rsidRDefault="00441C23" w:rsidP="00441C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41C23">
        <w:rPr>
          <w:rFonts w:ascii="Times New Roman" w:hAnsi="Times New Roman" w:cs="Times New Roman"/>
          <w:sz w:val="24"/>
          <w:szCs w:val="24"/>
        </w:rPr>
        <w:t>- réu NÃO localizado no endereço declinado -</w:t>
      </w:r>
    </w:p>
    <w:p w14:paraId="39756B35" w14:textId="24A56FC4" w:rsidR="00441C23" w:rsidRPr="00441C23" w:rsidRDefault="00441C23" w:rsidP="00441C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41C23">
        <w:rPr>
          <w:rFonts w:ascii="Times New Roman" w:hAnsi="Times New Roman" w:cs="Times New Roman"/>
          <w:sz w:val="24"/>
          <w:szCs w:val="24"/>
        </w:rPr>
        <w:t>- cancelamento da audiência de conciliação designada para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41C23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441C23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14:paraId="3BB156B2" w14:textId="79BD6F7E" w:rsidR="00441C23" w:rsidRPr="00441C23" w:rsidRDefault="00441C23" w:rsidP="00441C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41C23">
        <w:rPr>
          <w:rFonts w:ascii="Times New Roman" w:hAnsi="Times New Roman" w:cs="Times New Roman"/>
          <w:sz w:val="24"/>
          <w:szCs w:val="24"/>
        </w:rPr>
        <w:t>- utilização do sistema SISBAJUD para localizar o novo endereço do réu -</w:t>
      </w:r>
    </w:p>
    <w:p w14:paraId="187EE25E" w14:textId="40E6DC36" w:rsidR="00441C23" w:rsidRPr="00441C23" w:rsidRDefault="00441C23" w:rsidP="00441C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441C23">
        <w:rPr>
          <w:rFonts w:ascii="Times New Roman" w:hAnsi="Times New Roman" w:cs="Times New Roman"/>
          <w:sz w:val="24"/>
          <w:szCs w:val="24"/>
        </w:rPr>
        <w:t xml:space="preserve">, autora, representada por sua genitora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441C23">
        <w:rPr>
          <w:rFonts w:ascii="Times New Roman" w:hAnsi="Times New Roman" w:cs="Times New Roman"/>
          <w:sz w:val="24"/>
          <w:szCs w:val="24"/>
        </w:rPr>
        <w:t xml:space="preserve">, através de seu advogado </w:t>
      </w:r>
      <w:r w:rsidRPr="00441C23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41C23">
        <w:rPr>
          <w:rFonts w:ascii="Times New Roman" w:hAnsi="Times New Roman" w:cs="Times New Roman"/>
          <w:sz w:val="24"/>
          <w:szCs w:val="24"/>
        </w:rPr>
        <w:t xml:space="preserve">assinado, nos autos epigrafados da ação de investigação de paternidade cumulada com pedido de alimentos e retificação de assento civil promovida contra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441C23">
        <w:rPr>
          <w:rFonts w:ascii="Times New Roman" w:hAnsi="Times New Roman" w:cs="Times New Roman"/>
          <w:sz w:val="24"/>
          <w:szCs w:val="24"/>
        </w:rPr>
        <w:t>, réu, vem, respeitosamente, aduzir e requerer o que se segue:</w:t>
      </w:r>
    </w:p>
    <w:p w14:paraId="775CBE32" w14:textId="13C509DA" w:rsidR="00441C23" w:rsidRPr="00441C23" w:rsidRDefault="00441C23" w:rsidP="00441C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41C2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C23">
        <w:rPr>
          <w:rFonts w:ascii="Times New Roman" w:hAnsi="Times New Roman" w:cs="Times New Roman"/>
          <w:sz w:val="24"/>
          <w:szCs w:val="24"/>
        </w:rPr>
        <w:t>MM. Juiz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441C23">
        <w:rPr>
          <w:rFonts w:ascii="Times New Roman" w:hAnsi="Times New Roman" w:cs="Times New Roman"/>
          <w:sz w:val="24"/>
          <w:szCs w:val="24"/>
        </w:rPr>
        <w:t>mbora ainda não carreada aos autos a íntegra da “</w:t>
      </w:r>
      <w:r w:rsidRPr="00441C23">
        <w:rPr>
          <w:rFonts w:ascii="Times New Roman" w:hAnsi="Times New Roman" w:cs="Times New Roman"/>
          <w:i/>
          <w:iCs/>
          <w:sz w:val="24"/>
          <w:szCs w:val="24"/>
        </w:rPr>
        <w:t>Carta Precatória</w:t>
      </w:r>
      <w:r w:rsidRPr="00441C23">
        <w:rPr>
          <w:rFonts w:ascii="Times New Roman" w:hAnsi="Times New Roman" w:cs="Times New Roman"/>
          <w:sz w:val="24"/>
          <w:szCs w:val="24"/>
        </w:rPr>
        <w:t xml:space="preserve">” distribuída perante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41C23">
        <w:rPr>
          <w:rFonts w:ascii="Times New Roman" w:hAnsi="Times New Roman" w:cs="Times New Roman"/>
          <w:sz w:val="24"/>
          <w:szCs w:val="24"/>
        </w:rPr>
        <w:t xml:space="preserve">ª Vara Cível 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41C23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41C23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441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41C23">
        <w:rPr>
          <w:rFonts w:ascii="Times New Roman" w:hAnsi="Times New Roman" w:cs="Times New Roman"/>
          <w:sz w:val="24"/>
          <w:szCs w:val="24"/>
        </w:rPr>
        <w:t xml:space="preserve">] com único propósito de comunicar/cientificar o demandado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41C23">
        <w:rPr>
          <w:rFonts w:ascii="Times New Roman" w:hAnsi="Times New Roman" w:cs="Times New Roman"/>
          <w:sz w:val="24"/>
          <w:szCs w:val="24"/>
        </w:rPr>
        <w:t xml:space="preserve"> sobre a distribuição da presente demanda, a ora peticionária requer a juntada da CERTIDÃO NEGATIVA DE CITAÇÃO assinada por Oficial de Justiça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41C23">
        <w:rPr>
          <w:rFonts w:ascii="Times New Roman" w:hAnsi="Times New Roman" w:cs="Times New Roman"/>
          <w:sz w:val="24"/>
          <w:szCs w:val="24"/>
        </w:rPr>
        <w:t>”; atendendo aos princípios da boa-fé, cooperação e celeridade processual</w:t>
      </w:r>
      <w:r w:rsidR="000D3359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441C23">
        <w:rPr>
          <w:rFonts w:ascii="Times New Roman" w:hAnsi="Times New Roman" w:cs="Times New Roman"/>
          <w:sz w:val="24"/>
          <w:szCs w:val="24"/>
        </w:rPr>
        <w:t>. 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441C23">
        <w:rPr>
          <w:rFonts w:ascii="Times New Roman" w:hAnsi="Times New Roman" w:cs="Times New Roman"/>
          <w:sz w:val="24"/>
          <w:szCs w:val="24"/>
        </w:rPr>
        <w:t>]</w:t>
      </w:r>
    </w:p>
    <w:p w14:paraId="6BF9571B" w14:textId="69C34C0A" w:rsidR="00441C23" w:rsidRPr="00441C23" w:rsidRDefault="00441C23" w:rsidP="00441C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41C23">
        <w:rPr>
          <w:rFonts w:ascii="Times New Roman" w:hAnsi="Times New Roman" w:cs="Times New Roman"/>
          <w:sz w:val="24"/>
          <w:szCs w:val="24"/>
        </w:rPr>
        <w:t>Pela leitura da certidão negativa, infere-se que “...</w:t>
      </w:r>
      <w:r w:rsidRPr="00441C23">
        <w:rPr>
          <w:rFonts w:ascii="Times New Roman" w:hAnsi="Times New Roman" w:cs="Times New Roman"/>
          <w:i/>
          <w:iCs/>
          <w:sz w:val="24"/>
          <w:szCs w:val="24"/>
        </w:rPr>
        <w:t>o requerido mudou há aproximadamente quatro meses, sem informar o novo endereço, estando em lugar incerto e não sabido..</w:t>
      </w:r>
      <w:r w:rsidRPr="00441C23">
        <w:rPr>
          <w:rFonts w:ascii="Times New Roman" w:hAnsi="Times New Roman" w:cs="Times New Roman"/>
          <w:sz w:val="24"/>
          <w:szCs w:val="24"/>
        </w:rPr>
        <w:t>.”, vide 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</w:p>
    <w:p w14:paraId="3B0A26CE" w14:textId="78F605B1" w:rsidR="00441C23" w:rsidRPr="00441C23" w:rsidRDefault="00441C23" w:rsidP="00441C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41C23">
        <w:rPr>
          <w:rFonts w:ascii="Times New Roman" w:hAnsi="Times New Roman" w:cs="Times New Roman"/>
          <w:sz w:val="24"/>
          <w:szCs w:val="24"/>
        </w:rPr>
        <w:t>Isso posto, diante da proximidade da data designada para realização da audiência de conciliação [“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41C23">
        <w:rPr>
          <w:rFonts w:ascii="Times New Roman" w:hAnsi="Times New Roman" w:cs="Times New Roman"/>
          <w:sz w:val="24"/>
          <w:szCs w:val="24"/>
        </w:rPr>
        <w:t xml:space="preserve">”], roga-se vênia, mas para afastar eventual arguição de nulidade processual, necessário neste momento cancelar a solenidade designada até que localizado o paradeiro do demandado, </w:t>
      </w:r>
      <w:proofErr w:type="spellStart"/>
      <w:r w:rsidRPr="00441C23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441C23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441C23">
        <w:rPr>
          <w:rFonts w:ascii="Times New Roman" w:hAnsi="Times New Roman" w:cs="Times New Roman"/>
          <w:sz w:val="24"/>
          <w:szCs w:val="24"/>
        </w:rPr>
        <w:t xml:space="preserve"> CPC, art. 334, </w:t>
      </w:r>
      <w:r w:rsidRPr="00441C23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="000D3359"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Pr="00441C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15BE92" w14:textId="3A68AD49" w:rsidR="00441C23" w:rsidRPr="00441C23" w:rsidRDefault="00441C23" w:rsidP="00441C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441C23">
        <w:rPr>
          <w:rFonts w:ascii="Times New Roman" w:hAnsi="Times New Roman" w:cs="Times New Roman"/>
          <w:sz w:val="24"/>
          <w:szCs w:val="24"/>
        </w:rPr>
        <w:t>Pois bem.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C23">
        <w:rPr>
          <w:rFonts w:ascii="Times New Roman" w:hAnsi="Times New Roman" w:cs="Times New Roman"/>
          <w:sz w:val="24"/>
          <w:szCs w:val="24"/>
        </w:rPr>
        <w:t>Como se sabe, a formalidade da citação é indispensável para constituição da relação-triangulação processual</w:t>
      </w:r>
      <w:r w:rsidR="000D3359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441C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8F1497" w14:textId="27E38B58" w:rsidR="00441C23" w:rsidRPr="00441C23" w:rsidRDefault="00441C23" w:rsidP="00441C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41C23">
        <w:rPr>
          <w:rFonts w:ascii="Times New Roman" w:hAnsi="Times New Roman" w:cs="Times New Roman"/>
          <w:sz w:val="24"/>
          <w:szCs w:val="24"/>
        </w:rPr>
        <w:t>Assim sendo, ao consultar o ínterim da “</w:t>
      </w:r>
      <w:r w:rsidRPr="00441C23">
        <w:rPr>
          <w:rFonts w:ascii="Times New Roman" w:hAnsi="Times New Roman" w:cs="Times New Roman"/>
          <w:i/>
          <w:iCs/>
          <w:sz w:val="24"/>
          <w:szCs w:val="24"/>
        </w:rPr>
        <w:t>Carta Precatória/</w:t>
      </w:r>
      <w:proofErr w:type="spellStart"/>
      <w:r w:rsidRPr="00441C23">
        <w:rPr>
          <w:rFonts w:ascii="Times New Roman" w:hAnsi="Times New Roman" w:cs="Times New Roman"/>
          <w:i/>
          <w:iCs/>
          <w:sz w:val="24"/>
          <w:szCs w:val="24"/>
        </w:rPr>
        <w:t>PJe</w:t>
      </w:r>
      <w:proofErr w:type="spellEnd"/>
      <w:r w:rsidRPr="00441C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441C23">
        <w:rPr>
          <w:rFonts w:ascii="Times New Roman" w:hAnsi="Times New Roman" w:cs="Times New Roman"/>
          <w:sz w:val="24"/>
          <w:szCs w:val="24"/>
        </w:rPr>
        <w:t>” e verificar que o réu não foi localizado no endereço declinado na exordial, cuidou a autora de diligenciar imediatamente para descobrir qualquer informação que revelasse “</w:t>
      </w:r>
      <w:r w:rsidRPr="00441C23">
        <w:rPr>
          <w:rFonts w:ascii="Times New Roman" w:hAnsi="Times New Roman" w:cs="Times New Roman"/>
          <w:i/>
          <w:iCs/>
          <w:sz w:val="24"/>
          <w:szCs w:val="24"/>
        </w:rPr>
        <w:t>ONDE</w:t>
      </w:r>
      <w:r w:rsidRPr="00441C23">
        <w:rPr>
          <w:rFonts w:ascii="Times New Roman" w:hAnsi="Times New Roman" w:cs="Times New Roman"/>
          <w:sz w:val="24"/>
          <w:szCs w:val="24"/>
        </w:rPr>
        <w:t>” estaria residindo o seu</w:t>
      </w:r>
      <w:r w:rsidRPr="00441C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1C23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441C23">
        <w:rPr>
          <w:rFonts w:ascii="Times New Roman" w:hAnsi="Times New Roman" w:cs="Times New Roman"/>
          <w:sz w:val="24"/>
          <w:szCs w:val="24"/>
        </w:rPr>
        <w:t xml:space="preserve"> adverso, mas praticamente todos os elementos localizados remetem ao idêntico endereço já carreado aos autos. </w:t>
      </w:r>
    </w:p>
    <w:p w14:paraId="7435E484" w14:textId="77777777" w:rsidR="000D3359" w:rsidRDefault="000D3359" w:rsidP="00441C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41C23" w:rsidRPr="00441C23">
        <w:rPr>
          <w:rFonts w:ascii="Times New Roman" w:hAnsi="Times New Roman" w:cs="Times New Roman"/>
          <w:sz w:val="24"/>
          <w:szCs w:val="24"/>
        </w:rPr>
        <w:t>Há apenas uma inovação que se difere da realidade fática apontada no presente caderno processual: o réu atualizou o seu cadastro no “</w:t>
      </w:r>
      <w:r w:rsidR="00441C23" w:rsidRPr="000D3359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 w:rsidR="00441C23" w:rsidRPr="00441C23">
        <w:rPr>
          <w:rFonts w:ascii="Times New Roman" w:hAnsi="Times New Roman" w:cs="Times New Roman"/>
          <w:sz w:val="24"/>
          <w:szCs w:val="24"/>
        </w:rPr>
        <w:t xml:space="preserve">” e indicou que está morando atualmente no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41C23" w:rsidRPr="00441C2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41C23" w:rsidRPr="00441C23">
        <w:rPr>
          <w:rFonts w:ascii="Times New Roman" w:hAnsi="Times New Roman" w:cs="Times New Roman"/>
          <w:sz w:val="24"/>
          <w:szCs w:val="24"/>
        </w:rPr>
        <w:t>], v.g.: [</w:t>
      </w:r>
      <w:r>
        <w:rPr>
          <w:rFonts w:ascii="Times New Roman" w:hAnsi="Times New Roman" w:cs="Times New Roman"/>
          <w:sz w:val="24"/>
          <w:szCs w:val="24"/>
        </w:rPr>
        <w:t>doc. n. ...</w:t>
      </w:r>
      <w:r w:rsidR="00441C23" w:rsidRPr="00441C23">
        <w:rPr>
          <w:rFonts w:ascii="Times New Roman" w:hAnsi="Times New Roman" w:cs="Times New Roman"/>
          <w:sz w:val="24"/>
          <w:szCs w:val="24"/>
        </w:rPr>
        <w:t>]</w:t>
      </w:r>
    </w:p>
    <w:p w14:paraId="17CD2F7C" w14:textId="4F69596D" w:rsidR="00441C23" w:rsidRPr="00441C23" w:rsidRDefault="000D3359" w:rsidP="00441C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41C23" w:rsidRPr="00441C23">
        <w:rPr>
          <w:rFonts w:ascii="Times New Roman" w:hAnsi="Times New Roman" w:cs="Times New Roman"/>
          <w:sz w:val="24"/>
          <w:szCs w:val="24"/>
        </w:rPr>
        <w:t>Desse modo, considerando que até o momento a parte se encontra em lugar incerto, mostra-se justificada e acertada a consulta de “</w:t>
      </w:r>
      <w:r w:rsidR="00441C23" w:rsidRPr="000D3359">
        <w:rPr>
          <w:rFonts w:ascii="Times New Roman" w:hAnsi="Times New Roman" w:cs="Times New Roman"/>
          <w:i/>
          <w:iCs/>
          <w:sz w:val="24"/>
          <w:szCs w:val="24"/>
        </w:rPr>
        <w:t>novo</w:t>
      </w:r>
      <w:r w:rsidR="00441C23" w:rsidRPr="00441C23">
        <w:rPr>
          <w:rFonts w:ascii="Times New Roman" w:hAnsi="Times New Roman" w:cs="Times New Roman"/>
          <w:sz w:val="24"/>
          <w:szCs w:val="24"/>
        </w:rPr>
        <w:t>” endereço através dos sistemas informatizados à disposição do Poder Judiciário, ad exemplificando SISBAJUD, INFOJUD e RENAJUD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441C23" w:rsidRPr="00441C2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B86F41D" w14:textId="497F87E8" w:rsidR="00441C23" w:rsidRPr="00441C23" w:rsidRDefault="000D3359" w:rsidP="00441C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41C23" w:rsidRPr="000D33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="00441C23" w:rsidRPr="00441C23">
        <w:rPr>
          <w:rFonts w:ascii="Times New Roman" w:hAnsi="Times New Roman" w:cs="Times New Roman"/>
          <w:sz w:val="24"/>
          <w:szCs w:val="24"/>
        </w:rPr>
        <w:t xml:space="preserve">, a autora </w:t>
      </w:r>
      <w:r w:rsidR="00441C23" w:rsidRPr="000D3359">
        <w:rPr>
          <w:rFonts w:ascii="Times New Roman" w:hAnsi="Times New Roman" w:cs="Times New Roman"/>
          <w:b/>
          <w:bCs/>
          <w:sz w:val="24"/>
          <w:szCs w:val="24"/>
          <w:u w:val="single"/>
        </w:rPr>
        <w:t>requer:</w:t>
      </w:r>
    </w:p>
    <w:p w14:paraId="44C3E1E1" w14:textId="67972948" w:rsidR="00441C23" w:rsidRPr="00441C23" w:rsidRDefault="00441C23" w:rsidP="00441C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41C23">
        <w:rPr>
          <w:rFonts w:ascii="Times New Roman" w:hAnsi="Times New Roman" w:cs="Times New Roman"/>
          <w:sz w:val="24"/>
          <w:szCs w:val="24"/>
        </w:rPr>
        <w:t>a)</w:t>
      </w:r>
      <w:r w:rsidR="000D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C23">
        <w:rPr>
          <w:rFonts w:ascii="Times New Roman" w:hAnsi="Times New Roman" w:cs="Times New Roman"/>
          <w:sz w:val="24"/>
          <w:szCs w:val="24"/>
        </w:rPr>
        <w:t>prefacialmente</w:t>
      </w:r>
      <w:proofErr w:type="spellEnd"/>
      <w:r w:rsidRPr="00441C23">
        <w:rPr>
          <w:rFonts w:ascii="Times New Roman" w:hAnsi="Times New Roman" w:cs="Times New Roman"/>
          <w:sz w:val="24"/>
          <w:szCs w:val="24"/>
        </w:rPr>
        <w:t>, evitando-se a prática de ato processual desnecessário nesta oportunidade, considerando a ausência de regular citação e até mesmo de conhecimento do paradeiro do réu, seja DETERMINADO O CANCELAMENTO DA AUDIÊNCIA DE CONCILIAÇÃO PRESENCIAL DESIGNADA PARA O DIA “</w:t>
      </w:r>
      <w:r w:rsidR="000D3359">
        <w:rPr>
          <w:rFonts w:ascii="Times New Roman" w:hAnsi="Times New Roman" w:cs="Times New Roman"/>
          <w:sz w:val="24"/>
          <w:szCs w:val="24"/>
        </w:rPr>
        <w:t>...</w:t>
      </w:r>
      <w:r w:rsidRPr="00441C23">
        <w:rPr>
          <w:rFonts w:ascii="Times New Roman" w:hAnsi="Times New Roman" w:cs="Times New Roman"/>
          <w:sz w:val="24"/>
          <w:szCs w:val="24"/>
        </w:rPr>
        <w:t xml:space="preserve">” ÀS </w:t>
      </w:r>
      <w:r w:rsidR="000D3359">
        <w:rPr>
          <w:rFonts w:ascii="Times New Roman" w:hAnsi="Times New Roman" w:cs="Times New Roman"/>
          <w:sz w:val="24"/>
          <w:szCs w:val="24"/>
        </w:rPr>
        <w:t>...</w:t>
      </w:r>
      <w:r w:rsidRPr="00441C23">
        <w:rPr>
          <w:rFonts w:ascii="Times New Roman" w:hAnsi="Times New Roman" w:cs="Times New Roman"/>
          <w:sz w:val="24"/>
          <w:szCs w:val="24"/>
        </w:rPr>
        <w:t>:00HRS;</w:t>
      </w:r>
    </w:p>
    <w:p w14:paraId="603CC143" w14:textId="23F7C204" w:rsidR="00441C23" w:rsidRPr="00441C23" w:rsidRDefault="00441C23" w:rsidP="00441C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41C23">
        <w:rPr>
          <w:rFonts w:ascii="Times New Roman" w:hAnsi="Times New Roman" w:cs="Times New Roman"/>
          <w:sz w:val="24"/>
          <w:szCs w:val="24"/>
        </w:rPr>
        <w:t>b)</w:t>
      </w:r>
      <w:r w:rsidR="000D3359">
        <w:rPr>
          <w:rFonts w:ascii="Times New Roman" w:hAnsi="Times New Roman" w:cs="Times New Roman"/>
          <w:sz w:val="24"/>
          <w:szCs w:val="24"/>
        </w:rPr>
        <w:t xml:space="preserve"> </w:t>
      </w:r>
      <w:r w:rsidRPr="00441C23">
        <w:rPr>
          <w:rFonts w:ascii="Times New Roman" w:hAnsi="Times New Roman" w:cs="Times New Roman"/>
          <w:sz w:val="24"/>
          <w:szCs w:val="24"/>
        </w:rPr>
        <w:t xml:space="preserve">ato contínuo, seja DEFERIDA A UTILIZAÇÃO DO SISTEMA SISBAJUD EXCLUSIVAMENTE PARA LOCALIZAR O ENDEREÇO VINCULADO A INSTITUIÇÃO BANCÁRIA/FINANCEIRA EM NOME DE </w:t>
      </w:r>
      <w:r w:rsidR="000D3359">
        <w:rPr>
          <w:rFonts w:ascii="Times New Roman" w:hAnsi="Times New Roman" w:cs="Times New Roman"/>
          <w:sz w:val="24"/>
          <w:szCs w:val="24"/>
        </w:rPr>
        <w:t>...</w:t>
      </w:r>
      <w:r w:rsidRPr="00441C23">
        <w:rPr>
          <w:rFonts w:ascii="Times New Roman" w:hAnsi="Times New Roman" w:cs="Times New Roman"/>
          <w:sz w:val="24"/>
          <w:szCs w:val="24"/>
        </w:rPr>
        <w:t xml:space="preserve">, CPF N. </w:t>
      </w:r>
      <w:r w:rsidR="000D3359">
        <w:rPr>
          <w:rFonts w:ascii="Times New Roman" w:hAnsi="Times New Roman" w:cs="Times New Roman"/>
          <w:sz w:val="24"/>
          <w:szCs w:val="24"/>
        </w:rPr>
        <w:t>...</w:t>
      </w:r>
      <w:r w:rsidRPr="00441C23">
        <w:rPr>
          <w:rFonts w:ascii="Times New Roman" w:hAnsi="Times New Roman" w:cs="Times New Roman"/>
          <w:sz w:val="24"/>
          <w:szCs w:val="24"/>
        </w:rPr>
        <w:t>;</w:t>
      </w:r>
    </w:p>
    <w:p w14:paraId="42C0441F" w14:textId="57DF5BF9" w:rsidR="00441C23" w:rsidRPr="00441C23" w:rsidRDefault="00441C23" w:rsidP="00441C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41C23">
        <w:rPr>
          <w:rFonts w:ascii="Times New Roman" w:hAnsi="Times New Roman" w:cs="Times New Roman"/>
          <w:sz w:val="24"/>
          <w:szCs w:val="24"/>
        </w:rPr>
        <w:t>c)</w:t>
      </w:r>
      <w:r w:rsidR="000D3359">
        <w:rPr>
          <w:rFonts w:ascii="Times New Roman" w:hAnsi="Times New Roman" w:cs="Times New Roman"/>
          <w:sz w:val="24"/>
          <w:szCs w:val="24"/>
        </w:rPr>
        <w:t xml:space="preserve"> </w:t>
      </w:r>
      <w:r w:rsidRPr="00441C23">
        <w:rPr>
          <w:rFonts w:ascii="Times New Roman" w:hAnsi="Times New Roman" w:cs="Times New Roman"/>
          <w:sz w:val="24"/>
          <w:szCs w:val="24"/>
        </w:rPr>
        <w:t xml:space="preserve">deixa a autora de recolher as custas para a diligência em razão da concessão dos benefícios da gratuidade de justiça, vide Id. </w:t>
      </w:r>
      <w:r w:rsidR="000D3359">
        <w:rPr>
          <w:rFonts w:ascii="Times New Roman" w:hAnsi="Times New Roman" w:cs="Times New Roman"/>
          <w:sz w:val="24"/>
          <w:szCs w:val="24"/>
        </w:rPr>
        <w:t>...</w:t>
      </w:r>
      <w:r w:rsidRPr="00441C23">
        <w:rPr>
          <w:rFonts w:ascii="Times New Roman" w:hAnsi="Times New Roman" w:cs="Times New Roman"/>
          <w:sz w:val="24"/>
          <w:szCs w:val="24"/>
        </w:rPr>
        <w:t>;</w:t>
      </w:r>
    </w:p>
    <w:p w14:paraId="223B296D" w14:textId="677D26B2" w:rsidR="00441C23" w:rsidRPr="00441C23" w:rsidRDefault="00441C23" w:rsidP="00441C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41C23">
        <w:rPr>
          <w:rFonts w:ascii="Times New Roman" w:hAnsi="Times New Roman" w:cs="Times New Roman"/>
          <w:sz w:val="24"/>
          <w:szCs w:val="24"/>
        </w:rPr>
        <w:t>d)</w:t>
      </w:r>
      <w:r w:rsidR="000D3359">
        <w:rPr>
          <w:rFonts w:ascii="Times New Roman" w:hAnsi="Times New Roman" w:cs="Times New Roman"/>
          <w:sz w:val="24"/>
          <w:szCs w:val="24"/>
        </w:rPr>
        <w:t xml:space="preserve"> </w:t>
      </w:r>
      <w:r w:rsidRPr="00441C23">
        <w:rPr>
          <w:rFonts w:ascii="Times New Roman" w:hAnsi="Times New Roman" w:cs="Times New Roman"/>
          <w:sz w:val="24"/>
          <w:szCs w:val="24"/>
        </w:rPr>
        <w:t xml:space="preserve">seja determinado o cadastramento do advogado signatário </w:t>
      </w:r>
      <w:r w:rsidR="000D3359">
        <w:rPr>
          <w:rFonts w:ascii="Times New Roman" w:hAnsi="Times New Roman" w:cs="Times New Roman"/>
          <w:sz w:val="24"/>
          <w:szCs w:val="24"/>
        </w:rPr>
        <w:t>...</w:t>
      </w:r>
      <w:r w:rsidRPr="00441C23">
        <w:rPr>
          <w:rFonts w:ascii="Times New Roman" w:hAnsi="Times New Roman" w:cs="Times New Roman"/>
          <w:sz w:val="24"/>
          <w:szCs w:val="24"/>
        </w:rPr>
        <w:t>, OAB/</w:t>
      </w:r>
      <w:r w:rsidR="000D3359">
        <w:rPr>
          <w:rFonts w:ascii="Times New Roman" w:hAnsi="Times New Roman" w:cs="Times New Roman"/>
          <w:sz w:val="24"/>
          <w:szCs w:val="24"/>
        </w:rPr>
        <w:t>...</w:t>
      </w:r>
      <w:r w:rsidRPr="00441C23">
        <w:rPr>
          <w:rFonts w:ascii="Times New Roman" w:hAnsi="Times New Roman" w:cs="Times New Roman"/>
          <w:sz w:val="24"/>
          <w:szCs w:val="24"/>
        </w:rPr>
        <w:t xml:space="preserve"> </w:t>
      </w:r>
      <w:r w:rsidR="000D3359">
        <w:rPr>
          <w:rFonts w:ascii="Times New Roman" w:hAnsi="Times New Roman" w:cs="Times New Roman"/>
          <w:sz w:val="24"/>
          <w:szCs w:val="24"/>
        </w:rPr>
        <w:t>...</w:t>
      </w:r>
      <w:r w:rsidRPr="00441C23">
        <w:rPr>
          <w:rFonts w:ascii="Times New Roman" w:hAnsi="Times New Roman" w:cs="Times New Roman"/>
          <w:sz w:val="24"/>
          <w:szCs w:val="24"/>
        </w:rPr>
        <w:t xml:space="preserve">, nos termos da exordial e procuração de </w:t>
      </w:r>
      <w:proofErr w:type="spellStart"/>
      <w:r w:rsidRPr="00441C23">
        <w:rPr>
          <w:rFonts w:ascii="Times New Roman" w:hAnsi="Times New Roman" w:cs="Times New Roman"/>
          <w:sz w:val="24"/>
          <w:szCs w:val="24"/>
        </w:rPr>
        <w:t>Id’s</w:t>
      </w:r>
      <w:proofErr w:type="spellEnd"/>
      <w:r w:rsidRPr="00441C23">
        <w:rPr>
          <w:rFonts w:ascii="Times New Roman" w:hAnsi="Times New Roman" w:cs="Times New Roman"/>
          <w:sz w:val="24"/>
          <w:szCs w:val="24"/>
        </w:rPr>
        <w:t xml:space="preserve">. </w:t>
      </w:r>
      <w:r w:rsidR="000D3359">
        <w:rPr>
          <w:rFonts w:ascii="Times New Roman" w:hAnsi="Times New Roman" w:cs="Times New Roman"/>
          <w:sz w:val="24"/>
          <w:szCs w:val="24"/>
        </w:rPr>
        <w:t>...</w:t>
      </w:r>
      <w:r w:rsidRPr="00441C23">
        <w:rPr>
          <w:rFonts w:ascii="Times New Roman" w:hAnsi="Times New Roman" w:cs="Times New Roman"/>
          <w:sz w:val="24"/>
          <w:szCs w:val="24"/>
        </w:rPr>
        <w:t xml:space="preserve"> e </w:t>
      </w:r>
      <w:r w:rsidR="000D3359">
        <w:rPr>
          <w:rFonts w:ascii="Times New Roman" w:hAnsi="Times New Roman" w:cs="Times New Roman"/>
          <w:sz w:val="24"/>
          <w:szCs w:val="24"/>
        </w:rPr>
        <w:t>...</w:t>
      </w:r>
    </w:p>
    <w:p w14:paraId="52B10CCB" w14:textId="66D96BCC" w:rsidR="00441C23" w:rsidRPr="00441C23" w:rsidRDefault="00441C23" w:rsidP="000D335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441C23">
        <w:rPr>
          <w:rFonts w:ascii="Times New Roman" w:hAnsi="Times New Roman" w:cs="Times New Roman"/>
          <w:sz w:val="24"/>
          <w:szCs w:val="24"/>
        </w:rPr>
        <w:t>P</w:t>
      </w:r>
      <w:r w:rsidR="000D3359">
        <w:rPr>
          <w:rFonts w:ascii="Times New Roman" w:hAnsi="Times New Roman" w:cs="Times New Roman"/>
          <w:sz w:val="24"/>
          <w:szCs w:val="24"/>
        </w:rPr>
        <w:t>ede</w:t>
      </w:r>
      <w:r w:rsidRPr="00441C23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25E1355F" w14:textId="1CD0449C" w:rsidR="00441C23" w:rsidRDefault="000D3359" w:rsidP="000D335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7CE4E2BE" w14:textId="05FBB135" w:rsidR="000D3359" w:rsidRPr="00441C23" w:rsidRDefault="000D3359" w:rsidP="000D335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0D3359" w:rsidRPr="00441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4EE0E" w14:textId="77777777" w:rsidR="00A364E6" w:rsidRDefault="00A364E6" w:rsidP="00441C23">
      <w:pPr>
        <w:spacing w:after="0" w:line="240" w:lineRule="auto"/>
      </w:pPr>
      <w:r>
        <w:separator/>
      </w:r>
    </w:p>
  </w:endnote>
  <w:endnote w:type="continuationSeparator" w:id="0">
    <w:p w14:paraId="1DD0E3C7" w14:textId="77777777" w:rsidR="00A364E6" w:rsidRDefault="00A364E6" w:rsidP="0044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ECBA1" w14:textId="77777777" w:rsidR="00A364E6" w:rsidRDefault="00A364E6" w:rsidP="00441C23">
      <w:pPr>
        <w:spacing w:after="0" w:line="240" w:lineRule="auto"/>
      </w:pPr>
      <w:r>
        <w:separator/>
      </w:r>
    </w:p>
  </w:footnote>
  <w:footnote w:type="continuationSeparator" w:id="0">
    <w:p w14:paraId="35010F2A" w14:textId="77777777" w:rsidR="00A364E6" w:rsidRDefault="00A364E6" w:rsidP="00441C23">
      <w:pPr>
        <w:spacing w:after="0" w:line="240" w:lineRule="auto"/>
      </w:pPr>
      <w:r>
        <w:continuationSeparator/>
      </w:r>
    </w:p>
  </w:footnote>
  <w:footnote w:id="1">
    <w:p w14:paraId="3005BB96" w14:textId="77777777" w:rsidR="000D3359" w:rsidRPr="000D3359" w:rsidRDefault="000D3359" w:rsidP="000D335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D3359">
        <w:rPr>
          <w:rStyle w:val="Refdenotaderodap"/>
          <w:rFonts w:ascii="Times New Roman" w:hAnsi="Times New Roman" w:cs="Times New Roman"/>
        </w:rPr>
        <w:footnoteRef/>
      </w:r>
      <w:r w:rsidRPr="000D3359">
        <w:rPr>
          <w:rFonts w:ascii="Times New Roman" w:hAnsi="Times New Roman" w:cs="Times New Roman"/>
        </w:rPr>
        <w:t xml:space="preserve"> CPC, art. 4º. As partes têm o direito de obter em prazo razoável a solução integral do mérito, incluída a atividade satisfativa.</w:t>
      </w:r>
    </w:p>
    <w:p w14:paraId="66FA3684" w14:textId="77777777" w:rsidR="000D3359" w:rsidRPr="000D3359" w:rsidRDefault="000D3359" w:rsidP="000D335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D3359">
        <w:rPr>
          <w:rFonts w:ascii="Times New Roman" w:hAnsi="Times New Roman" w:cs="Times New Roman"/>
        </w:rPr>
        <w:t>CPC, art. 5º. Aquele que de qualquer forma participa do processo deve comportar-se de acordo com a boa-fé.</w:t>
      </w:r>
    </w:p>
    <w:p w14:paraId="0917B129" w14:textId="280A5BAB" w:rsidR="000D3359" w:rsidRPr="000D3359" w:rsidRDefault="000D3359" w:rsidP="000D335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D3359">
        <w:rPr>
          <w:rFonts w:ascii="Times New Roman" w:hAnsi="Times New Roman" w:cs="Times New Roman"/>
        </w:rPr>
        <w:t>CPC, art. 6º. Todos os sujeitos do processo devem cooperar entre si para que se obtenha, em tempo razoável, decisão de mérito justa e efetiva.</w:t>
      </w:r>
    </w:p>
  </w:footnote>
  <w:footnote w:id="2">
    <w:p w14:paraId="54193FF0" w14:textId="77777777" w:rsidR="000D3359" w:rsidRPr="000D3359" w:rsidRDefault="000D3359" w:rsidP="000D335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D3359">
        <w:rPr>
          <w:rStyle w:val="Refdenotaderodap"/>
          <w:rFonts w:ascii="Times New Roman" w:hAnsi="Times New Roman" w:cs="Times New Roman"/>
        </w:rPr>
        <w:footnoteRef/>
      </w:r>
      <w:r w:rsidRPr="000D3359">
        <w:rPr>
          <w:rFonts w:ascii="Times New Roman" w:hAnsi="Times New Roman" w:cs="Times New Roman"/>
        </w:rPr>
        <w:t xml:space="preserve"> CPC, art. 334, caput. Se a petição inicial preencher os requisitos essenciais e não for o caso de improcedência liminar do pedido, o juiz designará audiência de conciliação ou de mediação com antecedência mínima de 30 (trinta) dias, devendo ser citado o réu com pelo menos 20 (vinte) dias de antecedência.</w:t>
      </w:r>
    </w:p>
    <w:p w14:paraId="11455123" w14:textId="67B6CDBA" w:rsidR="000D3359" w:rsidRPr="000D3359" w:rsidRDefault="000D3359" w:rsidP="000D335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D3359">
        <w:rPr>
          <w:rFonts w:ascii="Times New Roman" w:hAnsi="Times New Roman" w:cs="Times New Roman"/>
        </w:rPr>
        <w:t>“...CITAÇÃO - PRAZO - ANTECEDÊNCIA MÍNIMA DA AUDIÊNCIA DE CONCILIAÇÃO - INOBSERVÂNCIA - NULIDADE DO PROCESSO - CERCEAMENTO DE DEFESA. A audiência de conciliação deve ser designada pelo juiz "com antecedência mínima de 30 (trinta) dias, devendo ser citado o réu com pelo menos 20 (vinte) dias de antecedência" (artigo 334 CPC). Quando resta desobedecido tal prazo, o processo deve ser anulado, pois, evidente, assim, o cerceamento de defesa...</w:t>
      </w:r>
      <w:proofErr w:type="spellStart"/>
      <w:r w:rsidRPr="000D3359">
        <w:rPr>
          <w:rFonts w:ascii="Times New Roman" w:hAnsi="Times New Roman" w:cs="Times New Roman"/>
        </w:rPr>
        <w:t>omissis</w:t>
      </w:r>
      <w:proofErr w:type="spellEnd"/>
      <w:r w:rsidRPr="000D3359">
        <w:rPr>
          <w:rFonts w:ascii="Times New Roman" w:hAnsi="Times New Roman" w:cs="Times New Roman"/>
        </w:rPr>
        <w:t>...”. [TJMG, Ap. Cível 1.0074.18.000736-6/001, Relator Desembargador Domingos Coelho, 12ª Câmara Cível, DJe 21.05.2019]</w:t>
      </w:r>
    </w:p>
  </w:footnote>
  <w:footnote w:id="3">
    <w:p w14:paraId="4AC38DF2" w14:textId="77777777" w:rsidR="000D3359" w:rsidRPr="000D3359" w:rsidRDefault="000D3359" w:rsidP="000D335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D3359">
        <w:rPr>
          <w:rStyle w:val="Refdenotaderodap"/>
          <w:rFonts w:ascii="Times New Roman" w:hAnsi="Times New Roman" w:cs="Times New Roman"/>
        </w:rPr>
        <w:footnoteRef/>
      </w:r>
      <w:r w:rsidRPr="000D3359">
        <w:rPr>
          <w:rFonts w:ascii="Times New Roman" w:hAnsi="Times New Roman" w:cs="Times New Roman"/>
        </w:rPr>
        <w:t xml:space="preserve"> CPC, art. 238, caput. Citação é o ato pelo qual são convocados o réu, o executado ou o interessado para integrar a relação processual.</w:t>
      </w:r>
    </w:p>
    <w:p w14:paraId="5CCCA8FA" w14:textId="4B295C39" w:rsidR="000D3359" w:rsidRPr="000D3359" w:rsidRDefault="000D3359" w:rsidP="000D335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D3359">
        <w:rPr>
          <w:rFonts w:ascii="Times New Roman" w:hAnsi="Times New Roman" w:cs="Times New Roman"/>
        </w:rPr>
        <w:t>CPC, art. 239, caput. Para a validade do processo é indispensável a citação do réu ou do executado, ressalvadas as hipóteses de indeferimento da petição inicial ou de improcedência liminar do pedido.</w:t>
      </w:r>
    </w:p>
  </w:footnote>
  <w:footnote w:id="4">
    <w:p w14:paraId="1798942D" w14:textId="5F5A8D06" w:rsidR="000D3359" w:rsidRPr="000D3359" w:rsidRDefault="000D3359" w:rsidP="000D335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D3359">
        <w:rPr>
          <w:rStyle w:val="Refdenotaderodap"/>
          <w:rFonts w:ascii="Times New Roman" w:hAnsi="Times New Roman" w:cs="Times New Roman"/>
        </w:rPr>
        <w:footnoteRef/>
      </w:r>
      <w:r w:rsidRPr="000D3359">
        <w:rPr>
          <w:rFonts w:ascii="Times New Roman" w:hAnsi="Times New Roman" w:cs="Times New Roman"/>
        </w:rPr>
        <w:t xml:space="preserve"> “...Demonstrado o esforço da parte autora para a localização dos réus, além do provável esgotamento dos meios tradicionalmente disponíveis para descobrir o paradeiro dos executados, deve ser realizada a localização de seus endereços, por meio dos sistemas conveniados ao Poder Judiciário, INFOJUD e SISBAJUD...</w:t>
      </w:r>
      <w:proofErr w:type="spellStart"/>
      <w:r w:rsidRPr="000D3359">
        <w:rPr>
          <w:rFonts w:ascii="Times New Roman" w:hAnsi="Times New Roman" w:cs="Times New Roman"/>
        </w:rPr>
        <w:t>omissis</w:t>
      </w:r>
      <w:proofErr w:type="spellEnd"/>
      <w:r w:rsidRPr="000D3359">
        <w:rPr>
          <w:rFonts w:ascii="Times New Roman" w:hAnsi="Times New Roman" w:cs="Times New Roman"/>
        </w:rPr>
        <w:t>...”. [TJMG, AI 1.0000.21.232523-7/001, Relatora Desembargadora Cláudia Maia, 14ª Câmara Cível, DJe 10.02.2022]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3EB"/>
    <w:multiLevelType w:val="hybridMultilevel"/>
    <w:tmpl w:val="654A4128"/>
    <w:lvl w:ilvl="0" w:tplc="946A4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23"/>
    <w:rsid w:val="000D3359"/>
    <w:rsid w:val="00441C23"/>
    <w:rsid w:val="00753E1D"/>
    <w:rsid w:val="00A364E6"/>
    <w:rsid w:val="00F7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9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1C2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D33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D33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3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1C2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D33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D33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3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2DD8-D401-4B0E-AC99-1E600925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2022-07-27T18:46:00Z</dcterms:created>
  <dcterms:modified xsi:type="dcterms:W3CDTF">2023-11-25T22:10:00Z</dcterms:modified>
</cp:coreProperties>
</file>