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500306" w14:textId="77777777" w:rsidR="002D6DCC" w:rsidRDefault="002D6DCC" w:rsidP="00DD5693">
      <w:pPr>
        <w:spacing w:after="0" w:line="240" w:lineRule="auto"/>
        <w:ind w:right="-567"/>
        <w:jc w:val="center"/>
        <w:rPr>
          <w:rFonts w:ascii="Arial Black" w:hAnsi="Arial Black" w:cs="Times New Roman"/>
          <w:sz w:val="24"/>
          <w:szCs w:val="24"/>
        </w:rPr>
      </w:pPr>
      <w:r>
        <w:rPr>
          <w:rFonts w:ascii="Arial Black" w:hAnsi="Arial Black" w:cs="Times New Roman"/>
          <w:sz w:val="24"/>
          <w:szCs w:val="24"/>
        </w:rPr>
        <w:t>MODELO DE PETIÇÃO</w:t>
      </w:r>
    </w:p>
    <w:p w14:paraId="0AB6E55E" w14:textId="77777777" w:rsidR="00F21632" w:rsidRDefault="00DD5693" w:rsidP="00DD5693">
      <w:pPr>
        <w:spacing w:after="0" w:line="240" w:lineRule="auto"/>
        <w:ind w:right="-567"/>
        <w:jc w:val="center"/>
        <w:rPr>
          <w:rFonts w:ascii="Arial Black" w:hAnsi="Arial Black" w:cs="Times New Roman"/>
          <w:sz w:val="24"/>
          <w:szCs w:val="24"/>
        </w:rPr>
      </w:pPr>
      <w:r w:rsidRPr="00DD5693">
        <w:rPr>
          <w:rFonts w:ascii="Arial Black" w:hAnsi="Arial Black" w:cs="Times New Roman"/>
          <w:sz w:val="24"/>
          <w:szCs w:val="24"/>
        </w:rPr>
        <w:t xml:space="preserve">AGRAVO INTERNO EM RECURSO ESPECIAL. </w:t>
      </w:r>
    </w:p>
    <w:p w14:paraId="6A6DB29E" w14:textId="258A015F" w:rsidR="00DD5693" w:rsidRPr="00DD5693" w:rsidRDefault="00DD5693" w:rsidP="00DD5693">
      <w:pPr>
        <w:spacing w:after="0" w:line="240" w:lineRule="auto"/>
        <w:ind w:right="-567"/>
        <w:jc w:val="center"/>
        <w:rPr>
          <w:rFonts w:ascii="Arial Black" w:hAnsi="Arial Black" w:cs="Times New Roman"/>
          <w:sz w:val="24"/>
          <w:szCs w:val="24"/>
        </w:rPr>
      </w:pPr>
      <w:r w:rsidRPr="00DD5693">
        <w:rPr>
          <w:rFonts w:ascii="Arial Black" w:hAnsi="Arial Black" w:cs="Times New Roman"/>
          <w:sz w:val="24"/>
          <w:szCs w:val="24"/>
        </w:rPr>
        <w:t>ATACADOS OS FUNDAMENTOS JURÍDICOS DA DECISÃO RECORRIDA. SUPERADA SÚMULA 283 DO STF. MODELO GERAL</w:t>
      </w:r>
    </w:p>
    <w:p w14:paraId="41D25616" w14:textId="717286C1" w:rsidR="00DD5693" w:rsidRPr="00DD5693" w:rsidRDefault="00DD5693" w:rsidP="00DD5693">
      <w:pPr>
        <w:spacing w:after="0" w:line="240" w:lineRule="auto"/>
        <w:ind w:right="-567"/>
        <w:jc w:val="right"/>
        <w:rPr>
          <w:rFonts w:ascii="Arial Black" w:hAnsi="Arial Black" w:cs="Times New Roman"/>
          <w:sz w:val="24"/>
          <w:szCs w:val="24"/>
        </w:rPr>
      </w:pPr>
      <w:r w:rsidRPr="00DD5693">
        <w:rPr>
          <w:rFonts w:ascii="Arial Black" w:hAnsi="Arial Black" w:cs="Times New Roman"/>
          <w:sz w:val="24"/>
          <w:szCs w:val="24"/>
        </w:rPr>
        <w:t>Rénan Kfuri Lopes</w:t>
      </w:r>
    </w:p>
    <w:p w14:paraId="3A635228" w14:textId="77777777" w:rsidR="00F21632" w:rsidRDefault="00F21632" w:rsidP="00DD5693">
      <w:pPr>
        <w:ind w:right="-568"/>
        <w:jc w:val="both"/>
        <w:rPr>
          <w:rFonts w:ascii="Times New Roman" w:hAnsi="Times New Roman" w:cs="Times New Roman"/>
          <w:sz w:val="24"/>
          <w:szCs w:val="24"/>
        </w:rPr>
      </w:pPr>
    </w:p>
    <w:p w14:paraId="35581F3B" w14:textId="77777777" w:rsidR="00DD5693" w:rsidRDefault="006964C6" w:rsidP="00DD5693">
      <w:pPr>
        <w:ind w:right="-568"/>
        <w:jc w:val="both"/>
        <w:rPr>
          <w:rFonts w:ascii="Times New Roman" w:hAnsi="Times New Roman" w:cs="Times New Roman"/>
          <w:sz w:val="24"/>
          <w:szCs w:val="24"/>
        </w:rPr>
      </w:pPr>
      <w:bookmarkStart w:id="0" w:name="_GoBack"/>
      <w:bookmarkEnd w:id="0"/>
      <w:r w:rsidRPr="00DD5693">
        <w:rPr>
          <w:rFonts w:ascii="Times New Roman" w:hAnsi="Times New Roman" w:cs="Times New Roman"/>
          <w:sz w:val="24"/>
          <w:szCs w:val="24"/>
        </w:rPr>
        <w:t>E</w:t>
      </w:r>
      <w:r w:rsidR="00DD5693">
        <w:rPr>
          <w:rFonts w:ascii="Times New Roman" w:hAnsi="Times New Roman" w:cs="Times New Roman"/>
          <w:sz w:val="24"/>
          <w:szCs w:val="24"/>
        </w:rPr>
        <w:t>xma. Sra. Ministra ... – do Superior Tribunal de Justiça</w:t>
      </w:r>
    </w:p>
    <w:p w14:paraId="6F1A161D" w14:textId="26B241FC" w:rsidR="006964C6" w:rsidRPr="00DD5693" w:rsidRDefault="006964C6" w:rsidP="00DD5693">
      <w:pPr>
        <w:ind w:right="-568"/>
        <w:jc w:val="both"/>
        <w:rPr>
          <w:rFonts w:ascii="Times New Roman" w:hAnsi="Times New Roman" w:cs="Times New Roman"/>
          <w:sz w:val="24"/>
          <w:szCs w:val="24"/>
        </w:rPr>
      </w:pPr>
      <w:r w:rsidRPr="00DD5693">
        <w:rPr>
          <w:rFonts w:ascii="Times New Roman" w:hAnsi="Times New Roman" w:cs="Times New Roman"/>
          <w:sz w:val="24"/>
          <w:szCs w:val="24"/>
        </w:rPr>
        <w:t xml:space="preserve">Recurso Especial nº </w:t>
      </w:r>
      <w:r w:rsidR="00DD5693">
        <w:rPr>
          <w:rFonts w:ascii="Times New Roman" w:hAnsi="Times New Roman" w:cs="Times New Roman"/>
          <w:sz w:val="24"/>
          <w:szCs w:val="24"/>
        </w:rPr>
        <w:t>...</w:t>
      </w:r>
      <w:r w:rsidRPr="00DD5693">
        <w:rPr>
          <w:rFonts w:ascii="Times New Roman" w:hAnsi="Times New Roman" w:cs="Times New Roman"/>
          <w:sz w:val="24"/>
          <w:szCs w:val="24"/>
        </w:rPr>
        <w:t xml:space="preserve"> </w:t>
      </w:r>
    </w:p>
    <w:p w14:paraId="5A6033F5" w14:textId="7249D55B" w:rsidR="006964C6" w:rsidRPr="00DD5693" w:rsidRDefault="006964C6" w:rsidP="00DD5693">
      <w:pPr>
        <w:ind w:right="-568"/>
        <w:jc w:val="both"/>
        <w:rPr>
          <w:rFonts w:ascii="Times New Roman" w:hAnsi="Times New Roman" w:cs="Times New Roman"/>
          <w:sz w:val="24"/>
          <w:szCs w:val="24"/>
        </w:rPr>
      </w:pPr>
      <w:proofErr w:type="gramStart"/>
      <w:r w:rsidRPr="00DD5693">
        <w:rPr>
          <w:rFonts w:ascii="Times New Roman" w:hAnsi="Times New Roman" w:cs="Times New Roman"/>
          <w:sz w:val="24"/>
          <w:szCs w:val="24"/>
        </w:rPr>
        <w:t xml:space="preserve">BANCO </w:t>
      </w:r>
      <w:r w:rsidR="008A424D">
        <w:rPr>
          <w:rFonts w:ascii="Times New Roman" w:hAnsi="Times New Roman" w:cs="Times New Roman"/>
          <w:sz w:val="24"/>
          <w:szCs w:val="24"/>
        </w:rPr>
        <w:t>...</w:t>
      </w:r>
      <w:proofErr w:type="gramEnd"/>
      <w:r w:rsidR="008A424D">
        <w:rPr>
          <w:rFonts w:ascii="Times New Roman" w:hAnsi="Times New Roman" w:cs="Times New Roman"/>
          <w:sz w:val="24"/>
          <w:szCs w:val="24"/>
        </w:rPr>
        <w:t>,</w:t>
      </w:r>
      <w:r w:rsidRPr="00DD5693">
        <w:rPr>
          <w:rFonts w:ascii="Times New Roman" w:hAnsi="Times New Roman" w:cs="Times New Roman"/>
          <w:sz w:val="24"/>
          <w:szCs w:val="24"/>
        </w:rPr>
        <w:t xml:space="preserve"> por seu advogado</w:t>
      </w:r>
      <w:r w:rsidRPr="008A424D">
        <w:rPr>
          <w:rFonts w:ascii="Times New Roman" w:hAnsi="Times New Roman" w:cs="Times New Roman"/>
          <w:i/>
          <w:iCs/>
          <w:sz w:val="24"/>
          <w:szCs w:val="24"/>
        </w:rPr>
        <w:t xml:space="preserve"> in fine</w:t>
      </w:r>
      <w:r w:rsidR="008A424D">
        <w:rPr>
          <w:rFonts w:ascii="Times New Roman" w:hAnsi="Times New Roman" w:cs="Times New Roman"/>
          <w:sz w:val="24"/>
          <w:szCs w:val="24"/>
        </w:rPr>
        <w:t xml:space="preserve"> </w:t>
      </w:r>
      <w:r w:rsidRPr="00DD5693">
        <w:rPr>
          <w:rFonts w:ascii="Times New Roman" w:hAnsi="Times New Roman" w:cs="Times New Roman"/>
          <w:sz w:val="24"/>
          <w:szCs w:val="24"/>
        </w:rPr>
        <w:t>assinado</w:t>
      </w:r>
      <w:r w:rsidR="008A424D">
        <w:rPr>
          <w:rFonts w:ascii="Times New Roman" w:hAnsi="Times New Roman" w:cs="Times New Roman"/>
          <w:sz w:val="24"/>
          <w:szCs w:val="24"/>
        </w:rPr>
        <w:t>,</w:t>
      </w:r>
      <w:r w:rsidR="008A424D" w:rsidRPr="008A424D">
        <w:rPr>
          <w:rFonts w:ascii="Times New Roman" w:hAnsi="Times New Roman" w:cs="Times New Roman"/>
          <w:i/>
          <w:iCs/>
          <w:sz w:val="24"/>
          <w:szCs w:val="24"/>
        </w:rPr>
        <w:t xml:space="preserve"> ut</w:t>
      </w:r>
      <w:r w:rsidR="008A424D">
        <w:rPr>
          <w:rFonts w:ascii="Times New Roman" w:hAnsi="Times New Roman" w:cs="Times New Roman"/>
          <w:sz w:val="24"/>
          <w:szCs w:val="24"/>
        </w:rPr>
        <w:t xml:space="preserve"> instrumento de procuração anexo</w:t>
      </w:r>
      <w:r w:rsidRPr="00DD5693">
        <w:rPr>
          <w:rFonts w:ascii="Times New Roman" w:hAnsi="Times New Roman" w:cs="Times New Roman"/>
          <w:sz w:val="24"/>
          <w:szCs w:val="24"/>
        </w:rPr>
        <w:t xml:space="preserve"> (</w:t>
      </w:r>
      <w:r w:rsidR="008A424D">
        <w:rPr>
          <w:rFonts w:ascii="Times New Roman" w:hAnsi="Times New Roman" w:cs="Times New Roman"/>
          <w:sz w:val="24"/>
          <w:szCs w:val="24"/>
        </w:rPr>
        <w:t>doc. n. ...</w:t>
      </w:r>
      <w:r w:rsidRPr="00DD5693">
        <w:rPr>
          <w:rFonts w:ascii="Times New Roman" w:hAnsi="Times New Roman" w:cs="Times New Roman"/>
          <w:sz w:val="24"/>
          <w:szCs w:val="24"/>
        </w:rPr>
        <w:t xml:space="preserve">), nos autos do RECURSO ESPECIAL em referência, no qual figura como recorrente, sendo recorrido </w:t>
      </w:r>
      <w:r w:rsidR="008A424D">
        <w:rPr>
          <w:rFonts w:ascii="Times New Roman" w:hAnsi="Times New Roman" w:cs="Times New Roman"/>
          <w:sz w:val="24"/>
          <w:szCs w:val="24"/>
        </w:rPr>
        <w:t>...</w:t>
      </w:r>
      <w:r w:rsidRPr="00DD5693">
        <w:rPr>
          <w:rFonts w:ascii="Times New Roman" w:hAnsi="Times New Roman" w:cs="Times New Roman"/>
          <w:sz w:val="24"/>
          <w:szCs w:val="24"/>
        </w:rPr>
        <w:t xml:space="preserve">, vem, tempestivamente, à presença de Vossa Excelência, com </w:t>
      </w:r>
      <w:r w:rsidR="008A424D">
        <w:rPr>
          <w:rFonts w:ascii="Times New Roman" w:hAnsi="Times New Roman" w:cs="Times New Roman"/>
          <w:sz w:val="24"/>
          <w:szCs w:val="24"/>
        </w:rPr>
        <w:t xml:space="preserve"> </w:t>
      </w:r>
      <w:r w:rsidRPr="00DD5693">
        <w:rPr>
          <w:rFonts w:ascii="Times New Roman" w:hAnsi="Times New Roman" w:cs="Times New Roman"/>
          <w:sz w:val="24"/>
          <w:szCs w:val="24"/>
        </w:rPr>
        <w:t>fulcro no artigo 1.021 do Código de Processo Civil, interpor AGRAVO INTERNO contra a r. decisão (e-STJ</w:t>
      </w:r>
      <w:r w:rsidR="008A424D">
        <w:rPr>
          <w:rFonts w:ascii="Times New Roman" w:hAnsi="Times New Roman" w:cs="Times New Roman"/>
          <w:sz w:val="24"/>
          <w:szCs w:val="24"/>
        </w:rPr>
        <w:t xml:space="preserve"> </w:t>
      </w:r>
      <w:r w:rsidRPr="00DD5693">
        <w:rPr>
          <w:rFonts w:ascii="Times New Roman" w:hAnsi="Times New Roman" w:cs="Times New Roman"/>
          <w:sz w:val="24"/>
          <w:szCs w:val="24"/>
        </w:rPr>
        <w:t xml:space="preserve">Fl. </w:t>
      </w:r>
      <w:r w:rsidR="008A424D">
        <w:rPr>
          <w:rFonts w:ascii="Times New Roman" w:hAnsi="Times New Roman" w:cs="Times New Roman"/>
          <w:sz w:val="24"/>
          <w:szCs w:val="24"/>
        </w:rPr>
        <w:t>...</w:t>
      </w:r>
      <w:r w:rsidRPr="00DD5693">
        <w:rPr>
          <w:rFonts w:ascii="Times New Roman" w:hAnsi="Times New Roman" w:cs="Times New Roman"/>
          <w:sz w:val="24"/>
          <w:szCs w:val="24"/>
        </w:rPr>
        <w:t xml:space="preserve">) que, monocraticamente, não conheceu do recurso especial, pelos motivos e fundamentos que passa a expor: </w:t>
      </w:r>
    </w:p>
    <w:p w14:paraId="37B61F90" w14:textId="2293441D" w:rsidR="006964C6" w:rsidRPr="00DD5693" w:rsidRDefault="008A424D" w:rsidP="00DD5693">
      <w:pPr>
        <w:ind w:right="-568"/>
        <w:jc w:val="both"/>
        <w:rPr>
          <w:rFonts w:ascii="Times New Roman" w:hAnsi="Times New Roman" w:cs="Times New Roman"/>
          <w:sz w:val="24"/>
          <w:szCs w:val="24"/>
        </w:rPr>
      </w:pPr>
      <w:r>
        <w:rPr>
          <w:rFonts w:ascii="Times New Roman" w:hAnsi="Times New Roman" w:cs="Times New Roman"/>
          <w:sz w:val="24"/>
          <w:szCs w:val="24"/>
        </w:rPr>
        <w:t xml:space="preserve">I. </w:t>
      </w:r>
      <w:r w:rsidR="006964C6" w:rsidRPr="00DD5693">
        <w:rPr>
          <w:rFonts w:ascii="Times New Roman" w:hAnsi="Times New Roman" w:cs="Times New Roman"/>
          <w:sz w:val="24"/>
          <w:szCs w:val="24"/>
        </w:rPr>
        <w:t xml:space="preserve">TEMPESTIVIDADE </w:t>
      </w:r>
    </w:p>
    <w:p w14:paraId="13A60E21" w14:textId="77777777" w:rsidR="008A424D" w:rsidRDefault="008A424D" w:rsidP="00DD5693">
      <w:pPr>
        <w:ind w:right="-568"/>
        <w:jc w:val="both"/>
        <w:rPr>
          <w:rFonts w:ascii="Times New Roman" w:hAnsi="Times New Roman" w:cs="Times New Roman"/>
          <w:sz w:val="24"/>
          <w:szCs w:val="24"/>
        </w:rPr>
      </w:pPr>
      <w:r>
        <w:rPr>
          <w:rFonts w:ascii="Times New Roman" w:hAnsi="Times New Roman" w:cs="Times New Roman"/>
          <w:sz w:val="24"/>
          <w:szCs w:val="24"/>
        </w:rPr>
        <w:t xml:space="preserve">1. </w:t>
      </w:r>
      <w:r w:rsidR="006964C6" w:rsidRPr="00DD5693">
        <w:rPr>
          <w:rFonts w:ascii="Times New Roman" w:hAnsi="Times New Roman" w:cs="Times New Roman"/>
          <w:sz w:val="24"/>
          <w:szCs w:val="24"/>
        </w:rPr>
        <w:t xml:space="preserve">Preambularmente, anota o agravante que a presente irresignação é tempestiva. A intimação da decisão que não conheceu do recurso especial foi publicada no </w:t>
      </w:r>
      <w:proofErr w:type="spellStart"/>
      <w:r w:rsidR="006964C6" w:rsidRPr="00DD5693">
        <w:rPr>
          <w:rFonts w:ascii="Times New Roman" w:hAnsi="Times New Roman" w:cs="Times New Roman"/>
          <w:sz w:val="24"/>
          <w:szCs w:val="24"/>
        </w:rPr>
        <w:t>DJe</w:t>
      </w:r>
      <w:proofErr w:type="spellEnd"/>
      <w:r w:rsidR="006964C6" w:rsidRPr="00DD5693">
        <w:rPr>
          <w:rFonts w:ascii="Times New Roman" w:hAnsi="Times New Roman" w:cs="Times New Roman"/>
          <w:sz w:val="24"/>
          <w:szCs w:val="24"/>
        </w:rPr>
        <w:t xml:space="preserve"> em </w:t>
      </w:r>
      <w:r>
        <w:rPr>
          <w:rFonts w:ascii="Times New Roman" w:hAnsi="Times New Roman" w:cs="Times New Roman"/>
          <w:sz w:val="24"/>
          <w:szCs w:val="24"/>
        </w:rPr>
        <w:t>...</w:t>
      </w:r>
      <w:r w:rsidR="006964C6" w:rsidRPr="00DD5693">
        <w:rPr>
          <w:rFonts w:ascii="Times New Roman" w:hAnsi="Times New Roman" w:cs="Times New Roman"/>
          <w:sz w:val="24"/>
          <w:szCs w:val="24"/>
        </w:rPr>
        <w:t xml:space="preserve"> Aplicando-se as regras de contagem de prazo previstas no art. 219, § único e 1.003, § 5º, do CPC/2015 e feriado do dia </w:t>
      </w:r>
      <w:r>
        <w:rPr>
          <w:rFonts w:ascii="Times New Roman" w:hAnsi="Times New Roman" w:cs="Times New Roman"/>
          <w:sz w:val="24"/>
          <w:szCs w:val="24"/>
        </w:rPr>
        <w:t>...</w:t>
      </w:r>
      <w:r w:rsidR="006964C6" w:rsidRPr="00DD5693">
        <w:rPr>
          <w:rFonts w:ascii="Times New Roman" w:hAnsi="Times New Roman" w:cs="Times New Roman"/>
          <w:sz w:val="24"/>
          <w:szCs w:val="24"/>
        </w:rPr>
        <w:t xml:space="preserve">, tem-se que o dies ad quem, recairá em </w:t>
      </w:r>
      <w:r>
        <w:rPr>
          <w:rFonts w:ascii="Times New Roman" w:hAnsi="Times New Roman" w:cs="Times New Roman"/>
          <w:sz w:val="24"/>
          <w:szCs w:val="24"/>
        </w:rPr>
        <w:t>...</w:t>
      </w:r>
    </w:p>
    <w:p w14:paraId="29A8E088" w14:textId="0857A36A" w:rsidR="006964C6" w:rsidRPr="00DD5693" w:rsidRDefault="006964C6" w:rsidP="00DD5693">
      <w:pPr>
        <w:ind w:right="-568"/>
        <w:jc w:val="both"/>
        <w:rPr>
          <w:rFonts w:ascii="Times New Roman" w:hAnsi="Times New Roman" w:cs="Times New Roman"/>
          <w:sz w:val="24"/>
          <w:szCs w:val="24"/>
        </w:rPr>
      </w:pPr>
      <w:r w:rsidRPr="00DD5693">
        <w:rPr>
          <w:rFonts w:ascii="Times New Roman" w:hAnsi="Times New Roman" w:cs="Times New Roman"/>
          <w:sz w:val="24"/>
          <w:szCs w:val="24"/>
        </w:rPr>
        <w:t xml:space="preserve">I - DA DECISÃO OBJURGADA – INAPLICABILIDADE ART. 932, III, DO CPC RAZÕES PARA A REFORMA DO JULGADO MONOCRÁTICO – NÃO INCIDÊNCIA DA SÚMULA 283/STF </w:t>
      </w:r>
    </w:p>
    <w:p w14:paraId="5332746B" w14:textId="1EB8360C" w:rsidR="006964C6" w:rsidRPr="00DD5693" w:rsidRDefault="00CD6E20" w:rsidP="00DD5693">
      <w:pPr>
        <w:ind w:right="-568"/>
        <w:jc w:val="both"/>
        <w:rPr>
          <w:rFonts w:ascii="Times New Roman" w:hAnsi="Times New Roman" w:cs="Times New Roman"/>
          <w:sz w:val="24"/>
          <w:szCs w:val="24"/>
        </w:rPr>
      </w:pPr>
      <w:r>
        <w:rPr>
          <w:rFonts w:ascii="Times New Roman" w:hAnsi="Times New Roman" w:cs="Times New Roman"/>
          <w:sz w:val="24"/>
          <w:szCs w:val="24"/>
        </w:rPr>
        <w:t>2</w:t>
      </w:r>
      <w:r w:rsidR="006964C6" w:rsidRPr="00DD5693">
        <w:rPr>
          <w:rFonts w:ascii="Times New Roman" w:hAnsi="Times New Roman" w:cs="Times New Roman"/>
          <w:sz w:val="24"/>
          <w:szCs w:val="24"/>
        </w:rPr>
        <w:t>. A presente peça pretende reformar a decisão proferida por essa relatoria que não conheceu do recurso do ora agravante, assim fundamentando (</w:t>
      </w:r>
      <w:r w:rsidR="008A424D">
        <w:rPr>
          <w:rFonts w:ascii="Times New Roman" w:hAnsi="Times New Roman" w:cs="Times New Roman"/>
          <w:sz w:val="24"/>
          <w:szCs w:val="24"/>
        </w:rPr>
        <w:t>fls. ...</w:t>
      </w:r>
      <w:r w:rsidR="006964C6" w:rsidRPr="00DD5693">
        <w:rPr>
          <w:rFonts w:ascii="Times New Roman" w:hAnsi="Times New Roman" w:cs="Times New Roman"/>
          <w:sz w:val="24"/>
          <w:szCs w:val="24"/>
        </w:rPr>
        <w:t xml:space="preserve">): </w:t>
      </w:r>
    </w:p>
    <w:p w14:paraId="5F2DC65C" w14:textId="5DCF751F" w:rsidR="006964C6" w:rsidRPr="008A424D" w:rsidRDefault="008A424D" w:rsidP="00DD5693">
      <w:pPr>
        <w:ind w:right="-568"/>
        <w:jc w:val="both"/>
        <w:rPr>
          <w:rFonts w:ascii="Times New Roman" w:hAnsi="Times New Roman" w:cs="Times New Roman"/>
          <w:i/>
          <w:iCs/>
          <w:sz w:val="24"/>
          <w:szCs w:val="24"/>
        </w:rPr>
      </w:pPr>
      <w:r>
        <w:rPr>
          <w:rFonts w:ascii="Times New Roman" w:hAnsi="Times New Roman" w:cs="Times New Roman"/>
          <w:sz w:val="24"/>
          <w:szCs w:val="24"/>
        </w:rPr>
        <w:t>“</w:t>
      </w:r>
      <w:r w:rsidR="006964C6" w:rsidRPr="00DD5693">
        <w:rPr>
          <w:rFonts w:ascii="Times New Roman" w:hAnsi="Times New Roman" w:cs="Times New Roman"/>
          <w:sz w:val="24"/>
          <w:szCs w:val="24"/>
        </w:rPr>
        <w:t>(...</w:t>
      </w:r>
      <w:r w:rsidR="006964C6" w:rsidRPr="008A424D">
        <w:rPr>
          <w:rFonts w:ascii="Times New Roman" w:hAnsi="Times New Roman" w:cs="Times New Roman"/>
          <w:i/>
          <w:iCs/>
          <w:sz w:val="24"/>
          <w:szCs w:val="24"/>
        </w:rPr>
        <w:t xml:space="preserve">) RELATADO O PROCESSO. DECIDE-SE. </w:t>
      </w:r>
    </w:p>
    <w:p w14:paraId="7A1FB333" w14:textId="77777777" w:rsidR="006964C6" w:rsidRPr="008A424D" w:rsidRDefault="006964C6" w:rsidP="00DD5693">
      <w:pPr>
        <w:ind w:right="-568"/>
        <w:jc w:val="both"/>
        <w:rPr>
          <w:rFonts w:ascii="Times New Roman" w:hAnsi="Times New Roman" w:cs="Times New Roman"/>
          <w:i/>
          <w:iCs/>
          <w:sz w:val="24"/>
          <w:szCs w:val="24"/>
        </w:rPr>
      </w:pPr>
      <w:r w:rsidRPr="008A424D">
        <w:rPr>
          <w:rFonts w:ascii="Times New Roman" w:hAnsi="Times New Roman" w:cs="Times New Roman"/>
          <w:i/>
          <w:iCs/>
          <w:sz w:val="24"/>
          <w:szCs w:val="24"/>
        </w:rPr>
        <w:t xml:space="preserve">Julgamento: aplicação do CPC/15. </w:t>
      </w:r>
    </w:p>
    <w:p w14:paraId="6D168520" w14:textId="0711652A" w:rsidR="006964C6" w:rsidRPr="008A424D" w:rsidRDefault="006964C6" w:rsidP="00DD5693">
      <w:pPr>
        <w:ind w:right="-568"/>
        <w:jc w:val="both"/>
        <w:rPr>
          <w:rFonts w:ascii="Times New Roman" w:hAnsi="Times New Roman" w:cs="Times New Roman"/>
          <w:i/>
          <w:iCs/>
          <w:sz w:val="24"/>
          <w:szCs w:val="24"/>
        </w:rPr>
      </w:pPr>
      <w:r w:rsidRPr="008A424D">
        <w:rPr>
          <w:rFonts w:ascii="Times New Roman" w:hAnsi="Times New Roman" w:cs="Times New Roman"/>
          <w:i/>
          <w:iCs/>
          <w:sz w:val="24"/>
          <w:szCs w:val="24"/>
        </w:rPr>
        <w:t xml:space="preserve"> - Da existência de fundamento não impugnado</w:t>
      </w:r>
      <w:r w:rsidR="008A424D" w:rsidRPr="008A424D">
        <w:rPr>
          <w:rFonts w:ascii="Times New Roman" w:hAnsi="Times New Roman" w:cs="Times New Roman"/>
          <w:i/>
          <w:iCs/>
          <w:sz w:val="24"/>
          <w:szCs w:val="24"/>
        </w:rPr>
        <w:t xml:space="preserve"> </w:t>
      </w:r>
      <w:r w:rsidRPr="008A424D">
        <w:rPr>
          <w:rFonts w:ascii="Times New Roman" w:hAnsi="Times New Roman" w:cs="Times New Roman"/>
          <w:i/>
          <w:iCs/>
          <w:sz w:val="24"/>
          <w:szCs w:val="24"/>
        </w:rPr>
        <w:t>Sustenta o recorrente que o Tribunal de origem decidiu de forma contrária ao</w:t>
      </w:r>
      <w:proofErr w:type="gramStart"/>
      <w:r w:rsidRPr="008A424D">
        <w:rPr>
          <w:rFonts w:ascii="Times New Roman" w:hAnsi="Times New Roman" w:cs="Times New Roman"/>
          <w:i/>
          <w:iCs/>
          <w:sz w:val="24"/>
          <w:szCs w:val="24"/>
        </w:rPr>
        <w:t xml:space="preserve"> </w:t>
      </w:r>
      <w:r w:rsidR="008A424D" w:rsidRPr="008A424D">
        <w:rPr>
          <w:rFonts w:ascii="Times New Roman" w:hAnsi="Times New Roman" w:cs="Times New Roman"/>
          <w:i/>
          <w:iCs/>
          <w:sz w:val="24"/>
          <w:szCs w:val="24"/>
        </w:rPr>
        <w:t xml:space="preserve"> </w:t>
      </w:r>
      <w:proofErr w:type="gramEnd"/>
      <w:r w:rsidRPr="008A424D">
        <w:rPr>
          <w:rFonts w:ascii="Times New Roman" w:hAnsi="Times New Roman" w:cs="Times New Roman"/>
          <w:i/>
          <w:iCs/>
          <w:sz w:val="24"/>
          <w:szCs w:val="24"/>
        </w:rPr>
        <w:t xml:space="preserve">entendimento desta Corte sobre a possibilidade de se proceder o arresto antes </w:t>
      </w:r>
      <w:r w:rsidR="008A424D" w:rsidRPr="008A424D">
        <w:rPr>
          <w:rFonts w:ascii="Times New Roman" w:hAnsi="Times New Roman" w:cs="Times New Roman"/>
          <w:i/>
          <w:iCs/>
          <w:sz w:val="24"/>
          <w:szCs w:val="24"/>
        </w:rPr>
        <w:t xml:space="preserve"> </w:t>
      </w:r>
      <w:r w:rsidRPr="008A424D">
        <w:rPr>
          <w:rFonts w:ascii="Times New Roman" w:hAnsi="Times New Roman" w:cs="Times New Roman"/>
          <w:i/>
          <w:iCs/>
          <w:sz w:val="24"/>
          <w:szCs w:val="24"/>
        </w:rPr>
        <w:t xml:space="preserve">de efetivada a citação da parte executada. </w:t>
      </w:r>
      <w:r w:rsidR="008A424D" w:rsidRPr="008A424D">
        <w:rPr>
          <w:rFonts w:ascii="Times New Roman" w:hAnsi="Times New Roman" w:cs="Times New Roman"/>
          <w:i/>
          <w:iCs/>
          <w:sz w:val="24"/>
          <w:szCs w:val="24"/>
        </w:rPr>
        <w:t xml:space="preserve"> </w:t>
      </w:r>
      <w:r w:rsidRPr="008A424D">
        <w:rPr>
          <w:rFonts w:ascii="Times New Roman" w:hAnsi="Times New Roman" w:cs="Times New Roman"/>
          <w:i/>
          <w:iCs/>
          <w:sz w:val="24"/>
          <w:szCs w:val="24"/>
        </w:rPr>
        <w:t>Verifica-se, no entanto, que o acórdão recorrido não destoa do entendimento</w:t>
      </w:r>
      <w:proofErr w:type="gramStart"/>
      <w:r w:rsidRPr="008A424D">
        <w:rPr>
          <w:rFonts w:ascii="Times New Roman" w:hAnsi="Times New Roman" w:cs="Times New Roman"/>
          <w:i/>
          <w:iCs/>
          <w:sz w:val="24"/>
          <w:szCs w:val="24"/>
        </w:rPr>
        <w:t xml:space="preserve"> </w:t>
      </w:r>
      <w:r w:rsidR="008A424D" w:rsidRPr="008A424D">
        <w:rPr>
          <w:rFonts w:ascii="Times New Roman" w:hAnsi="Times New Roman" w:cs="Times New Roman"/>
          <w:i/>
          <w:iCs/>
          <w:sz w:val="24"/>
          <w:szCs w:val="24"/>
        </w:rPr>
        <w:t xml:space="preserve"> </w:t>
      </w:r>
      <w:proofErr w:type="gramEnd"/>
      <w:r w:rsidRPr="008A424D">
        <w:rPr>
          <w:rFonts w:ascii="Times New Roman" w:hAnsi="Times New Roman" w:cs="Times New Roman"/>
          <w:i/>
          <w:iCs/>
          <w:sz w:val="24"/>
          <w:szCs w:val="24"/>
        </w:rPr>
        <w:t xml:space="preserve">firmado por esta Corte. </w:t>
      </w:r>
    </w:p>
    <w:p w14:paraId="20F62CE7" w14:textId="1BA4B7F3" w:rsidR="006964C6" w:rsidRPr="008A424D" w:rsidRDefault="006964C6" w:rsidP="00DD5693">
      <w:pPr>
        <w:ind w:right="-568"/>
        <w:jc w:val="both"/>
        <w:rPr>
          <w:rFonts w:ascii="Times New Roman" w:hAnsi="Times New Roman" w:cs="Times New Roman"/>
          <w:i/>
          <w:iCs/>
          <w:sz w:val="24"/>
          <w:szCs w:val="24"/>
        </w:rPr>
      </w:pPr>
      <w:r w:rsidRPr="008A424D">
        <w:rPr>
          <w:rFonts w:ascii="Times New Roman" w:hAnsi="Times New Roman" w:cs="Times New Roman"/>
          <w:i/>
          <w:iCs/>
          <w:sz w:val="24"/>
          <w:szCs w:val="24"/>
        </w:rPr>
        <w:t>Com efeito, ao indeferir o pedido de arresto via sistema BACENJUD formulado pelo recorrente, o TJ/</w:t>
      </w:r>
      <w:r w:rsidR="00CD6E20">
        <w:rPr>
          <w:rFonts w:ascii="Times New Roman" w:hAnsi="Times New Roman" w:cs="Times New Roman"/>
          <w:i/>
          <w:iCs/>
          <w:sz w:val="24"/>
          <w:szCs w:val="24"/>
        </w:rPr>
        <w:t>...</w:t>
      </w:r>
      <w:r w:rsidRPr="008A424D">
        <w:rPr>
          <w:rFonts w:ascii="Times New Roman" w:hAnsi="Times New Roman" w:cs="Times New Roman"/>
          <w:i/>
          <w:iCs/>
          <w:sz w:val="24"/>
          <w:szCs w:val="24"/>
        </w:rPr>
        <w:t xml:space="preserve"> apenas entendeu que não foram esgotadas as tentativas de citação da parte executada. Confira-se o seguinte trecho: “O bloqueio de numerário via sistema </w:t>
      </w:r>
      <w:proofErr w:type="spellStart"/>
      <w:r w:rsidRPr="008A424D">
        <w:rPr>
          <w:rFonts w:ascii="Times New Roman" w:hAnsi="Times New Roman" w:cs="Times New Roman"/>
          <w:i/>
          <w:iCs/>
          <w:sz w:val="24"/>
          <w:szCs w:val="24"/>
        </w:rPr>
        <w:t>Bacenjud</w:t>
      </w:r>
      <w:proofErr w:type="spellEnd"/>
      <w:r w:rsidRPr="008A424D">
        <w:rPr>
          <w:rFonts w:ascii="Times New Roman" w:hAnsi="Times New Roman" w:cs="Times New Roman"/>
          <w:i/>
          <w:iCs/>
          <w:sz w:val="24"/>
          <w:szCs w:val="24"/>
        </w:rPr>
        <w:t xml:space="preserve"> antes da citação não é vedado pela legislação processual civil. Mas o deferimento da medida reclama o exaurimento das tentativas de citação da parte executada (...)” (fl. </w:t>
      </w:r>
      <w:r w:rsidR="008A424D">
        <w:rPr>
          <w:rFonts w:ascii="Times New Roman" w:hAnsi="Times New Roman" w:cs="Times New Roman"/>
          <w:i/>
          <w:iCs/>
          <w:sz w:val="24"/>
          <w:szCs w:val="24"/>
        </w:rPr>
        <w:t>...</w:t>
      </w:r>
      <w:r w:rsidRPr="008A424D">
        <w:rPr>
          <w:rFonts w:ascii="Times New Roman" w:hAnsi="Times New Roman" w:cs="Times New Roman"/>
          <w:i/>
          <w:iCs/>
          <w:sz w:val="24"/>
          <w:szCs w:val="24"/>
        </w:rPr>
        <w:t xml:space="preserve">). </w:t>
      </w:r>
    </w:p>
    <w:p w14:paraId="4253313F" w14:textId="13757344" w:rsidR="006964C6" w:rsidRPr="008A424D" w:rsidRDefault="006964C6" w:rsidP="00DD5693">
      <w:pPr>
        <w:ind w:right="-568"/>
        <w:jc w:val="both"/>
        <w:rPr>
          <w:rFonts w:ascii="Times New Roman" w:hAnsi="Times New Roman" w:cs="Times New Roman"/>
          <w:i/>
          <w:iCs/>
          <w:sz w:val="24"/>
          <w:szCs w:val="24"/>
        </w:rPr>
      </w:pPr>
      <w:r w:rsidRPr="008A424D">
        <w:rPr>
          <w:rFonts w:ascii="Times New Roman" w:hAnsi="Times New Roman" w:cs="Times New Roman"/>
          <w:i/>
          <w:iCs/>
          <w:sz w:val="24"/>
          <w:szCs w:val="24"/>
        </w:rPr>
        <w:t xml:space="preserve">Todavia, tal fundamento não foi impugnado pelo recorrente, razão pela qual o recurso não merece ser conhecido. Aplica-se, na hipótese, a Súmula 283/STF. </w:t>
      </w:r>
    </w:p>
    <w:p w14:paraId="4E4ED128" w14:textId="1BD3A51D" w:rsidR="006964C6" w:rsidRPr="008A424D" w:rsidRDefault="006964C6" w:rsidP="00DD5693">
      <w:pPr>
        <w:ind w:right="-568"/>
        <w:jc w:val="both"/>
        <w:rPr>
          <w:rFonts w:ascii="Times New Roman" w:hAnsi="Times New Roman" w:cs="Times New Roman"/>
          <w:i/>
          <w:iCs/>
          <w:sz w:val="24"/>
          <w:szCs w:val="24"/>
        </w:rPr>
      </w:pPr>
      <w:r w:rsidRPr="008A424D">
        <w:rPr>
          <w:rFonts w:ascii="Times New Roman" w:hAnsi="Times New Roman" w:cs="Times New Roman"/>
          <w:i/>
          <w:iCs/>
          <w:sz w:val="24"/>
          <w:szCs w:val="24"/>
        </w:rPr>
        <w:t xml:space="preserve">Forte nessas razões, NÃO CONHEÇO do recurso especial, com fundamento no art. 932, III, do CPC/15. </w:t>
      </w:r>
    </w:p>
    <w:p w14:paraId="40BAC811" w14:textId="77777777" w:rsidR="006964C6" w:rsidRPr="008A424D" w:rsidRDefault="006964C6" w:rsidP="00DD5693">
      <w:pPr>
        <w:ind w:right="-568"/>
        <w:jc w:val="both"/>
        <w:rPr>
          <w:rFonts w:ascii="Times New Roman" w:hAnsi="Times New Roman" w:cs="Times New Roman"/>
          <w:i/>
          <w:iCs/>
          <w:sz w:val="24"/>
          <w:szCs w:val="24"/>
        </w:rPr>
      </w:pPr>
      <w:r w:rsidRPr="008A424D">
        <w:rPr>
          <w:rFonts w:ascii="Times New Roman" w:hAnsi="Times New Roman" w:cs="Times New Roman"/>
          <w:i/>
          <w:iCs/>
          <w:sz w:val="24"/>
          <w:szCs w:val="24"/>
        </w:rPr>
        <w:lastRenderedPageBreak/>
        <w:t xml:space="preserve">(...) </w:t>
      </w:r>
    </w:p>
    <w:p w14:paraId="589A1A87" w14:textId="72D02312" w:rsidR="006964C6" w:rsidRPr="00DD5693" w:rsidRDefault="006964C6" w:rsidP="00DD5693">
      <w:pPr>
        <w:ind w:right="-568"/>
        <w:jc w:val="both"/>
        <w:rPr>
          <w:rFonts w:ascii="Times New Roman" w:hAnsi="Times New Roman" w:cs="Times New Roman"/>
          <w:sz w:val="24"/>
          <w:szCs w:val="24"/>
        </w:rPr>
      </w:pPr>
      <w:r w:rsidRPr="008A424D">
        <w:rPr>
          <w:rFonts w:ascii="Times New Roman" w:hAnsi="Times New Roman" w:cs="Times New Roman"/>
          <w:i/>
          <w:iCs/>
          <w:sz w:val="24"/>
          <w:szCs w:val="24"/>
        </w:rPr>
        <w:t>Destaque-se</w:t>
      </w:r>
      <w:r w:rsidRPr="00DD5693">
        <w:rPr>
          <w:rFonts w:ascii="Times New Roman" w:hAnsi="Times New Roman" w:cs="Times New Roman"/>
          <w:sz w:val="24"/>
          <w:szCs w:val="24"/>
        </w:rPr>
        <w:t>.</w:t>
      </w:r>
      <w:r w:rsidR="008A424D">
        <w:rPr>
          <w:rFonts w:ascii="Times New Roman" w:hAnsi="Times New Roman" w:cs="Times New Roman"/>
          <w:sz w:val="24"/>
          <w:szCs w:val="24"/>
        </w:rPr>
        <w:t>”</w:t>
      </w:r>
      <w:r w:rsidRPr="00DD5693">
        <w:rPr>
          <w:rFonts w:ascii="Times New Roman" w:hAnsi="Times New Roman" w:cs="Times New Roman"/>
          <w:sz w:val="24"/>
          <w:szCs w:val="24"/>
        </w:rPr>
        <w:t xml:space="preserve"> </w:t>
      </w:r>
    </w:p>
    <w:p w14:paraId="073AB1EB" w14:textId="5ACC5448" w:rsidR="006964C6" w:rsidRPr="00DD5693" w:rsidRDefault="00CD6E20" w:rsidP="00DD5693">
      <w:pPr>
        <w:ind w:right="-568"/>
        <w:jc w:val="both"/>
        <w:rPr>
          <w:rFonts w:ascii="Times New Roman" w:hAnsi="Times New Roman" w:cs="Times New Roman"/>
          <w:sz w:val="24"/>
          <w:szCs w:val="24"/>
        </w:rPr>
      </w:pPr>
      <w:r>
        <w:rPr>
          <w:rFonts w:ascii="Times New Roman" w:hAnsi="Times New Roman" w:cs="Times New Roman"/>
          <w:sz w:val="24"/>
          <w:szCs w:val="24"/>
        </w:rPr>
        <w:t>3</w:t>
      </w:r>
      <w:r w:rsidR="006964C6" w:rsidRPr="00DD5693">
        <w:rPr>
          <w:rFonts w:ascii="Times New Roman" w:hAnsi="Times New Roman" w:cs="Times New Roman"/>
          <w:sz w:val="24"/>
          <w:szCs w:val="24"/>
        </w:rPr>
        <w:t>. Coma devida vênia, sustenta o ora agravante que, ao</w:t>
      </w:r>
      <w:proofErr w:type="gramStart"/>
      <w:r w:rsidR="006964C6" w:rsidRPr="00DD5693">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End"/>
      <w:r w:rsidR="006964C6" w:rsidRPr="00DD5693">
        <w:rPr>
          <w:rFonts w:ascii="Times New Roman" w:hAnsi="Times New Roman" w:cs="Times New Roman"/>
          <w:sz w:val="24"/>
          <w:szCs w:val="24"/>
        </w:rPr>
        <w:t xml:space="preserve">contrário do que foi alegado na decisão ora recorrida, a impugnação ao fundamento da decisão recorrida tido como não impugnado foi devidamente realizada. Explica-se. </w:t>
      </w:r>
    </w:p>
    <w:p w14:paraId="7B2E6DFD" w14:textId="602DD8F2" w:rsidR="006964C6" w:rsidRPr="00DD5693" w:rsidRDefault="00CD6E20" w:rsidP="00DD5693">
      <w:pPr>
        <w:ind w:right="-568"/>
        <w:jc w:val="both"/>
        <w:rPr>
          <w:rFonts w:ascii="Times New Roman" w:hAnsi="Times New Roman" w:cs="Times New Roman"/>
          <w:sz w:val="24"/>
          <w:szCs w:val="24"/>
        </w:rPr>
      </w:pPr>
      <w:r>
        <w:rPr>
          <w:rFonts w:ascii="Times New Roman" w:hAnsi="Times New Roman" w:cs="Times New Roman"/>
          <w:sz w:val="24"/>
          <w:szCs w:val="24"/>
        </w:rPr>
        <w:t>4</w:t>
      </w:r>
      <w:r w:rsidR="006964C6" w:rsidRPr="00DD5693">
        <w:rPr>
          <w:rFonts w:ascii="Times New Roman" w:hAnsi="Times New Roman" w:cs="Times New Roman"/>
          <w:sz w:val="24"/>
          <w:szCs w:val="24"/>
        </w:rPr>
        <w:t>. A respeitável decisão aduz que “...</w:t>
      </w:r>
      <w:r w:rsidR="006964C6" w:rsidRPr="00CD6E20">
        <w:rPr>
          <w:rFonts w:ascii="Times New Roman" w:hAnsi="Times New Roman" w:cs="Times New Roman"/>
          <w:i/>
          <w:iCs/>
          <w:sz w:val="24"/>
          <w:szCs w:val="24"/>
        </w:rPr>
        <w:t>o TJ/</w:t>
      </w:r>
      <w:r w:rsidRPr="00CD6E20">
        <w:rPr>
          <w:rFonts w:ascii="Times New Roman" w:hAnsi="Times New Roman" w:cs="Times New Roman"/>
          <w:i/>
          <w:iCs/>
          <w:sz w:val="24"/>
          <w:szCs w:val="24"/>
        </w:rPr>
        <w:t xml:space="preserve">... </w:t>
      </w:r>
      <w:r w:rsidR="006964C6" w:rsidRPr="00CD6E20">
        <w:rPr>
          <w:rFonts w:ascii="Times New Roman" w:hAnsi="Times New Roman" w:cs="Times New Roman"/>
          <w:i/>
          <w:iCs/>
          <w:sz w:val="24"/>
          <w:szCs w:val="24"/>
        </w:rPr>
        <w:t>apenas entendeu que não foram esgotadas as tentativas de citação da parte executada</w:t>
      </w:r>
      <w:r w:rsidR="006964C6" w:rsidRPr="00DD5693">
        <w:rPr>
          <w:rFonts w:ascii="Times New Roman" w:hAnsi="Times New Roman" w:cs="Times New Roman"/>
          <w:sz w:val="24"/>
          <w:szCs w:val="24"/>
        </w:rPr>
        <w:t xml:space="preserve">”. </w:t>
      </w:r>
    </w:p>
    <w:p w14:paraId="46BF8C67" w14:textId="77777777" w:rsidR="00CD6E20" w:rsidRDefault="00CD6E20" w:rsidP="00DD5693">
      <w:pPr>
        <w:ind w:right="-568"/>
        <w:jc w:val="both"/>
        <w:rPr>
          <w:rFonts w:ascii="Times New Roman" w:hAnsi="Times New Roman" w:cs="Times New Roman"/>
          <w:sz w:val="24"/>
          <w:szCs w:val="24"/>
        </w:rPr>
      </w:pPr>
      <w:r>
        <w:rPr>
          <w:rFonts w:ascii="Times New Roman" w:hAnsi="Times New Roman" w:cs="Times New Roman"/>
          <w:sz w:val="24"/>
          <w:szCs w:val="24"/>
        </w:rPr>
        <w:t>5</w:t>
      </w:r>
      <w:r w:rsidR="006964C6" w:rsidRPr="00DD5693">
        <w:rPr>
          <w:rFonts w:ascii="Times New Roman" w:hAnsi="Times New Roman" w:cs="Times New Roman"/>
          <w:sz w:val="24"/>
          <w:szCs w:val="24"/>
        </w:rPr>
        <w:t>. E conclui que “.</w:t>
      </w:r>
      <w:r w:rsidR="006964C6" w:rsidRPr="00CD6E20">
        <w:rPr>
          <w:rFonts w:ascii="Times New Roman" w:hAnsi="Times New Roman" w:cs="Times New Roman"/>
          <w:i/>
          <w:iCs/>
          <w:sz w:val="24"/>
          <w:szCs w:val="24"/>
        </w:rPr>
        <w:t>..tal fundamento não foi impugnado pelo recorrente, razão pela qual o recurso não merece ser conhecido. Aplica</w:t>
      </w:r>
      <w:r>
        <w:rPr>
          <w:rFonts w:ascii="Times New Roman" w:hAnsi="Times New Roman" w:cs="Times New Roman"/>
          <w:i/>
          <w:iCs/>
          <w:sz w:val="24"/>
          <w:szCs w:val="24"/>
        </w:rPr>
        <w:t>-</w:t>
      </w:r>
      <w:r w:rsidR="006964C6" w:rsidRPr="00CD6E20">
        <w:rPr>
          <w:rFonts w:ascii="Times New Roman" w:hAnsi="Times New Roman" w:cs="Times New Roman"/>
          <w:i/>
          <w:iCs/>
          <w:sz w:val="24"/>
          <w:szCs w:val="24"/>
        </w:rPr>
        <w:t>se, na hipótese, a Súmula 283/STF</w:t>
      </w:r>
      <w:r w:rsidR="006964C6" w:rsidRPr="00DD5693">
        <w:rPr>
          <w:rFonts w:ascii="Times New Roman" w:hAnsi="Times New Roman" w:cs="Times New Roman"/>
          <w:sz w:val="24"/>
          <w:szCs w:val="24"/>
        </w:rPr>
        <w:t xml:space="preserve">.” </w:t>
      </w:r>
    </w:p>
    <w:p w14:paraId="0DCCC69E" w14:textId="30B11A78" w:rsidR="006964C6" w:rsidRPr="00DD5693" w:rsidRDefault="00CD6E20" w:rsidP="00DD5693">
      <w:pPr>
        <w:ind w:right="-568"/>
        <w:jc w:val="both"/>
        <w:rPr>
          <w:rFonts w:ascii="Times New Roman" w:hAnsi="Times New Roman" w:cs="Times New Roman"/>
          <w:sz w:val="24"/>
          <w:szCs w:val="24"/>
        </w:rPr>
      </w:pPr>
      <w:r>
        <w:rPr>
          <w:rFonts w:ascii="Times New Roman" w:hAnsi="Times New Roman" w:cs="Times New Roman"/>
          <w:sz w:val="24"/>
          <w:szCs w:val="24"/>
        </w:rPr>
        <w:t>6</w:t>
      </w:r>
      <w:r w:rsidR="006964C6" w:rsidRPr="00DD5693">
        <w:rPr>
          <w:rFonts w:ascii="Times New Roman" w:hAnsi="Times New Roman" w:cs="Times New Roman"/>
          <w:sz w:val="24"/>
          <w:szCs w:val="24"/>
        </w:rPr>
        <w:t xml:space="preserve">. No entanto, a respeito das tentativas de citação, assim discorreu o Recurso Nobre em (e-STJ Fl. </w:t>
      </w:r>
      <w:r>
        <w:rPr>
          <w:rFonts w:ascii="Times New Roman" w:hAnsi="Times New Roman" w:cs="Times New Roman"/>
          <w:sz w:val="24"/>
          <w:szCs w:val="24"/>
        </w:rPr>
        <w:t>...</w:t>
      </w:r>
      <w:r w:rsidR="006964C6" w:rsidRPr="00DD5693">
        <w:rPr>
          <w:rFonts w:ascii="Times New Roman" w:hAnsi="Times New Roman" w:cs="Times New Roman"/>
          <w:sz w:val="24"/>
          <w:szCs w:val="24"/>
        </w:rPr>
        <w:t xml:space="preserve">): </w:t>
      </w:r>
    </w:p>
    <w:p w14:paraId="7C1525EA" w14:textId="3C9BC93B" w:rsidR="006964C6" w:rsidRPr="002D6DCC" w:rsidRDefault="00CD6E20" w:rsidP="00DD5693">
      <w:pPr>
        <w:ind w:right="-568"/>
        <w:jc w:val="both"/>
        <w:rPr>
          <w:rFonts w:ascii="Times New Roman" w:hAnsi="Times New Roman" w:cs="Times New Roman"/>
          <w:i/>
          <w:iCs/>
          <w:sz w:val="24"/>
          <w:szCs w:val="24"/>
        </w:rPr>
      </w:pPr>
      <w:r>
        <w:rPr>
          <w:rFonts w:ascii="Times New Roman" w:hAnsi="Times New Roman" w:cs="Times New Roman"/>
          <w:sz w:val="24"/>
          <w:szCs w:val="24"/>
        </w:rPr>
        <w:t>“</w:t>
      </w:r>
      <w:r w:rsidR="006964C6" w:rsidRPr="00DD5693">
        <w:rPr>
          <w:rFonts w:ascii="Times New Roman" w:hAnsi="Times New Roman" w:cs="Times New Roman"/>
          <w:sz w:val="24"/>
          <w:szCs w:val="24"/>
        </w:rPr>
        <w:t xml:space="preserve">(...) </w:t>
      </w:r>
      <w:r w:rsidR="006964C6" w:rsidRPr="002D6DCC">
        <w:rPr>
          <w:rFonts w:ascii="Times New Roman" w:hAnsi="Times New Roman" w:cs="Times New Roman"/>
          <w:i/>
          <w:iCs/>
          <w:sz w:val="24"/>
          <w:szCs w:val="24"/>
        </w:rPr>
        <w:t xml:space="preserve">Inicialmente, deve-se ressaltar que a requerente ora recorrente, acostou petição nos autos REQUERENDO O ARRESTO DE BENS dos requeridos, tendo em vista, a sua não localização DESDE </w:t>
      </w:r>
      <w:r w:rsidRPr="002D6DCC">
        <w:rPr>
          <w:rFonts w:ascii="Times New Roman" w:hAnsi="Times New Roman" w:cs="Times New Roman"/>
          <w:i/>
          <w:iCs/>
          <w:sz w:val="24"/>
          <w:szCs w:val="24"/>
        </w:rPr>
        <w:t>...</w:t>
      </w:r>
      <w:r w:rsidR="006964C6" w:rsidRPr="002D6DCC">
        <w:rPr>
          <w:rFonts w:ascii="Times New Roman" w:hAnsi="Times New Roman" w:cs="Times New Roman"/>
          <w:i/>
          <w:iCs/>
          <w:sz w:val="24"/>
          <w:szCs w:val="24"/>
        </w:rPr>
        <w:t xml:space="preserve">, e tendo vista possibilidade de resguardar bens para que o crédito devido seja devidamente adimplido. </w:t>
      </w:r>
    </w:p>
    <w:p w14:paraId="41EDC416" w14:textId="3F83AEC8" w:rsidR="006964C6" w:rsidRPr="002D6DCC" w:rsidRDefault="006964C6" w:rsidP="00DD5693">
      <w:pPr>
        <w:ind w:right="-568"/>
        <w:jc w:val="both"/>
        <w:rPr>
          <w:rFonts w:ascii="Times New Roman" w:hAnsi="Times New Roman" w:cs="Times New Roman"/>
          <w:i/>
          <w:iCs/>
          <w:sz w:val="24"/>
          <w:szCs w:val="24"/>
        </w:rPr>
      </w:pPr>
      <w:r w:rsidRPr="002D6DCC">
        <w:rPr>
          <w:rFonts w:ascii="Times New Roman" w:hAnsi="Times New Roman" w:cs="Times New Roman"/>
          <w:i/>
          <w:iCs/>
          <w:sz w:val="24"/>
          <w:szCs w:val="24"/>
        </w:rPr>
        <w:t xml:space="preserve">Pois bem, ante ao referido pleito, o D. Juízo "a quo" entendeu quanto a impossibilidade de PENHORA de bens, nos seguintes termos: </w:t>
      </w:r>
    </w:p>
    <w:p w14:paraId="66968933" w14:textId="340926B1" w:rsidR="006964C6" w:rsidRPr="002D6DCC" w:rsidRDefault="006964C6" w:rsidP="00DD5693">
      <w:pPr>
        <w:ind w:right="-568"/>
        <w:jc w:val="both"/>
        <w:rPr>
          <w:rFonts w:ascii="Times New Roman" w:hAnsi="Times New Roman" w:cs="Times New Roman"/>
          <w:i/>
          <w:iCs/>
          <w:sz w:val="24"/>
          <w:szCs w:val="24"/>
        </w:rPr>
      </w:pPr>
      <w:r w:rsidRPr="002D6DCC">
        <w:rPr>
          <w:rFonts w:ascii="Times New Roman" w:hAnsi="Times New Roman" w:cs="Times New Roman"/>
          <w:i/>
          <w:iCs/>
          <w:sz w:val="24"/>
          <w:szCs w:val="24"/>
        </w:rPr>
        <w:t xml:space="preserve">Diante do exposto, INDEFIRO o pedido de arresto via BACENJUD.INTIMESE o exequente para que dê prosseguimento ao feito, no prazo de 05 (cinco) dias. Fluído in albis, ao arquivo administrativo, independentemente de nova conclusão. Intime-se. </w:t>
      </w:r>
    </w:p>
    <w:p w14:paraId="381A64A3" w14:textId="77777777" w:rsidR="006964C6" w:rsidRPr="002D6DCC" w:rsidRDefault="006964C6" w:rsidP="00DD5693">
      <w:pPr>
        <w:ind w:right="-568"/>
        <w:jc w:val="both"/>
        <w:rPr>
          <w:rFonts w:ascii="Times New Roman" w:hAnsi="Times New Roman" w:cs="Times New Roman"/>
          <w:i/>
          <w:iCs/>
          <w:sz w:val="24"/>
          <w:szCs w:val="24"/>
        </w:rPr>
      </w:pPr>
      <w:r w:rsidRPr="002D6DCC">
        <w:rPr>
          <w:rFonts w:ascii="Times New Roman" w:hAnsi="Times New Roman" w:cs="Times New Roman"/>
          <w:i/>
          <w:iCs/>
          <w:sz w:val="24"/>
          <w:szCs w:val="24"/>
        </w:rPr>
        <w:t xml:space="preserve">Cumpra-se. </w:t>
      </w:r>
    </w:p>
    <w:p w14:paraId="7B119FF9" w14:textId="39D206EA" w:rsidR="006964C6" w:rsidRPr="002D6DCC" w:rsidRDefault="006964C6" w:rsidP="00DD5693">
      <w:pPr>
        <w:ind w:right="-568"/>
        <w:jc w:val="both"/>
        <w:rPr>
          <w:rFonts w:ascii="Times New Roman" w:hAnsi="Times New Roman" w:cs="Times New Roman"/>
          <w:i/>
          <w:iCs/>
          <w:sz w:val="24"/>
          <w:szCs w:val="24"/>
        </w:rPr>
      </w:pPr>
      <w:r w:rsidRPr="002D6DCC">
        <w:rPr>
          <w:rFonts w:ascii="Times New Roman" w:hAnsi="Times New Roman" w:cs="Times New Roman"/>
          <w:i/>
          <w:iCs/>
          <w:sz w:val="24"/>
          <w:szCs w:val="24"/>
        </w:rPr>
        <w:t>Contudo, deve-se ressaltar a possibilidade de arresto de bens antes</w:t>
      </w:r>
      <w:r w:rsidR="00CD6E20" w:rsidRPr="002D6DCC">
        <w:rPr>
          <w:rFonts w:ascii="Times New Roman" w:hAnsi="Times New Roman" w:cs="Times New Roman"/>
          <w:i/>
          <w:iCs/>
          <w:sz w:val="24"/>
          <w:szCs w:val="24"/>
        </w:rPr>
        <w:t xml:space="preserve"> </w:t>
      </w:r>
      <w:r w:rsidRPr="002D6DCC">
        <w:rPr>
          <w:rFonts w:ascii="Times New Roman" w:hAnsi="Times New Roman" w:cs="Times New Roman"/>
          <w:i/>
          <w:iCs/>
          <w:sz w:val="24"/>
          <w:szCs w:val="24"/>
        </w:rPr>
        <w:t xml:space="preserve">mesmo da citação dos requeridos, tendo em vista o julgamento do Recurso Especial n° 1370687, a Quarta Turma do Superior Tribunal de Justiça. Julgamento este que entendeu ser totalmente possível a realização do arresto de bens pela via Eletrônica (BACENJUD), antes mesmo da citação, em casos específicos em que o executado não for localizado pelo Oficial de Justiça. </w:t>
      </w:r>
    </w:p>
    <w:p w14:paraId="0550D065" w14:textId="5AB73B19" w:rsidR="006964C6" w:rsidRPr="002D6DCC" w:rsidRDefault="006964C6" w:rsidP="00DD5693">
      <w:pPr>
        <w:ind w:right="-568"/>
        <w:jc w:val="both"/>
        <w:rPr>
          <w:rFonts w:ascii="Times New Roman" w:hAnsi="Times New Roman" w:cs="Times New Roman"/>
          <w:i/>
          <w:iCs/>
          <w:sz w:val="24"/>
          <w:szCs w:val="24"/>
        </w:rPr>
      </w:pPr>
      <w:r w:rsidRPr="002D6DCC">
        <w:rPr>
          <w:rFonts w:ascii="Times New Roman" w:hAnsi="Times New Roman" w:cs="Times New Roman"/>
          <w:i/>
          <w:iCs/>
          <w:sz w:val="24"/>
          <w:szCs w:val="24"/>
        </w:rPr>
        <w:t xml:space="preserve">Entendeu o Sr. Ministro Relator </w:t>
      </w:r>
      <w:proofErr w:type="spellStart"/>
      <w:r w:rsidRPr="002D6DCC">
        <w:rPr>
          <w:rFonts w:ascii="Times New Roman" w:hAnsi="Times New Roman" w:cs="Times New Roman"/>
          <w:i/>
          <w:iCs/>
          <w:sz w:val="24"/>
          <w:szCs w:val="24"/>
        </w:rPr>
        <w:t>Antonio</w:t>
      </w:r>
      <w:proofErr w:type="spellEnd"/>
      <w:r w:rsidRPr="002D6DCC">
        <w:rPr>
          <w:rFonts w:ascii="Times New Roman" w:hAnsi="Times New Roman" w:cs="Times New Roman"/>
          <w:i/>
          <w:iCs/>
          <w:sz w:val="24"/>
          <w:szCs w:val="24"/>
        </w:rPr>
        <w:t xml:space="preserve"> Carlos Ferreira, que o arresto on-line é independente da prévia citação, tendo em vista que o seu objetivo principal seria garantir que a futura penhora seja concretizada, de modo que se houver a citação não há que se falar em arresto, mas sim na realização da penhora, vejamos: </w:t>
      </w:r>
    </w:p>
    <w:p w14:paraId="08577635" w14:textId="77777777" w:rsidR="006964C6" w:rsidRPr="002D6DCC" w:rsidRDefault="006964C6" w:rsidP="00DD5693">
      <w:pPr>
        <w:ind w:right="-568"/>
        <w:jc w:val="both"/>
        <w:rPr>
          <w:rFonts w:ascii="Times New Roman" w:hAnsi="Times New Roman" w:cs="Times New Roman"/>
          <w:i/>
          <w:iCs/>
          <w:sz w:val="24"/>
          <w:szCs w:val="24"/>
        </w:rPr>
      </w:pPr>
      <w:r w:rsidRPr="002D6DCC">
        <w:rPr>
          <w:rFonts w:ascii="Times New Roman" w:hAnsi="Times New Roman" w:cs="Times New Roman"/>
          <w:i/>
          <w:iCs/>
          <w:sz w:val="24"/>
          <w:szCs w:val="24"/>
        </w:rPr>
        <w:t xml:space="preserve">(...) </w:t>
      </w:r>
    </w:p>
    <w:p w14:paraId="42EFDDD5" w14:textId="31DCD395" w:rsidR="006964C6" w:rsidRPr="002D6DCC" w:rsidRDefault="006964C6" w:rsidP="00DD5693">
      <w:pPr>
        <w:ind w:right="-568"/>
        <w:jc w:val="both"/>
        <w:rPr>
          <w:rFonts w:ascii="Times New Roman" w:hAnsi="Times New Roman" w:cs="Times New Roman"/>
          <w:i/>
          <w:iCs/>
          <w:sz w:val="24"/>
          <w:szCs w:val="24"/>
        </w:rPr>
      </w:pPr>
      <w:r w:rsidRPr="002D6DCC">
        <w:rPr>
          <w:rFonts w:ascii="Times New Roman" w:hAnsi="Times New Roman" w:cs="Times New Roman"/>
          <w:i/>
          <w:iCs/>
          <w:sz w:val="24"/>
          <w:szCs w:val="24"/>
        </w:rPr>
        <w:t xml:space="preserve">Pois bem, como preceitua o próprio art. 830 do Código de Processo Civil de 2015, o oficial de justiça caso não encontre o requerido, </w:t>
      </w:r>
      <w:proofErr w:type="spellStart"/>
      <w:r w:rsidRPr="002D6DCC">
        <w:rPr>
          <w:rFonts w:ascii="Times New Roman" w:hAnsi="Times New Roman" w:cs="Times New Roman"/>
          <w:i/>
          <w:iCs/>
          <w:sz w:val="24"/>
          <w:szCs w:val="24"/>
        </w:rPr>
        <w:t>arrestar-lhe-á</w:t>
      </w:r>
      <w:proofErr w:type="spellEnd"/>
      <w:r w:rsidRPr="002D6DCC">
        <w:rPr>
          <w:rFonts w:ascii="Times New Roman" w:hAnsi="Times New Roman" w:cs="Times New Roman"/>
          <w:i/>
          <w:iCs/>
          <w:sz w:val="24"/>
          <w:szCs w:val="24"/>
        </w:rPr>
        <w:t xml:space="preserve"> tantos bens quanto necessários para que garantam a quantia, vejamos: </w:t>
      </w:r>
    </w:p>
    <w:p w14:paraId="071E0DC6" w14:textId="32F01BBC" w:rsidR="006964C6" w:rsidRPr="002D6DCC" w:rsidRDefault="006964C6" w:rsidP="00DD5693">
      <w:pPr>
        <w:ind w:right="-568"/>
        <w:jc w:val="both"/>
        <w:rPr>
          <w:rFonts w:ascii="Times New Roman" w:hAnsi="Times New Roman" w:cs="Times New Roman"/>
          <w:i/>
          <w:iCs/>
          <w:sz w:val="24"/>
          <w:szCs w:val="24"/>
        </w:rPr>
      </w:pPr>
      <w:r w:rsidRPr="002D6DCC">
        <w:rPr>
          <w:rFonts w:ascii="Times New Roman" w:hAnsi="Times New Roman" w:cs="Times New Roman"/>
          <w:i/>
          <w:iCs/>
          <w:sz w:val="24"/>
          <w:szCs w:val="24"/>
        </w:rPr>
        <w:t xml:space="preserve">Art. 830. Se o oficial de justiça não encontrar o executado, </w:t>
      </w:r>
      <w:proofErr w:type="spellStart"/>
      <w:r w:rsidRPr="002D6DCC">
        <w:rPr>
          <w:rFonts w:ascii="Times New Roman" w:hAnsi="Times New Roman" w:cs="Times New Roman"/>
          <w:i/>
          <w:iCs/>
          <w:sz w:val="24"/>
          <w:szCs w:val="24"/>
        </w:rPr>
        <w:t>arrestar</w:t>
      </w:r>
      <w:r w:rsidR="00CD6E20" w:rsidRPr="002D6DCC">
        <w:rPr>
          <w:rFonts w:ascii="Times New Roman" w:hAnsi="Times New Roman" w:cs="Times New Roman"/>
          <w:i/>
          <w:iCs/>
          <w:sz w:val="24"/>
          <w:szCs w:val="24"/>
        </w:rPr>
        <w:t>-</w:t>
      </w:r>
      <w:r w:rsidRPr="002D6DCC">
        <w:rPr>
          <w:rFonts w:ascii="Times New Roman" w:hAnsi="Times New Roman" w:cs="Times New Roman"/>
          <w:i/>
          <w:iCs/>
          <w:sz w:val="24"/>
          <w:szCs w:val="24"/>
        </w:rPr>
        <w:t>lhe-á</w:t>
      </w:r>
      <w:proofErr w:type="spellEnd"/>
      <w:r w:rsidRPr="002D6DCC">
        <w:rPr>
          <w:rFonts w:ascii="Times New Roman" w:hAnsi="Times New Roman" w:cs="Times New Roman"/>
          <w:i/>
          <w:iCs/>
          <w:sz w:val="24"/>
          <w:szCs w:val="24"/>
        </w:rPr>
        <w:t xml:space="preserve"> tantos bens quantos bastem para garantir a execução</w:t>
      </w:r>
      <w:r w:rsidR="00CD6E20" w:rsidRPr="002D6DCC">
        <w:rPr>
          <w:rFonts w:ascii="Times New Roman" w:hAnsi="Times New Roman" w:cs="Times New Roman"/>
          <w:i/>
          <w:iCs/>
          <w:sz w:val="24"/>
          <w:szCs w:val="24"/>
        </w:rPr>
        <w:t>.</w:t>
      </w:r>
      <w:r w:rsidRPr="002D6DCC">
        <w:rPr>
          <w:rFonts w:ascii="Times New Roman" w:hAnsi="Times New Roman" w:cs="Times New Roman"/>
          <w:i/>
          <w:iCs/>
          <w:sz w:val="24"/>
          <w:szCs w:val="24"/>
        </w:rPr>
        <w:t xml:space="preserve"> </w:t>
      </w:r>
    </w:p>
    <w:p w14:paraId="393D617A" w14:textId="786E0495" w:rsidR="006964C6" w:rsidRPr="002D6DCC" w:rsidRDefault="006964C6" w:rsidP="00DD5693">
      <w:pPr>
        <w:ind w:right="-568"/>
        <w:jc w:val="both"/>
        <w:rPr>
          <w:rFonts w:ascii="Times New Roman" w:hAnsi="Times New Roman" w:cs="Times New Roman"/>
          <w:i/>
          <w:iCs/>
          <w:sz w:val="24"/>
          <w:szCs w:val="24"/>
        </w:rPr>
      </w:pPr>
      <w:r w:rsidRPr="002D6DCC">
        <w:rPr>
          <w:rFonts w:ascii="Times New Roman" w:hAnsi="Times New Roman" w:cs="Times New Roman"/>
          <w:i/>
          <w:iCs/>
          <w:sz w:val="24"/>
          <w:szCs w:val="24"/>
        </w:rPr>
        <w:t xml:space="preserve">Diante disto, totalmente viável o presente arresto, possuindo em vista que o requerido ora devedor não foi localizado pelo Oficial de Justiça nas inúmeras tentativas em que tentou realizar a citação do requerido. </w:t>
      </w:r>
    </w:p>
    <w:p w14:paraId="076CA978" w14:textId="527AAECD" w:rsidR="006964C6" w:rsidRPr="002D6DCC" w:rsidRDefault="006964C6" w:rsidP="00DD5693">
      <w:pPr>
        <w:ind w:right="-568"/>
        <w:jc w:val="both"/>
        <w:rPr>
          <w:rFonts w:ascii="Times New Roman" w:hAnsi="Times New Roman" w:cs="Times New Roman"/>
          <w:i/>
          <w:iCs/>
          <w:sz w:val="24"/>
          <w:szCs w:val="24"/>
        </w:rPr>
      </w:pPr>
      <w:r w:rsidRPr="002D6DCC">
        <w:rPr>
          <w:rFonts w:ascii="Times New Roman" w:hAnsi="Times New Roman" w:cs="Times New Roman"/>
          <w:i/>
          <w:iCs/>
          <w:sz w:val="24"/>
          <w:szCs w:val="24"/>
        </w:rPr>
        <w:lastRenderedPageBreak/>
        <w:t xml:space="preserve">Ainda, torna-se necessário destacar que o Superior Tribunal de justiça, por analogia entendeu ser possível a aplicação do arresto de que trata o art. 854 do Código de Processo Civil (antigo 655-A CPC/73), buscando celeridade e efetividade na prestação jurisdicional: </w:t>
      </w:r>
    </w:p>
    <w:p w14:paraId="007722FF" w14:textId="22BAAF8E" w:rsidR="006964C6" w:rsidRPr="002D6DCC" w:rsidRDefault="006964C6" w:rsidP="00DD5693">
      <w:pPr>
        <w:ind w:right="-568"/>
        <w:jc w:val="both"/>
        <w:rPr>
          <w:rFonts w:ascii="Times New Roman" w:hAnsi="Times New Roman" w:cs="Times New Roman"/>
          <w:i/>
          <w:iCs/>
          <w:sz w:val="24"/>
          <w:szCs w:val="24"/>
        </w:rPr>
      </w:pPr>
      <w:r w:rsidRPr="002D6DCC">
        <w:rPr>
          <w:rFonts w:ascii="Times New Roman" w:hAnsi="Times New Roman" w:cs="Times New Roman"/>
          <w:i/>
          <w:iCs/>
          <w:sz w:val="24"/>
          <w:szCs w:val="24"/>
        </w:rPr>
        <w:t xml:space="preserve">Art.854. Para possibilitar a penhora de dinheiro em depósito ou em aplicação financeira, o juiz, a requerimento do exequente, sem dar ciência prévia do ato ao executado, determinará às instituições financeiras, por meio de sistema eletrônico gerido pela autoridade supervisora do sistema financeiro nacional, que torne indisponíveis ativos financeiros existentes em nome do executado, limitando-se a indisponibilidade ao valor indicado na execução. </w:t>
      </w:r>
    </w:p>
    <w:p w14:paraId="21327D6E" w14:textId="3D536983" w:rsidR="006964C6" w:rsidRPr="002D6DCC" w:rsidRDefault="006964C6" w:rsidP="00DD5693">
      <w:pPr>
        <w:ind w:right="-568"/>
        <w:jc w:val="both"/>
        <w:rPr>
          <w:rFonts w:ascii="Times New Roman" w:hAnsi="Times New Roman" w:cs="Times New Roman"/>
          <w:i/>
          <w:iCs/>
          <w:sz w:val="24"/>
          <w:szCs w:val="24"/>
        </w:rPr>
      </w:pPr>
      <w:r w:rsidRPr="002D6DCC">
        <w:rPr>
          <w:rFonts w:ascii="Times New Roman" w:hAnsi="Times New Roman" w:cs="Times New Roman"/>
          <w:i/>
          <w:iCs/>
          <w:sz w:val="24"/>
          <w:szCs w:val="24"/>
        </w:rPr>
        <w:t xml:space="preserve">O arresto é instituto processual assecuratório, que garante ao credor a possibilidade de, posteriormente, converter o arresto em penhora e garantir o sucesso da execução. </w:t>
      </w:r>
    </w:p>
    <w:p w14:paraId="4E60E0CB" w14:textId="3EA25C0B" w:rsidR="006964C6" w:rsidRPr="00DD5693" w:rsidRDefault="006964C6" w:rsidP="00DD5693">
      <w:pPr>
        <w:ind w:right="-568"/>
        <w:jc w:val="both"/>
        <w:rPr>
          <w:rFonts w:ascii="Times New Roman" w:hAnsi="Times New Roman" w:cs="Times New Roman"/>
          <w:sz w:val="24"/>
          <w:szCs w:val="24"/>
        </w:rPr>
      </w:pPr>
      <w:r w:rsidRPr="002D6DCC">
        <w:rPr>
          <w:rFonts w:ascii="Times New Roman" w:hAnsi="Times New Roman" w:cs="Times New Roman"/>
          <w:i/>
          <w:iCs/>
          <w:sz w:val="24"/>
          <w:szCs w:val="24"/>
        </w:rPr>
        <w:t>Caso o recorrente seja obrigado a aguardar o cumprimento do mandado de citação, sem que haja o deferimento do arresto, pode ensejar o resultado infrutífero do cumprimento de sentença</w:t>
      </w:r>
      <w:r w:rsidRPr="00DD5693">
        <w:rPr>
          <w:rFonts w:ascii="Times New Roman" w:hAnsi="Times New Roman" w:cs="Times New Roman"/>
          <w:sz w:val="24"/>
          <w:szCs w:val="24"/>
        </w:rPr>
        <w:t>.</w:t>
      </w:r>
      <w:r w:rsidR="002D6DCC">
        <w:rPr>
          <w:rFonts w:ascii="Times New Roman" w:hAnsi="Times New Roman" w:cs="Times New Roman"/>
          <w:sz w:val="24"/>
          <w:szCs w:val="24"/>
        </w:rPr>
        <w:t xml:space="preserve">” </w:t>
      </w:r>
      <w:r w:rsidRPr="00DD5693">
        <w:rPr>
          <w:rFonts w:ascii="Times New Roman" w:hAnsi="Times New Roman" w:cs="Times New Roman"/>
          <w:sz w:val="24"/>
          <w:szCs w:val="24"/>
        </w:rPr>
        <w:t xml:space="preserve">(...) </w:t>
      </w:r>
    </w:p>
    <w:p w14:paraId="109E4176" w14:textId="58473BFF" w:rsidR="006964C6" w:rsidRPr="00DD5693" w:rsidRDefault="002D6DCC" w:rsidP="00DD5693">
      <w:pPr>
        <w:ind w:right="-568"/>
        <w:jc w:val="both"/>
        <w:rPr>
          <w:rFonts w:ascii="Times New Roman" w:hAnsi="Times New Roman" w:cs="Times New Roman"/>
          <w:sz w:val="24"/>
          <w:szCs w:val="24"/>
        </w:rPr>
      </w:pPr>
      <w:r>
        <w:rPr>
          <w:rFonts w:ascii="Times New Roman" w:hAnsi="Times New Roman" w:cs="Times New Roman"/>
          <w:sz w:val="24"/>
          <w:szCs w:val="24"/>
        </w:rPr>
        <w:t>7</w:t>
      </w:r>
      <w:r w:rsidR="006964C6" w:rsidRPr="00DD5693">
        <w:rPr>
          <w:rFonts w:ascii="Times New Roman" w:hAnsi="Times New Roman" w:cs="Times New Roman"/>
          <w:sz w:val="24"/>
          <w:szCs w:val="24"/>
        </w:rPr>
        <w:t xml:space="preserve">. Como se verifica da transcrição acima, extraída do Recurso Especial, é absolutamente inaplicável o teor da Súmula 283/STF ao caso concreto, posto que foram atacados os fundamentos da decisão recorrida no sentido de demonstrar o exaurimento das tentativas de realização da citação, bem como a possibilidade de realização do arresto independentemente de sua concretização, com base nos seguintes argumentos recursais: </w:t>
      </w:r>
    </w:p>
    <w:p w14:paraId="767A1F30" w14:textId="72E1B4DA" w:rsidR="006964C6" w:rsidRPr="00DD5693" w:rsidRDefault="006964C6" w:rsidP="00DD5693">
      <w:pPr>
        <w:ind w:right="-568"/>
        <w:jc w:val="both"/>
        <w:rPr>
          <w:rFonts w:ascii="Times New Roman" w:hAnsi="Times New Roman" w:cs="Times New Roman"/>
          <w:sz w:val="24"/>
          <w:szCs w:val="24"/>
        </w:rPr>
      </w:pPr>
      <w:r w:rsidRPr="00DD5693">
        <w:rPr>
          <w:rFonts w:ascii="Times New Roman" w:hAnsi="Times New Roman" w:cs="Times New Roman"/>
          <w:sz w:val="24"/>
          <w:szCs w:val="24"/>
        </w:rPr>
        <w:t xml:space="preserve">a) Utilização de todos os meios e diligências necessárias para cumprimento do mandado citatório dos recorridos, desde o ano de </w:t>
      </w:r>
      <w:r w:rsidR="002D6DCC">
        <w:rPr>
          <w:rFonts w:ascii="Times New Roman" w:hAnsi="Times New Roman" w:cs="Times New Roman"/>
          <w:sz w:val="24"/>
          <w:szCs w:val="24"/>
        </w:rPr>
        <w:t>...</w:t>
      </w:r>
      <w:r w:rsidRPr="00DD5693">
        <w:rPr>
          <w:rFonts w:ascii="Times New Roman" w:hAnsi="Times New Roman" w:cs="Times New Roman"/>
          <w:sz w:val="24"/>
          <w:szCs w:val="24"/>
        </w:rPr>
        <w:t xml:space="preserve">; </w:t>
      </w:r>
    </w:p>
    <w:p w14:paraId="1424A76E" w14:textId="35AB8018" w:rsidR="006964C6" w:rsidRPr="00DD5693" w:rsidRDefault="006964C6" w:rsidP="00DD5693">
      <w:pPr>
        <w:ind w:right="-568"/>
        <w:jc w:val="both"/>
        <w:rPr>
          <w:rFonts w:ascii="Times New Roman" w:hAnsi="Times New Roman" w:cs="Times New Roman"/>
          <w:sz w:val="24"/>
          <w:szCs w:val="24"/>
        </w:rPr>
      </w:pPr>
      <w:r w:rsidRPr="00DD5693">
        <w:rPr>
          <w:rFonts w:ascii="Times New Roman" w:hAnsi="Times New Roman" w:cs="Times New Roman"/>
          <w:sz w:val="24"/>
          <w:szCs w:val="24"/>
        </w:rPr>
        <w:t xml:space="preserve">b) Que em razão de tal fato (não localização dos recorridos), seria necessária a realização do arresto na forma preconizada pelos </w:t>
      </w:r>
      <w:proofErr w:type="spellStart"/>
      <w:r w:rsidRPr="00DD5693">
        <w:rPr>
          <w:rFonts w:ascii="Times New Roman" w:hAnsi="Times New Roman" w:cs="Times New Roman"/>
          <w:sz w:val="24"/>
          <w:szCs w:val="24"/>
        </w:rPr>
        <w:t>arts</w:t>
      </w:r>
      <w:proofErr w:type="spellEnd"/>
      <w:r w:rsidRPr="00DD5693">
        <w:rPr>
          <w:rFonts w:ascii="Times New Roman" w:hAnsi="Times New Roman" w:cs="Times New Roman"/>
          <w:sz w:val="24"/>
          <w:szCs w:val="24"/>
        </w:rPr>
        <w:t xml:space="preserve">. 830 e 854, ambos do CPC/15; </w:t>
      </w:r>
    </w:p>
    <w:p w14:paraId="21916409" w14:textId="253E98DB" w:rsidR="006964C6" w:rsidRPr="00DD5693" w:rsidRDefault="006964C6" w:rsidP="00DD5693">
      <w:pPr>
        <w:ind w:right="-568"/>
        <w:jc w:val="both"/>
        <w:rPr>
          <w:rFonts w:ascii="Times New Roman" w:hAnsi="Times New Roman" w:cs="Times New Roman"/>
          <w:sz w:val="24"/>
          <w:szCs w:val="24"/>
        </w:rPr>
      </w:pPr>
      <w:r w:rsidRPr="00DD5693">
        <w:rPr>
          <w:rFonts w:ascii="Times New Roman" w:hAnsi="Times New Roman" w:cs="Times New Roman"/>
          <w:sz w:val="24"/>
          <w:szCs w:val="24"/>
        </w:rPr>
        <w:t xml:space="preserve">c)  Possibilidade de realização do arresto </w:t>
      </w:r>
      <w:r w:rsidRPr="002D6DCC">
        <w:rPr>
          <w:rFonts w:ascii="Times New Roman" w:hAnsi="Times New Roman" w:cs="Times New Roman"/>
          <w:i/>
          <w:iCs/>
          <w:sz w:val="24"/>
          <w:szCs w:val="24"/>
        </w:rPr>
        <w:t>on-line</w:t>
      </w:r>
      <w:r w:rsidRPr="00DD5693">
        <w:rPr>
          <w:rFonts w:ascii="Times New Roman" w:hAnsi="Times New Roman" w:cs="Times New Roman"/>
          <w:sz w:val="24"/>
          <w:szCs w:val="24"/>
        </w:rPr>
        <w:t xml:space="preserve"> independentemente da realização da citação, conforme precedentes firmados por essa Corte Superior de Justiça e colacionados ao Recurso Especial. </w:t>
      </w:r>
    </w:p>
    <w:p w14:paraId="1F5FA2E5" w14:textId="1C115C01" w:rsidR="006964C6" w:rsidRPr="00DD5693" w:rsidRDefault="006964C6" w:rsidP="00DD5693">
      <w:pPr>
        <w:ind w:right="-568"/>
        <w:jc w:val="both"/>
        <w:rPr>
          <w:rFonts w:ascii="Times New Roman" w:hAnsi="Times New Roman" w:cs="Times New Roman"/>
          <w:sz w:val="24"/>
          <w:szCs w:val="24"/>
        </w:rPr>
      </w:pPr>
      <w:r w:rsidRPr="00DD5693">
        <w:rPr>
          <w:rFonts w:ascii="Times New Roman" w:hAnsi="Times New Roman" w:cs="Times New Roman"/>
          <w:sz w:val="24"/>
          <w:szCs w:val="24"/>
        </w:rPr>
        <w:t xml:space="preserve">d) Desnecessidade de obrigatoriedade do aguardo do cumprimento do mandado de citação para o deferimento do arresto, sob pena de ensejar um cumprimento de sentença infrutífero. </w:t>
      </w:r>
    </w:p>
    <w:p w14:paraId="5DD3C127" w14:textId="19554A18" w:rsidR="006964C6" w:rsidRPr="00DD5693" w:rsidRDefault="002D6DCC" w:rsidP="00DD5693">
      <w:pPr>
        <w:ind w:right="-568"/>
        <w:jc w:val="both"/>
        <w:rPr>
          <w:rFonts w:ascii="Times New Roman" w:hAnsi="Times New Roman" w:cs="Times New Roman"/>
          <w:sz w:val="24"/>
          <w:szCs w:val="24"/>
        </w:rPr>
      </w:pPr>
      <w:r>
        <w:rPr>
          <w:rFonts w:ascii="Times New Roman" w:hAnsi="Times New Roman" w:cs="Times New Roman"/>
          <w:sz w:val="24"/>
          <w:szCs w:val="24"/>
        </w:rPr>
        <w:t>8</w:t>
      </w:r>
      <w:r w:rsidR="006964C6" w:rsidRPr="00DD5693">
        <w:rPr>
          <w:rFonts w:ascii="Times New Roman" w:hAnsi="Times New Roman" w:cs="Times New Roman"/>
          <w:sz w:val="24"/>
          <w:szCs w:val="24"/>
        </w:rPr>
        <w:t xml:space="preserve">. Ademais, poder-se-ia até, hipoteticamente, cogitar que tal impugnação não fora suficiente para infirmar o fundamento em questão, mas não se pode afirmar que houve deficiência de impugnação apta a ensejar a aplicação do artigo 932 III do CPC, muito menos a aplicação do teor da Súmula 283 do STF. Absolutamente. </w:t>
      </w:r>
    </w:p>
    <w:p w14:paraId="382E2A21" w14:textId="7280B218" w:rsidR="006964C6" w:rsidRPr="00DD5693" w:rsidRDefault="002D6DCC" w:rsidP="00DD5693">
      <w:pPr>
        <w:ind w:right="-568"/>
        <w:jc w:val="both"/>
        <w:rPr>
          <w:rFonts w:ascii="Times New Roman" w:hAnsi="Times New Roman" w:cs="Times New Roman"/>
          <w:sz w:val="24"/>
          <w:szCs w:val="24"/>
        </w:rPr>
      </w:pPr>
      <w:r>
        <w:rPr>
          <w:rFonts w:ascii="Times New Roman" w:hAnsi="Times New Roman" w:cs="Times New Roman"/>
          <w:sz w:val="24"/>
          <w:szCs w:val="24"/>
        </w:rPr>
        <w:t>9</w:t>
      </w:r>
      <w:r w:rsidR="006964C6" w:rsidRPr="00DD5693">
        <w:rPr>
          <w:rFonts w:ascii="Times New Roman" w:hAnsi="Times New Roman" w:cs="Times New Roman"/>
          <w:sz w:val="24"/>
          <w:szCs w:val="24"/>
        </w:rPr>
        <w:t xml:space="preserve">. De se ressaltar que a exigência de impugnação aos termos da decisão recorrida decorre da dialética processual e da própria lógica jurídica. </w:t>
      </w:r>
    </w:p>
    <w:p w14:paraId="2EE39562" w14:textId="59621E5A" w:rsidR="006964C6" w:rsidRPr="00DD5693" w:rsidRDefault="002D6DCC" w:rsidP="00DD5693">
      <w:pPr>
        <w:ind w:right="-568"/>
        <w:jc w:val="both"/>
        <w:rPr>
          <w:rFonts w:ascii="Times New Roman" w:hAnsi="Times New Roman" w:cs="Times New Roman"/>
          <w:sz w:val="24"/>
          <w:szCs w:val="24"/>
        </w:rPr>
      </w:pPr>
      <w:r>
        <w:rPr>
          <w:rFonts w:ascii="Times New Roman" w:hAnsi="Times New Roman" w:cs="Times New Roman"/>
          <w:sz w:val="24"/>
          <w:szCs w:val="24"/>
        </w:rPr>
        <w:t>10</w:t>
      </w:r>
      <w:r w:rsidR="006964C6" w:rsidRPr="00DD5693">
        <w:rPr>
          <w:rFonts w:ascii="Times New Roman" w:hAnsi="Times New Roman" w:cs="Times New Roman"/>
          <w:sz w:val="24"/>
          <w:szCs w:val="24"/>
        </w:rPr>
        <w:t xml:space="preserve">. Portanto, tendo o ora agravante impugnado todos os fundamentos da decisão recorrida, por ocasião da interposição do recurso excepcional, notadamente quanto a desnecessidade de promoção da citação para realização do arresto, não se mostra plausível, nessa hipótese, deixar de conhecer do recurso sob o argumento de ausência de impugnação específica ao acórdão regional. </w:t>
      </w:r>
    </w:p>
    <w:p w14:paraId="69295AAC" w14:textId="630D00F3" w:rsidR="006964C6" w:rsidRPr="00DD5693" w:rsidRDefault="006964C6" w:rsidP="00DD5693">
      <w:pPr>
        <w:ind w:right="-568"/>
        <w:jc w:val="both"/>
        <w:rPr>
          <w:rFonts w:ascii="Times New Roman" w:hAnsi="Times New Roman" w:cs="Times New Roman"/>
          <w:sz w:val="24"/>
          <w:szCs w:val="24"/>
        </w:rPr>
      </w:pPr>
      <w:r w:rsidRPr="00DD5693">
        <w:rPr>
          <w:rFonts w:ascii="Times New Roman" w:hAnsi="Times New Roman" w:cs="Times New Roman"/>
          <w:sz w:val="24"/>
          <w:szCs w:val="24"/>
        </w:rPr>
        <w:t>1</w:t>
      </w:r>
      <w:r w:rsidR="002D6DCC">
        <w:rPr>
          <w:rFonts w:ascii="Times New Roman" w:hAnsi="Times New Roman" w:cs="Times New Roman"/>
          <w:sz w:val="24"/>
          <w:szCs w:val="24"/>
        </w:rPr>
        <w:t>1</w:t>
      </w:r>
      <w:r w:rsidRPr="00DD5693">
        <w:rPr>
          <w:rFonts w:ascii="Times New Roman" w:hAnsi="Times New Roman" w:cs="Times New Roman"/>
          <w:sz w:val="24"/>
          <w:szCs w:val="24"/>
        </w:rPr>
        <w:t xml:space="preserve">. Nesse sentir, tendo havido expressa e específica impugnação aos fundamentos do acórdão recorrido, é imperativo ao menos o conhecimento do </w:t>
      </w:r>
      <w:proofErr w:type="spellStart"/>
      <w:r w:rsidRPr="00DD5693">
        <w:rPr>
          <w:rFonts w:ascii="Times New Roman" w:hAnsi="Times New Roman" w:cs="Times New Roman"/>
          <w:sz w:val="24"/>
          <w:szCs w:val="24"/>
        </w:rPr>
        <w:t>REsp</w:t>
      </w:r>
      <w:proofErr w:type="spellEnd"/>
      <w:r w:rsidRPr="00DD5693">
        <w:rPr>
          <w:rFonts w:ascii="Times New Roman" w:hAnsi="Times New Roman" w:cs="Times New Roman"/>
          <w:sz w:val="24"/>
          <w:szCs w:val="24"/>
        </w:rPr>
        <w:t xml:space="preserve"> em voga. </w:t>
      </w:r>
    </w:p>
    <w:p w14:paraId="7A8DB9AC" w14:textId="24014C99" w:rsidR="006964C6" w:rsidRPr="00DD5693" w:rsidRDefault="006964C6" w:rsidP="00DD5693">
      <w:pPr>
        <w:ind w:right="-568"/>
        <w:jc w:val="both"/>
        <w:rPr>
          <w:rFonts w:ascii="Times New Roman" w:hAnsi="Times New Roman" w:cs="Times New Roman"/>
          <w:sz w:val="24"/>
          <w:szCs w:val="24"/>
        </w:rPr>
      </w:pPr>
      <w:r w:rsidRPr="00DD5693">
        <w:rPr>
          <w:rFonts w:ascii="Times New Roman" w:hAnsi="Times New Roman" w:cs="Times New Roman"/>
          <w:sz w:val="24"/>
          <w:szCs w:val="24"/>
        </w:rPr>
        <w:lastRenderedPageBreak/>
        <w:t>1</w:t>
      </w:r>
      <w:r w:rsidR="002D6DCC">
        <w:rPr>
          <w:rFonts w:ascii="Times New Roman" w:hAnsi="Times New Roman" w:cs="Times New Roman"/>
          <w:sz w:val="24"/>
          <w:szCs w:val="24"/>
        </w:rPr>
        <w:t>2</w:t>
      </w:r>
      <w:r w:rsidRPr="00DD5693">
        <w:rPr>
          <w:rFonts w:ascii="Times New Roman" w:hAnsi="Times New Roman" w:cs="Times New Roman"/>
          <w:sz w:val="24"/>
          <w:szCs w:val="24"/>
        </w:rPr>
        <w:t xml:space="preserve">. Assim, inobstante tenha o recurso todos os requisitos para o seu conhecimento e provimento, é indene de dúvidas que foi procedida a impugnação específica a todos os fundamentos da decisão recorrida, o que afasta por completo a hipótese de aplicação da Súmula 283 do STF, e permite demonstrar o desacerto da decisão que não conheceu do Recurso Especial, posto que deixou de apreciar suas relevantes razões meritórias. </w:t>
      </w:r>
    </w:p>
    <w:p w14:paraId="290545C5" w14:textId="312299F7" w:rsidR="006964C6" w:rsidRPr="00DD5693" w:rsidRDefault="006964C6" w:rsidP="00DD5693">
      <w:pPr>
        <w:ind w:right="-568"/>
        <w:jc w:val="both"/>
        <w:rPr>
          <w:rFonts w:ascii="Times New Roman" w:hAnsi="Times New Roman" w:cs="Times New Roman"/>
          <w:sz w:val="24"/>
          <w:szCs w:val="24"/>
        </w:rPr>
      </w:pPr>
      <w:r w:rsidRPr="00DD5693">
        <w:rPr>
          <w:rFonts w:ascii="Times New Roman" w:hAnsi="Times New Roman" w:cs="Times New Roman"/>
          <w:sz w:val="24"/>
          <w:szCs w:val="24"/>
        </w:rPr>
        <w:t>1</w:t>
      </w:r>
      <w:r w:rsidR="002D6DCC">
        <w:rPr>
          <w:rFonts w:ascii="Times New Roman" w:hAnsi="Times New Roman" w:cs="Times New Roman"/>
          <w:sz w:val="24"/>
          <w:szCs w:val="24"/>
        </w:rPr>
        <w:t>3</w:t>
      </w:r>
      <w:r w:rsidRPr="00DD5693">
        <w:rPr>
          <w:rFonts w:ascii="Times New Roman" w:hAnsi="Times New Roman" w:cs="Times New Roman"/>
          <w:sz w:val="24"/>
          <w:szCs w:val="24"/>
        </w:rPr>
        <w:t>. Com essas considerações, mister que seja reconsiderada/reformada a decisão monocrática (</w:t>
      </w:r>
      <w:r w:rsidR="002D6DCC">
        <w:rPr>
          <w:rFonts w:ascii="Times New Roman" w:hAnsi="Times New Roman" w:cs="Times New Roman"/>
          <w:sz w:val="24"/>
          <w:szCs w:val="24"/>
        </w:rPr>
        <w:t>fls. ...</w:t>
      </w:r>
      <w:r w:rsidRPr="00DD5693">
        <w:rPr>
          <w:rFonts w:ascii="Times New Roman" w:hAnsi="Times New Roman" w:cs="Times New Roman"/>
          <w:sz w:val="24"/>
          <w:szCs w:val="24"/>
        </w:rPr>
        <w:t xml:space="preserve">), que não conheceu do recurso especial por suposta ausência de impugnação específica aos fundamentos da decisão recorrida, afastando-se a aplicação do Art. 932, III, do CPC, no sentido de que seja devidamente apreciado o mérito do Recurso Especial. </w:t>
      </w:r>
    </w:p>
    <w:p w14:paraId="4A525D26" w14:textId="77777777" w:rsidR="006964C6" w:rsidRPr="00DD5693" w:rsidRDefault="006964C6" w:rsidP="00DD5693">
      <w:pPr>
        <w:ind w:right="-568"/>
        <w:jc w:val="both"/>
        <w:rPr>
          <w:rFonts w:ascii="Times New Roman" w:hAnsi="Times New Roman" w:cs="Times New Roman"/>
          <w:sz w:val="24"/>
          <w:szCs w:val="24"/>
        </w:rPr>
      </w:pPr>
      <w:r w:rsidRPr="00DD5693">
        <w:rPr>
          <w:rFonts w:ascii="Times New Roman" w:hAnsi="Times New Roman" w:cs="Times New Roman"/>
          <w:sz w:val="24"/>
          <w:szCs w:val="24"/>
        </w:rPr>
        <w:t xml:space="preserve">II – REQUERIMENTO </w:t>
      </w:r>
    </w:p>
    <w:p w14:paraId="5181242E" w14:textId="5BAF08BA" w:rsidR="002D6DCC" w:rsidRDefault="002D6DCC" w:rsidP="00DD5693">
      <w:pPr>
        <w:ind w:right="-568"/>
        <w:jc w:val="both"/>
        <w:rPr>
          <w:rFonts w:ascii="Times New Roman" w:hAnsi="Times New Roman" w:cs="Times New Roman"/>
          <w:sz w:val="24"/>
          <w:szCs w:val="24"/>
        </w:rPr>
      </w:pPr>
      <w:r>
        <w:rPr>
          <w:rFonts w:ascii="Times New Roman" w:hAnsi="Times New Roman" w:cs="Times New Roman"/>
          <w:sz w:val="24"/>
          <w:szCs w:val="24"/>
        </w:rPr>
        <w:t xml:space="preserve">14. </w:t>
      </w:r>
      <w:proofErr w:type="spellStart"/>
      <w:r w:rsidRPr="002D6DCC">
        <w:rPr>
          <w:rFonts w:ascii="Times New Roman" w:hAnsi="Times New Roman" w:cs="Times New Roman"/>
          <w:b/>
          <w:bCs/>
          <w:i/>
          <w:iCs/>
          <w:sz w:val="24"/>
          <w:szCs w:val="24"/>
        </w:rPr>
        <w:t>Ex</w:t>
      </w:r>
      <w:proofErr w:type="spellEnd"/>
      <w:r w:rsidRPr="002D6DCC">
        <w:rPr>
          <w:rFonts w:ascii="Times New Roman" w:hAnsi="Times New Roman" w:cs="Times New Roman"/>
          <w:b/>
          <w:bCs/>
          <w:i/>
          <w:iCs/>
          <w:sz w:val="24"/>
          <w:szCs w:val="24"/>
        </w:rPr>
        <w:t xml:space="preserve"> positis</w:t>
      </w:r>
      <w:r w:rsidR="006964C6" w:rsidRPr="00DD5693">
        <w:rPr>
          <w:rFonts w:ascii="Times New Roman" w:hAnsi="Times New Roman" w:cs="Times New Roman"/>
          <w:sz w:val="24"/>
          <w:szCs w:val="24"/>
        </w:rPr>
        <w:t xml:space="preserve">, é a presente para requerer seja o presente agravo recebido e, caso não seja reconsiderada a decisão hostilizada, seja o feito submetido à apreciação da C. Turma para que se pronuncie, dando provimento ao recurso para reformar a decisão proferida pela ilustre Ministra Relatora. </w:t>
      </w:r>
    </w:p>
    <w:p w14:paraId="1F679AB5" w14:textId="49C29D43" w:rsidR="006964C6" w:rsidRPr="00DD5693" w:rsidRDefault="002D6DCC" w:rsidP="002D6DCC">
      <w:pPr>
        <w:spacing w:after="0" w:line="240" w:lineRule="auto"/>
        <w:ind w:right="-567"/>
        <w:jc w:val="center"/>
        <w:rPr>
          <w:rFonts w:ascii="Times New Roman" w:hAnsi="Times New Roman" w:cs="Times New Roman"/>
          <w:sz w:val="24"/>
          <w:szCs w:val="24"/>
        </w:rPr>
      </w:pPr>
      <w:r>
        <w:rPr>
          <w:rFonts w:ascii="Times New Roman" w:hAnsi="Times New Roman" w:cs="Times New Roman"/>
          <w:sz w:val="24"/>
          <w:szCs w:val="24"/>
        </w:rPr>
        <w:t>Pede D</w:t>
      </w:r>
      <w:r w:rsidR="006964C6" w:rsidRPr="00DD5693">
        <w:rPr>
          <w:rFonts w:ascii="Times New Roman" w:hAnsi="Times New Roman" w:cs="Times New Roman"/>
          <w:sz w:val="24"/>
          <w:szCs w:val="24"/>
        </w:rPr>
        <w:t>eferimento.</w:t>
      </w:r>
    </w:p>
    <w:p w14:paraId="46B4DE64" w14:textId="7E26623E" w:rsidR="006964C6" w:rsidRDefault="002D6DCC" w:rsidP="002D6DCC">
      <w:pPr>
        <w:spacing w:after="0" w:line="240" w:lineRule="auto"/>
        <w:ind w:right="-567"/>
        <w:jc w:val="center"/>
        <w:rPr>
          <w:rFonts w:ascii="Times New Roman" w:hAnsi="Times New Roman" w:cs="Times New Roman"/>
          <w:sz w:val="24"/>
          <w:szCs w:val="24"/>
        </w:rPr>
      </w:pPr>
      <w:r>
        <w:rPr>
          <w:rFonts w:ascii="Times New Roman" w:hAnsi="Times New Roman" w:cs="Times New Roman"/>
          <w:sz w:val="24"/>
          <w:szCs w:val="24"/>
        </w:rPr>
        <w:t>(Local e data)</w:t>
      </w:r>
    </w:p>
    <w:p w14:paraId="2193E63A" w14:textId="67A5412F" w:rsidR="002D6DCC" w:rsidRPr="00DD5693" w:rsidRDefault="002D6DCC" w:rsidP="002D6DCC">
      <w:pPr>
        <w:spacing w:after="0" w:line="240" w:lineRule="auto"/>
        <w:ind w:right="-567"/>
        <w:jc w:val="center"/>
        <w:rPr>
          <w:rFonts w:ascii="Times New Roman" w:hAnsi="Times New Roman" w:cs="Times New Roman"/>
          <w:sz w:val="24"/>
          <w:szCs w:val="24"/>
        </w:rPr>
      </w:pPr>
      <w:r>
        <w:rPr>
          <w:rFonts w:ascii="Times New Roman" w:hAnsi="Times New Roman" w:cs="Times New Roman"/>
          <w:sz w:val="24"/>
          <w:szCs w:val="24"/>
        </w:rPr>
        <w:t>(Assinatura e OAB do Advogado)</w:t>
      </w:r>
    </w:p>
    <w:sectPr w:rsidR="002D6DCC" w:rsidRPr="00DD569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4C6"/>
    <w:rsid w:val="002D6DCC"/>
    <w:rsid w:val="005B5ED9"/>
    <w:rsid w:val="006964C6"/>
    <w:rsid w:val="008A424D"/>
    <w:rsid w:val="00CD6E20"/>
    <w:rsid w:val="00DD5693"/>
    <w:rsid w:val="00F2163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AE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1478</Words>
  <Characters>7986</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Christiane</dc:creator>
  <cp:lastModifiedBy>RÉNAN KFURI LOPES</cp:lastModifiedBy>
  <cp:revision>2</cp:revision>
  <dcterms:created xsi:type="dcterms:W3CDTF">2022-01-17T20:48:00Z</dcterms:created>
  <dcterms:modified xsi:type="dcterms:W3CDTF">2022-01-17T20:48:00Z</dcterms:modified>
</cp:coreProperties>
</file>