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45" w:rsidRPr="00DA5E92" w:rsidRDefault="00706F45" w:rsidP="00DA5E9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A5E92">
        <w:rPr>
          <w:rFonts w:ascii="Arial Black" w:hAnsi="Arial Black" w:cs="Times New Roman"/>
          <w:sz w:val="24"/>
          <w:szCs w:val="24"/>
        </w:rPr>
        <w:t>MODELO DE PETIÇÃO</w:t>
      </w:r>
    </w:p>
    <w:p w:rsidR="00154758" w:rsidRDefault="00706F45" w:rsidP="00DA5E9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A5E92">
        <w:rPr>
          <w:rFonts w:ascii="Arial Black" w:hAnsi="Arial Black" w:cs="Times New Roman"/>
          <w:sz w:val="24"/>
          <w:szCs w:val="24"/>
        </w:rPr>
        <w:t>AÇÃO DECLARATÓRIA</w:t>
      </w:r>
      <w:r w:rsidR="001F11BD">
        <w:rPr>
          <w:rFonts w:ascii="Arial Black" w:hAnsi="Arial Black" w:cs="Times New Roman"/>
          <w:sz w:val="24"/>
          <w:szCs w:val="24"/>
        </w:rPr>
        <w:t xml:space="preserve"> INEXISTÊNCIA DÉBITO. </w:t>
      </w:r>
    </w:p>
    <w:p w:rsidR="001F11BD" w:rsidRDefault="001F11BD" w:rsidP="00DA5E9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DANOS MATERIAL E MORAL. DESCONTOS INDEVIDOS. CONTRIBUIÇÃO PREVIDENCIÁRIA. INICIAL</w:t>
      </w:r>
    </w:p>
    <w:p w:rsidR="00706F45" w:rsidRDefault="00706F45" w:rsidP="00DA5E92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DA5E92">
        <w:rPr>
          <w:rFonts w:ascii="Arial Black" w:hAnsi="Arial Black" w:cs="Times New Roman"/>
          <w:sz w:val="24"/>
          <w:szCs w:val="24"/>
        </w:rPr>
        <w:t>Rénan Kfuri Lopes</w:t>
      </w:r>
    </w:p>
    <w:p w:rsidR="00DA5E92" w:rsidRPr="00DA5E92" w:rsidRDefault="00DA5E92" w:rsidP="00DA5E92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:rsidR="00706F45" w:rsidRDefault="00706F45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endereço, CPF e e-mail), por seu advogado </w:t>
      </w:r>
      <w:r w:rsidRPr="00DA5E92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DA5E92">
        <w:rPr>
          <w:rFonts w:ascii="Times New Roman" w:hAnsi="Times New Roman" w:cs="Times New Roman"/>
          <w:i/>
          <w:iCs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anexo (doc. n. ...), vem, respeitosamente, perante V. Exa., propor a presente AÇÃO DECLARATÓRIA DE INEXISTÊNCIA DE DÉBITO CUMULADA COM INDENIZAÇÃO POR DANOS MATERIAIS E MORAIS E PEDIDO DE DESCONSIDERAÇÃO DA PERSONALIDADE JURÍDICA, em face de (nome, qualificação, endereço, CNPJ e e-mail), (nome, qualificação, endereço, CNPJ e e-mail), (nome, qualificação, endereço, CNPJ e e-mail) e (nome, qualificação, endereço, CNPJ e e-mail), pelas seguintes razões de fato e direito adiante articuladas:</w:t>
      </w:r>
    </w:p>
    <w:p w:rsidR="00706F45" w:rsidRPr="00DA5E92" w:rsidRDefault="00706F45" w:rsidP="00706F45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E92">
        <w:rPr>
          <w:rFonts w:ascii="Times New Roman" w:hAnsi="Times New Roman" w:cs="Times New Roman"/>
          <w:b/>
          <w:bCs/>
          <w:sz w:val="24"/>
          <w:szCs w:val="24"/>
        </w:rPr>
        <w:t>I. DA JUSTIÇA GRATUITA</w:t>
      </w:r>
    </w:p>
    <w:p w:rsidR="00706F45" w:rsidRDefault="00706F45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Requerente pede a concessão dos benefícios da Justiça Gratuita nos termos das Leis n. 1.060/50, do art. 98 e seguintes do CPC e do art. 5º, LXXIV da Constituição Federal, vez que não possui condições de arcar com custas, encargos e despesas decorrentes de quaisquer medidas ou ações judiciais ou extrajudiciais, conforme declaração anexa (doc. n. ...).</w:t>
      </w:r>
    </w:p>
    <w:p w:rsidR="00706F45" w:rsidRPr="00DA5E92" w:rsidRDefault="00706F45" w:rsidP="00706F45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E92">
        <w:rPr>
          <w:rFonts w:ascii="Times New Roman" w:hAnsi="Times New Roman" w:cs="Times New Roman"/>
          <w:b/>
          <w:bCs/>
          <w:sz w:val="24"/>
          <w:szCs w:val="24"/>
        </w:rPr>
        <w:t>II. DOS FATOS</w:t>
      </w:r>
    </w:p>
    <w:p w:rsidR="00706F45" w:rsidRDefault="00706F45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autora é possuidora do benef</w:t>
      </w:r>
      <w:r w:rsidR="004C6B05">
        <w:rPr>
          <w:rFonts w:ascii="Times New Roman" w:hAnsi="Times New Roman" w:cs="Times New Roman"/>
          <w:sz w:val="24"/>
          <w:szCs w:val="24"/>
        </w:rPr>
        <w:t>ício</w:t>
      </w:r>
      <w:r>
        <w:rPr>
          <w:rFonts w:ascii="Times New Roman" w:hAnsi="Times New Roman" w:cs="Times New Roman"/>
          <w:sz w:val="24"/>
          <w:szCs w:val="24"/>
        </w:rPr>
        <w:t xml:space="preserve"> previdenciário de número ..., da espécie de pen</w:t>
      </w:r>
      <w:r w:rsidR="004C6B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ão por morte.</w:t>
      </w:r>
    </w:p>
    <w:p w:rsidR="004C6B05" w:rsidRDefault="004C6B05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Recentemente ao analisar o histórico de seu benefício, a autora notou alguns descontos indevidos referentes à “Contribuição ...”.</w:t>
      </w:r>
    </w:p>
    <w:p w:rsidR="004C6B05" w:rsidRDefault="004C6B05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Acontece que a requerente NUNCA contratou o referido serviço, ou sequer autorizou que fossem realizados quaisquer descontos em seu benefício previdenciário.</w:t>
      </w:r>
    </w:p>
    <w:p w:rsidR="004C6B05" w:rsidRDefault="004C6B05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autora indagou os funcionários do INSS sobre os motivos dos descontos, ao passo que não souberam informar, aconselhando-a a entrar em contato direto com a requerida através de seus atendimentos “</w:t>
      </w:r>
      <w:r>
        <w:rPr>
          <w:rFonts w:ascii="Times New Roman" w:hAnsi="Times New Roman" w:cs="Times New Roman"/>
          <w:i/>
          <w:iCs/>
          <w:sz w:val="24"/>
          <w:szCs w:val="24"/>
        </w:rPr>
        <w:t>call centers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C6B05" w:rsidRDefault="004C6B05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Em virtude disso, a autora entrou em contato com a autarquia através de seus atendimentos “</w:t>
      </w:r>
      <w:r>
        <w:rPr>
          <w:rFonts w:ascii="Times New Roman" w:hAnsi="Times New Roman" w:cs="Times New Roman"/>
          <w:i/>
          <w:iCs/>
          <w:sz w:val="24"/>
          <w:szCs w:val="24"/>
        </w:rPr>
        <w:t>call centers</w:t>
      </w:r>
      <w:r>
        <w:rPr>
          <w:rFonts w:ascii="Times New Roman" w:hAnsi="Times New Roman" w:cs="Times New Roman"/>
          <w:sz w:val="24"/>
          <w:szCs w:val="24"/>
        </w:rPr>
        <w:t>”, buscando esclareci8mentos sobre os descontos indevidos realizados em seu benefício previdenciário.</w:t>
      </w:r>
    </w:p>
    <w:p w:rsidR="004C6B05" w:rsidRDefault="004C6B05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Assim, buscou a autora, por diversas vezes, junto a requerida solucionar amigavelmente a situação, visando a restituição dos descontos indevidos realizados em seu benefício previdenciário, uma vez que estes não foram por ela autorizados</w:t>
      </w:r>
      <w:r w:rsidR="00DA5E92">
        <w:rPr>
          <w:rFonts w:ascii="Times New Roman" w:hAnsi="Times New Roman" w:cs="Times New Roman"/>
          <w:sz w:val="24"/>
          <w:szCs w:val="24"/>
        </w:rPr>
        <w:t>, todavia, todas as tentativas restaram-se infrutíferas, sendo a requerente sempre tratada com descaso pela autarquia ré.</w:t>
      </w:r>
    </w:p>
    <w:p w:rsidR="00DA5E92" w:rsidRDefault="00DA5E92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No caso em comento, a requerente pleitea pela inexistência de vínculo entre as partes com consequente exclusão/cancelamento definitivo do desconto realizado pela requerida, uma vez que nunca foi da vontade da autora anuir com tal desconto, sendo, portanto, medida que se impõe ser declarada a inexistência de relação jurídica e suas consequências jurídicas.</w:t>
      </w:r>
    </w:p>
    <w:p w:rsidR="00DA5E92" w:rsidRDefault="00DA5E92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Desse modo, a autora busca a tutela judicial para que seja ressarcida dos prejuízos materiais e morais suportados diante da negligência da requerida.</w:t>
      </w:r>
    </w:p>
    <w:p w:rsidR="00DA5E92" w:rsidRPr="00DA5E92" w:rsidRDefault="00DA5E92" w:rsidP="00706F45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E92">
        <w:rPr>
          <w:rFonts w:ascii="Times New Roman" w:hAnsi="Times New Roman" w:cs="Times New Roman"/>
          <w:b/>
          <w:bCs/>
          <w:sz w:val="24"/>
          <w:szCs w:val="24"/>
        </w:rPr>
        <w:t>III. DA APLICABILIDADE DO CÓDIGO DE DEFESA DO CONSUMIDOR</w:t>
      </w:r>
    </w:p>
    <w:p w:rsidR="00DA5E92" w:rsidRDefault="00DA5E92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Apesar de os supostos contratos não existirem, a aplicação do Código de Defesa do Consumidor se mostra necessária, a partir do entendimento do dispositivo do artigo 3º, § 2º do CDC, por equiparação.</w:t>
      </w:r>
    </w:p>
    <w:p w:rsidR="00DA5E92" w:rsidRDefault="00DA5E92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Assim, é conclusivo que a parte requerente, valendo-se do seu </w:t>
      </w:r>
      <w:r>
        <w:rPr>
          <w:rFonts w:ascii="Times New Roman" w:hAnsi="Times New Roman" w:cs="Times New Roman"/>
          <w:i/>
          <w:iCs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 de consumidora, é parte hipossuficiente da relação de consumo havida com a requerida, razão pela qual não pode ficar à mercê delas e de suas abusividades.</w:t>
      </w:r>
    </w:p>
    <w:p w:rsidR="00DA5E92" w:rsidRDefault="00DA5E92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Dessa forma, no presente caso é de rigor a aplicação das normas e princípios previstos no Código de Defesa do Consumidor.</w:t>
      </w:r>
    </w:p>
    <w:p w:rsidR="00DA5E92" w:rsidRPr="00DA5E92" w:rsidRDefault="00DA5E92" w:rsidP="00706F45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E92">
        <w:rPr>
          <w:rFonts w:ascii="Times New Roman" w:hAnsi="Times New Roman" w:cs="Times New Roman"/>
          <w:b/>
          <w:bCs/>
          <w:sz w:val="24"/>
          <w:szCs w:val="24"/>
        </w:rPr>
        <w:t>IV. DA PRÁTICA COMERCIAL ABUSIVA</w:t>
      </w:r>
    </w:p>
    <w:p w:rsidR="00DA5E92" w:rsidRDefault="00DA5E92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Como já exposto anteriormente, nunca houve a contratação dos serviços da requerida, sendo desconhecido pela autora tudo da referida contratação.</w:t>
      </w:r>
    </w:p>
    <w:p w:rsidR="00DA5E92" w:rsidRPr="00DA5E92" w:rsidRDefault="00DA5E92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</w:p>
    <w:p w:rsidR="00DA5E92" w:rsidRDefault="00DA5E92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A5E92" w:rsidRPr="004C6B05" w:rsidRDefault="00DA5E92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06F45" w:rsidRPr="00706F45" w:rsidRDefault="00706F45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06F45" w:rsidRPr="00706F45" w:rsidRDefault="00706F45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06F45" w:rsidRPr="00706F45" w:rsidRDefault="00706F45" w:rsidP="00706F4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706F45" w:rsidRPr="00706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42C"/>
    <w:multiLevelType w:val="hybridMultilevel"/>
    <w:tmpl w:val="0BC6F982"/>
    <w:lvl w:ilvl="0" w:tplc="D3C81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45"/>
    <w:rsid w:val="00154758"/>
    <w:rsid w:val="001F11BD"/>
    <w:rsid w:val="0045300E"/>
    <w:rsid w:val="004C6B05"/>
    <w:rsid w:val="00706F45"/>
    <w:rsid w:val="00D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7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4</cp:revision>
  <dcterms:created xsi:type="dcterms:W3CDTF">2022-07-18T18:07:00Z</dcterms:created>
  <dcterms:modified xsi:type="dcterms:W3CDTF">2024-02-26T00:02:00Z</dcterms:modified>
</cp:coreProperties>
</file>