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42F9" w:rsidRPr="001942F9" w:rsidRDefault="001942F9" w:rsidP="001942F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942F9">
        <w:rPr>
          <w:rFonts w:ascii="Arial Black" w:hAnsi="Arial Black" w:cs="Times New Roman"/>
          <w:sz w:val="24"/>
          <w:szCs w:val="24"/>
        </w:rPr>
        <w:t>MODELO DE PETIÇÃO</w:t>
      </w:r>
    </w:p>
    <w:p w:rsidR="001942F9" w:rsidRPr="001942F9" w:rsidRDefault="001942F9" w:rsidP="001942F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942F9">
        <w:rPr>
          <w:rFonts w:ascii="Arial Black" w:hAnsi="Arial Black" w:cs="Times New Roman"/>
          <w:sz w:val="24"/>
          <w:szCs w:val="24"/>
        </w:rPr>
        <w:t>AÇÃO ANULATÓRIA</w:t>
      </w:r>
      <w:r w:rsidR="00AE3FC1">
        <w:rPr>
          <w:rFonts w:ascii="Arial Black" w:hAnsi="Arial Black" w:cs="Times New Roman"/>
          <w:sz w:val="24"/>
          <w:szCs w:val="24"/>
        </w:rPr>
        <w:t xml:space="preserve"> DE NEGÓCIO JURÍDICO</w:t>
      </w:r>
    </w:p>
    <w:p w:rsidR="001942F9" w:rsidRDefault="001942F9" w:rsidP="001942F9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1942F9">
        <w:rPr>
          <w:rFonts w:ascii="Arial Black" w:hAnsi="Arial Black" w:cs="Times New Roman"/>
          <w:sz w:val="24"/>
          <w:szCs w:val="24"/>
        </w:rPr>
        <w:t>Rénan Kfuri Lopes</w:t>
      </w:r>
    </w:p>
    <w:p w:rsidR="001942F9" w:rsidRPr="001942F9" w:rsidRDefault="001942F9" w:rsidP="001942F9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:rsid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:rsidR="001942F9" w:rsidRPr="001942F9" w:rsidRDefault="002F7A1B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CPF e e-mail)</w:t>
      </w:r>
      <w:r w:rsidR="001942F9" w:rsidRPr="001942F9">
        <w:rPr>
          <w:rFonts w:ascii="Times New Roman" w:hAnsi="Times New Roman" w:cs="Times New Roman"/>
          <w:sz w:val="24"/>
          <w:szCs w:val="24"/>
        </w:rPr>
        <w:t>,</w:t>
      </w:r>
      <w:r w:rsidR="001942F9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casado com </w:t>
      </w:r>
      <w:r>
        <w:rPr>
          <w:rFonts w:ascii="Times New Roman" w:hAnsi="Times New Roman" w:cs="Times New Roman"/>
          <w:sz w:val="24"/>
          <w:szCs w:val="24"/>
        </w:rPr>
        <w:t>(nome, qualificação, CPF e e-mail)</w:t>
      </w:r>
      <w:r w:rsidR="001942F9" w:rsidRPr="001942F9">
        <w:rPr>
          <w:rFonts w:ascii="Times New Roman" w:hAnsi="Times New Roman" w:cs="Times New Roman"/>
          <w:sz w:val="24"/>
          <w:szCs w:val="24"/>
        </w:rPr>
        <w:t>, am</w:t>
      </w:r>
      <w:r>
        <w:rPr>
          <w:rFonts w:ascii="Times New Roman" w:hAnsi="Times New Roman" w:cs="Times New Roman"/>
          <w:sz w:val="24"/>
          <w:szCs w:val="24"/>
        </w:rPr>
        <w:t>b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os residentes e domiciliados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(nome, qualificação, CPF e e-mail)</w:t>
      </w:r>
      <w:r w:rsidR="001942F9" w:rsidRPr="001942F9">
        <w:rPr>
          <w:rFonts w:ascii="Times New Roman" w:hAnsi="Times New Roman" w:cs="Times New Roman"/>
          <w:sz w:val="24"/>
          <w:szCs w:val="24"/>
        </w:rPr>
        <w:t>, casado com</w:t>
      </w:r>
      <w:r w:rsidR="0019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(nome, qualificação, CPF e e-mail)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 ambos residentes e domiciliados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(nome, qualificação, CPF e e-mail)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, casado com </w:t>
      </w:r>
      <w:r>
        <w:rPr>
          <w:rFonts w:ascii="Times New Roman" w:hAnsi="Times New Roman" w:cs="Times New Roman"/>
          <w:sz w:val="24"/>
          <w:szCs w:val="24"/>
        </w:rPr>
        <w:t>(nome, qualificação, CPF e e-mail)</w:t>
      </w:r>
      <w:r w:rsidR="001942F9" w:rsidRPr="001942F9">
        <w:rPr>
          <w:rFonts w:ascii="Times New Roman" w:hAnsi="Times New Roman" w:cs="Times New Roman"/>
          <w:sz w:val="24"/>
          <w:szCs w:val="24"/>
        </w:rPr>
        <w:t>,</w:t>
      </w:r>
      <w:r w:rsidR="001942F9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ambos residentes e domiciliados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t>(nome, qualificação, CPF e e-mail)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, casada com </w:t>
      </w:r>
      <w:r>
        <w:rPr>
          <w:rFonts w:ascii="Times New Roman" w:hAnsi="Times New Roman" w:cs="Times New Roman"/>
          <w:sz w:val="24"/>
          <w:szCs w:val="24"/>
        </w:rPr>
        <w:t>(nome, qualificação, CPF e e-mail)</w:t>
      </w:r>
      <w:r w:rsidR="001942F9" w:rsidRPr="001942F9">
        <w:rPr>
          <w:rFonts w:ascii="Times New Roman" w:hAnsi="Times New Roman" w:cs="Times New Roman"/>
          <w:sz w:val="24"/>
          <w:szCs w:val="24"/>
        </w:rPr>
        <w:t>, ambos residentes e</w:t>
      </w:r>
      <w:r w:rsidR="001942F9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domiciliados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, por seus procuradores </w:t>
      </w:r>
      <w:r w:rsidRPr="002F7A1B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 assinados</w:t>
      </w:r>
      <w:r>
        <w:rPr>
          <w:rFonts w:ascii="Times New Roman" w:hAnsi="Times New Roman" w:cs="Times New Roman"/>
          <w:sz w:val="24"/>
          <w:szCs w:val="24"/>
        </w:rPr>
        <w:t>, ut instrumentos de procurações anexas,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 (doc.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="001942F9" w:rsidRPr="001942F9">
        <w:rPr>
          <w:rFonts w:ascii="Times New Roman" w:hAnsi="Times New Roman" w:cs="Times New Roman"/>
          <w:sz w:val="24"/>
          <w:szCs w:val="24"/>
        </w:rPr>
        <w:t>), vêm, respeitosamente,</w:t>
      </w:r>
      <w:r w:rsidR="001942F9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>perante Vossa Excelência, ajuizar</w:t>
      </w:r>
      <w:r w:rsidR="001942F9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>AÇÃO DE ANULAÇÃO DE NEGÓCIO JURÍDICO</w:t>
      </w:r>
      <w:r w:rsidR="001942F9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Em face de </w:t>
      </w:r>
      <w:r>
        <w:rPr>
          <w:rFonts w:ascii="Times New Roman" w:hAnsi="Times New Roman" w:cs="Times New Roman"/>
          <w:sz w:val="24"/>
          <w:szCs w:val="24"/>
        </w:rPr>
        <w:t xml:space="preserve">(nome, qualificação, </w:t>
      </w:r>
      <w:r>
        <w:rPr>
          <w:rFonts w:ascii="Times New Roman" w:hAnsi="Times New Roman" w:cs="Times New Roman"/>
          <w:sz w:val="24"/>
          <w:szCs w:val="24"/>
        </w:rPr>
        <w:t xml:space="preserve">endereço, </w:t>
      </w:r>
      <w:r>
        <w:rPr>
          <w:rFonts w:ascii="Times New Roman" w:hAnsi="Times New Roman" w:cs="Times New Roman"/>
          <w:sz w:val="24"/>
          <w:szCs w:val="24"/>
        </w:rPr>
        <w:t>CPF e e-mail)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, por meio de seu curador </w:t>
      </w:r>
      <w:r w:rsidR="00EA2906"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="001942F9" w:rsidRPr="001942F9">
        <w:rPr>
          <w:rFonts w:ascii="Times New Roman" w:hAnsi="Times New Roman" w:cs="Times New Roman"/>
          <w:sz w:val="24"/>
          <w:szCs w:val="24"/>
        </w:rPr>
        <w:t>, o que fazem com base nos fatos e fundamentos</w:t>
      </w:r>
      <w:r w:rsidR="001942F9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>expostos.</w:t>
      </w:r>
      <w:r w:rsidR="001942F9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>a seguir</w:t>
      </w:r>
    </w:p>
    <w:p w:rsidR="001942F9" w:rsidRPr="00EA2906" w:rsidRDefault="001942F9" w:rsidP="001942F9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906">
        <w:rPr>
          <w:rFonts w:ascii="Times New Roman" w:hAnsi="Times New Roman" w:cs="Times New Roman"/>
          <w:b/>
          <w:bCs/>
          <w:sz w:val="24"/>
          <w:szCs w:val="24"/>
        </w:rPr>
        <w:t>DOS FATOS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Os autores, em 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>, celebraram com os réus um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Particular de Promessa de Compra e Venda para adquirir a propriedade do bem imóvel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 xml:space="preserve">constituído pelas casas situadas à Rua 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>n</w:t>
      </w:r>
      <w:r w:rsidR="00EA2906">
        <w:rPr>
          <w:rFonts w:ascii="Times New Roman" w:hAnsi="Times New Roman" w:cs="Times New Roman"/>
          <w:sz w:val="24"/>
          <w:szCs w:val="24"/>
        </w:rPr>
        <w:t>.</w:t>
      </w:r>
      <w:r w:rsidRPr="001942F9">
        <w:rPr>
          <w:rFonts w:ascii="Times New Roman" w:hAnsi="Times New Roman" w:cs="Times New Roman"/>
          <w:sz w:val="24"/>
          <w:szCs w:val="24"/>
        </w:rPr>
        <w:t xml:space="preserve"> 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 e terrenos formados pelos lotes </w:t>
      </w:r>
      <w:r w:rsidR="00EA2906">
        <w:rPr>
          <w:rFonts w:ascii="Times New Roman" w:hAnsi="Times New Roman" w:cs="Times New Roman"/>
          <w:sz w:val="24"/>
          <w:szCs w:val="24"/>
        </w:rPr>
        <w:t xml:space="preserve">... </w:t>
      </w:r>
      <w:r w:rsidRPr="001942F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 do quarteirão 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 da 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 Seção Suburbana, Bairro 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>, registrados sob o n</w:t>
      </w:r>
      <w:r w:rsidR="00EA2906">
        <w:rPr>
          <w:rFonts w:ascii="Times New Roman" w:hAnsi="Times New Roman" w:cs="Times New Roman"/>
          <w:sz w:val="24"/>
          <w:szCs w:val="24"/>
        </w:rPr>
        <w:t>. 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, Livro 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, folha 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, Cartório do 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 Ofício de Registro de Imóveis de 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>, tendo sido ajustado pela venda o valor de R$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 (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>), nos termos da cláusula segunda do referido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 xml:space="preserve">(doc. </w:t>
      </w:r>
      <w:r w:rsidR="00EA2906">
        <w:rPr>
          <w:rFonts w:ascii="Times New Roman" w:hAnsi="Times New Roman" w:cs="Times New Roman"/>
          <w:sz w:val="24"/>
          <w:szCs w:val="24"/>
        </w:rPr>
        <w:t>n. ...</w:t>
      </w:r>
      <w:r w:rsidRPr="001942F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O Contrato Particular de Promessa de Compra e Venda foi única e exclusivamente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celebrado para que os promitentes compradores pudessem edificar dentro da área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 xml:space="preserve">adquirida, conforme dispõe o contrato,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EA2906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1942F9">
        <w:rPr>
          <w:rFonts w:ascii="Times New Roman" w:hAnsi="Times New Roman" w:cs="Times New Roman"/>
          <w:sz w:val="24"/>
          <w:szCs w:val="24"/>
        </w:rPr>
        <w:t>:</w:t>
      </w:r>
    </w:p>
    <w:p w:rsidR="001942F9" w:rsidRPr="00EA2906" w:rsidRDefault="001942F9" w:rsidP="001942F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2906">
        <w:rPr>
          <w:rFonts w:ascii="Times New Roman" w:hAnsi="Times New Roman" w:cs="Times New Roman"/>
          <w:i/>
          <w:iCs/>
          <w:sz w:val="24"/>
          <w:szCs w:val="24"/>
        </w:rPr>
        <w:t>O (A) PROMISSÁRIO (A) (ES) COMPRADOR (A) (ES), será emitido na posse do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imóvel, no ato da assinatura do contrato.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2906">
        <w:rPr>
          <w:rFonts w:ascii="Times New Roman" w:hAnsi="Times New Roman" w:cs="Times New Roman"/>
          <w:i/>
          <w:iCs/>
          <w:sz w:val="24"/>
          <w:szCs w:val="24"/>
        </w:rPr>
        <w:t>Parágrafo Único: A fim de possibilitar a construção do prédio no iate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descrito na cláusula</w:t>
      </w:r>
      <w:r w:rsidRPr="001942F9">
        <w:rPr>
          <w:rFonts w:ascii="Times New Roman" w:hAnsi="Times New Roman" w:cs="Times New Roman"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primeira deste contrato, os PROMITENTES VENDEDORES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autorizam e se comprometem: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Como forma de pagamento pelo bem, restou estabelecido o seguinte:</w:t>
      </w:r>
    </w:p>
    <w:p w:rsidR="001942F9" w:rsidRPr="00EA2906" w:rsidRDefault="001942F9" w:rsidP="001942F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a) R$ </w:t>
      </w:r>
      <w:r w:rsidR="00EA2906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EA2906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) que serão pagos após o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requerimento e análise da Informação básica atualizada dos lotes e da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Consulta do Patrimônio Histórico e Cultural para verificação de possível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impedimento de construção de uma edificação de qualquer natureza em área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de Interesse histórico ou restrição de construção da Prefeitura Municipal. Fica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estipulado que coso haja qualquer tipo de impedimento administrativo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legal para a edificação nos lotes, o presente contrato será rescindido de pleno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ou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direito, sem qua</w:t>
      </w:r>
      <w:r w:rsidR="00EA2906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quer tipo de ônus, penalidade ou indenização para ambas as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partes.</w:t>
      </w:r>
    </w:p>
    <w:p w:rsidR="00EA2906" w:rsidRDefault="001942F9" w:rsidP="001942F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b) R$ </w:t>
      </w:r>
      <w:r w:rsidR="00EA2906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EA2906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), que serão pagos peio PROMISSÁR</w:t>
      </w:r>
      <w:r w:rsidR="00EA290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COMPRADOR a favor dos PROMITENTES VENDEDORES, no ato do registro do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Formal de Partilha, perante</w:t>
      </w:r>
      <w:r w:rsidRPr="001942F9">
        <w:rPr>
          <w:rFonts w:ascii="Times New Roman" w:hAnsi="Times New Roman" w:cs="Times New Roman"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o Cartório de Registro de Imóveis.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942F9" w:rsidRPr="00EA2906" w:rsidRDefault="00EA2906" w:rsidP="001942F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c) 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R$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>), representados neste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>ato pelo apartamento 102, a ser construído, 02 quartos sendo 01 su</w:t>
      </w:r>
      <w:r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>te, 01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>sala, 01 cozinha, área privativa externo e 02 (duas) vagas cobertas de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garagem, situado na rua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>, n</w:t>
      </w:r>
      <w:r>
        <w:rPr>
          <w:rFonts w:ascii="Times New Roman" w:hAnsi="Times New Roman" w:cs="Times New Roman"/>
          <w:i/>
          <w:iCs/>
          <w:sz w:val="24"/>
          <w:szCs w:val="24"/>
        </w:rPr>
        <w:t>. ...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, nesta </w:t>
      </w:r>
      <w:r>
        <w:rPr>
          <w:rFonts w:ascii="Times New Roman" w:hAnsi="Times New Roman" w:cs="Times New Roman"/>
          <w:i/>
          <w:iCs/>
          <w:sz w:val="24"/>
          <w:szCs w:val="24"/>
        </w:rPr>
        <w:t>cidade ...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>imóvel livre e desembaraçado de qualquer ônus e gravames e que deverá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construído no prazo aproximado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meses a partir da assinatura deste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instrumento, com HABITE-SE da Prefeitura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e CND do INSS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>prazos exigidos pelos respectivos órgãos, para os PROMITENTES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>VENDEDORES, sem qualquer tipo de despesas paro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>despesas de transmissão do escritura em cartórios, para que possam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>realizarem a transferência do imóvel acima mencionado. (...) O referido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>imóvel será transferido para os PROMITENTES VENDEDORES ou a quem estes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i/>
          <w:iCs/>
          <w:sz w:val="24"/>
          <w:szCs w:val="24"/>
        </w:rPr>
        <w:t>indicarem mediante assinatura de termo escrito.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d) R$ </w:t>
      </w:r>
      <w:r w:rsidR="00EA2906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EA2906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). que serão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pagos 30 dias após o ato de desocupação de todos os moradores do imóvel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objeto do presente contrato</w:t>
      </w:r>
      <w:r w:rsidRPr="001942F9">
        <w:rPr>
          <w:rFonts w:ascii="Times New Roman" w:hAnsi="Times New Roman" w:cs="Times New Roman"/>
          <w:sz w:val="24"/>
          <w:szCs w:val="24"/>
        </w:rPr>
        <w:t>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Uma vez na posse do imóvel, os promitentes compradores assumir</w:t>
      </w:r>
      <w:r w:rsidR="00EA2906">
        <w:rPr>
          <w:rFonts w:ascii="Times New Roman" w:hAnsi="Times New Roman" w:cs="Times New Roman"/>
          <w:sz w:val="24"/>
          <w:szCs w:val="24"/>
        </w:rPr>
        <w:t>i</w:t>
      </w:r>
      <w:r w:rsidRPr="001942F9">
        <w:rPr>
          <w:rFonts w:ascii="Times New Roman" w:hAnsi="Times New Roman" w:cs="Times New Roman"/>
          <w:sz w:val="24"/>
          <w:szCs w:val="24"/>
        </w:rPr>
        <w:t>am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responsabilidade de iniciar as obras, aprovar os projetos estruturais a ela referentes, bem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como negociar com terceiros eventual alienação de frações ideais do terreno, senão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vejamos: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2906">
        <w:rPr>
          <w:rFonts w:ascii="Times New Roman" w:hAnsi="Times New Roman" w:cs="Times New Roman"/>
          <w:i/>
          <w:iCs/>
          <w:sz w:val="24"/>
          <w:szCs w:val="24"/>
        </w:rPr>
        <w:t>Parágrafo Único: A fim de possibilitar a construção do prédio no lote descrito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na cláusula primeira deste contrato, os PROMITENTES VENDEDORES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906">
        <w:rPr>
          <w:rFonts w:ascii="Times New Roman" w:hAnsi="Times New Roman" w:cs="Times New Roman"/>
          <w:i/>
          <w:iCs/>
          <w:sz w:val="24"/>
          <w:szCs w:val="24"/>
        </w:rPr>
        <w:t>autorizam e se comprometem</w:t>
      </w:r>
      <w:r w:rsidRPr="001942F9">
        <w:rPr>
          <w:rFonts w:ascii="Times New Roman" w:hAnsi="Times New Roman" w:cs="Times New Roman"/>
          <w:sz w:val="24"/>
          <w:szCs w:val="24"/>
        </w:rPr>
        <w:t>:</w:t>
      </w:r>
    </w:p>
    <w:p w:rsidR="00EA2906" w:rsidRPr="00EA2906" w:rsidRDefault="00EA2906" w:rsidP="00EA290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290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sz w:val="24"/>
          <w:szCs w:val="24"/>
        </w:rPr>
        <w:t xml:space="preserve">Aprovar o </w:t>
      </w:r>
      <w:r w:rsidRPr="00EA2906">
        <w:rPr>
          <w:rFonts w:ascii="Times New Roman" w:hAnsi="Times New Roman" w:cs="Times New Roman"/>
          <w:sz w:val="24"/>
          <w:szCs w:val="24"/>
        </w:rPr>
        <w:t>p</w:t>
      </w:r>
      <w:r w:rsidR="001942F9" w:rsidRPr="00EA2906">
        <w:rPr>
          <w:rFonts w:ascii="Times New Roman" w:hAnsi="Times New Roman" w:cs="Times New Roman"/>
          <w:sz w:val="24"/>
          <w:szCs w:val="24"/>
        </w:rPr>
        <w:t>ro</w:t>
      </w:r>
      <w:r w:rsidRPr="00EA2906">
        <w:rPr>
          <w:rFonts w:ascii="Times New Roman" w:hAnsi="Times New Roman" w:cs="Times New Roman"/>
          <w:sz w:val="24"/>
          <w:szCs w:val="24"/>
        </w:rPr>
        <w:t>j</w:t>
      </w:r>
      <w:r w:rsidR="001942F9" w:rsidRPr="00EA2906">
        <w:rPr>
          <w:rFonts w:ascii="Times New Roman" w:hAnsi="Times New Roman" w:cs="Times New Roman"/>
          <w:sz w:val="24"/>
          <w:szCs w:val="24"/>
        </w:rPr>
        <w:t>eto arquitetônico, bem</w:t>
      </w:r>
      <w:r w:rsidR="001942F9" w:rsidRPr="00EA2906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sz w:val="24"/>
          <w:szCs w:val="24"/>
        </w:rPr>
        <w:t>hidráulicos, elétricos, cálculo estrutural</w:t>
      </w:r>
      <w:r w:rsidR="001942F9" w:rsidRPr="00EA2906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sz w:val="24"/>
          <w:szCs w:val="24"/>
        </w:rPr>
        <w:t>data da assinatura dest</w:t>
      </w:r>
      <w:r w:rsidRPr="00EA2906">
        <w:rPr>
          <w:rFonts w:ascii="Times New Roman" w:hAnsi="Times New Roman" w:cs="Times New Roman"/>
          <w:sz w:val="24"/>
          <w:szCs w:val="24"/>
        </w:rPr>
        <w:t>e</w:t>
      </w:r>
      <w:r w:rsidR="001942F9" w:rsidRPr="00EA2906">
        <w:rPr>
          <w:rFonts w:ascii="Times New Roman" w:hAnsi="Times New Roman" w:cs="Times New Roman"/>
          <w:sz w:val="24"/>
          <w:szCs w:val="24"/>
        </w:rPr>
        <w:t xml:space="preserve"> CONTRATO;</w:t>
      </w:r>
      <w:r w:rsidR="001942F9" w:rsidRPr="00EA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906" w:rsidRPr="00EA2906" w:rsidRDefault="00EA2906" w:rsidP="00EA290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2906">
        <w:rPr>
          <w:rFonts w:ascii="Times New Roman" w:hAnsi="Times New Roman" w:cs="Times New Roman"/>
          <w:sz w:val="24"/>
          <w:szCs w:val="24"/>
        </w:rPr>
        <w:t xml:space="preserve">2) </w:t>
      </w:r>
      <w:r w:rsidR="001942F9" w:rsidRPr="00EA2906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>c</w:t>
      </w:r>
      <w:r w:rsidR="001942F9" w:rsidRPr="00EA2906">
        <w:rPr>
          <w:rFonts w:ascii="Times New Roman" w:hAnsi="Times New Roman" w:cs="Times New Roman"/>
          <w:sz w:val="24"/>
          <w:szCs w:val="24"/>
        </w:rPr>
        <w:t>i</w:t>
      </w:r>
      <w:r w:rsidRPr="00EA2906">
        <w:rPr>
          <w:rFonts w:ascii="Times New Roman" w:hAnsi="Times New Roman" w:cs="Times New Roman"/>
          <w:sz w:val="24"/>
          <w:szCs w:val="24"/>
        </w:rPr>
        <w:t>a</w:t>
      </w:r>
      <w:r w:rsidR="001942F9" w:rsidRPr="00EA2906">
        <w:rPr>
          <w:rFonts w:ascii="Times New Roman" w:hAnsi="Times New Roman" w:cs="Times New Roman"/>
          <w:sz w:val="24"/>
          <w:szCs w:val="24"/>
        </w:rPr>
        <w:t xml:space="preserve">r as obras após aprovação do </w:t>
      </w:r>
      <w:r w:rsidRPr="00EA2906">
        <w:rPr>
          <w:rFonts w:ascii="Times New Roman" w:hAnsi="Times New Roman" w:cs="Times New Roman"/>
          <w:sz w:val="24"/>
          <w:szCs w:val="24"/>
        </w:rPr>
        <w:t>p</w:t>
      </w:r>
      <w:r w:rsidR="001942F9" w:rsidRPr="00EA2906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j</w:t>
      </w:r>
      <w:r w:rsidR="001942F9" w:rsidRPr="00EA2906">
        <w:rPr>
          <w:rFonts w:ascii="Times New Roman" w:hAnsi="Times New Roman" w:cs="Times New Roman"/>
          <w:sz w:val="24"/>
          <w:szCs w:val="24"/>
        </w:rPr>
        <w:t>eto e expedição do alvará de</w:t>
      </w:r>
      <w:r w:rsidR="001942F9" w:rsidRPr="00EA2906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sz w:val="24"/>
          <w:szCs w:val="24"/>
        </w:rPr>
        <w:t>construção, assumindo, por sua conta exclusiva e direta, todos os custos</w:t>
      </w:r>
      <w:r w:rsidR="001942F9" w:rsidRPr="00EA2906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EA2906">
        <w:rPr>
          <w:rFonts w:ascii="Times New Roman" w:hAnsi="Times New Roman" w:cs="Times New Roman"/>
          <w:sz w:val="24"/>
          <w:szCs w:val="24"/>
        </w:rPr>
        <w:t>diretos e indiretos inerentes à construção:</w:t>
      </w:r>
      <w:r w:rsidR="001942F9" w:rsidRPr="00EA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F9" w:rsidRPr="001942F9" w:rsidRDefault="00EA2906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Co</w:t>
      </w:r>
      <w:r w:rsidR="001942F9" w:rsidRPr="001942F9">
        <w:rPr>
          <w:rFonts w:ascii="Times New Roman" w:hAnsi="Times New Roman" w:cs="Times New Roman"/>
          <w:sz w:val="24"/>
          <w:szCs w:val="24"/>
        </w:rPr>
        <w:t>mpromissar com terceiros a alienação das frações ideais: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4) E mediante procuração outorgada pelos PROMITENTES/VENDEDORES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assinar documentos junto com a prefeitura, Cre</w:t>
      </w:r>
      <w:r w:rsidR="00EA2906">
        <w:rPr>
          <w:rFonts w:ascii="Times New Roman" w:hAnsi="Times New Roman" w:cs="Times New Roman"/>
          <w:sz w:val="24"/>
          <w:szCs w:val="24"/>
        </w:rPr>
        <w:t>a</w:t>
      </w:r>
      <w:r w:rsidRPr="001942F9">
        <w:rPr>
          <w:rFonts w:ascii="Times New Roman" w:hAnsi="Times New Roman" w:cs="Times New Roman"/>
          <w:sz w:val="24"/>
          <w:szCs w:val="24"/>
        </w:rPr>
        <w:t>-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>, INSS, na aprovação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projeto, abertura de matrícula CEI, dar entrada no CREA/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 e demais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assuntos relacionados a construção no referido lote.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Até </w:t>
      </w:r>
      <w:r w:rsidR="00EA2906">
        <w:rPr>
          <w:rFonts w:ascii="Times New Roman" w:hAnsi="Times New Roman" w:cs="Times New Roman"/>
          <w:sz w:val="24"/>
          <w:szCs w:val="24"/>
        </w:rPr>
        <w:t>o</w:t>
      </w:r>
      <w:r w:rsidRPr="001942F9">
        <w:rPr>
          <w:rFonts w:ascii="Times New Roman" w:hAnsi="Times New Roman" w:cs="Times New Roman"/>
          <w:sz w:val="24"/>
          <w:szCs w:val="24"/>
        </w:rPr>
        <w:t xml:space="preserve"> presente momento, os autores já pagaram aos réus o valor de R$ </w:t>
      </w:r>
      <w:r w:rsidR="00EA2906">
        <w:rPr>
          <w:rFonts w:ascii="Times New Roman" w:hAnsi="Times New Roman" w:cs="Times New Roman"/>
          <w:sz w:val="24"/>
          <w:szCs w:val="24"/>
        </w:rPr>
        <w:t xml:space="preserve">... </w:t>
      </w:r>
      <w:r w:rsidRPr="001942F9">
        <w:rPr>
          <w:rFonts w:ascii="Times New Roman" w:hAnsi="Times New Roman" w:cs="Times New Roman"/>
          <w:sz w:val="24"/>
          <w:szCs w:val="24"/>
        </w:rPr>
        <w:t>(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>) pelo negócio celebrado, conforme recibo em anexo (doc.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906">
        <w:rPr>
          <w:rFonts w:ascii="Times New Roman" w:hAnsi="Times New Roman" w:cs="Times New Roman"/>
          <w:sz w:val="24"/>
          <w:szCs w:val="24"/>
        </w:rPr>
        <w:t>n. 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), valor este referente aos itens 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 da Cláusula Segunda - Preço e Forma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Pagamento.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como, aprovar os projetos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e outros necessários</w:t>
      </w:r>
      <w:r w:rsidR="00EA2906">
        <w:rPr>
          <w:rFonts w:ascii="Times New Roman" w:hAnsi="Times New Roman" w:cs="Times New Roman"/>
          <w:sz w:val="24"/>
          <w:szCs w:val="24"/>
        </w:rPr>
        <w:t>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Ocorre que os autores, após 2 (dois) anos da celebração do contrato, ainda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se imitiram na posse do imóvel, pois este encontra-se ocupado por aproximadamente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(trinta e uma) famílias, cuja maioria reside naquele local há mais de 30 (trinta anos).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Os autores, quando da celebração do contrato, não tinham noção da real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situação do imóvel, pois o adquiriram acreditando que as famílias o ocupavam a título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aluguel regular, e não de invasão, e que não haveria dificuldades em se imitir na posse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do imóvel.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Cabe dizer que durante toda a negociação de compra e venda, os réus nunca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informaram aos autores a verdadeira condição em que se encontrava o imóvel.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promitentes vendedores sempre disseram que as famílias que lá se encontravam pagavam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aluguel. Inclusive, os corretores de imóveis responsáveis também partilhavam da mesma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informação, qual seja, de que aquelas famílias haviam firmado contrato de aluguel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então proprietários, e que não haveria problema com relação à saída daquelas famílias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imóvel.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lastRenderedPageBreak/>
        <w:t>Os autores, que não sabiam da real dimensão do problema do negócio jurídico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celebrado, só ficaram cientes desta quando foram se imitir na posse do imóvel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verificaram que lá viviam aproximadamente 31 (trinta e uma) famílias, cuja residia naquele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local há mais de 30 (trinta anos).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A situação encontrada pelos autores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apresentou-se de tal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com relação ao imóvel adquirido</w:t>
      </w:r>
      <w:r w:rsidR="00EA2906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que inviabilizou a concretização do negócio jurídico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celebrado, pois não existem meios legais disponíveis para se aperfeiçoar o contrato.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 xml:space="preserve">Importante dizer que foi ajuizada em 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>, a ação reivindicatória (do</w:t>
      </w:r>
      <w:r w:rsidR="00EA2906">
        <w:rPr>
          <w:rFonts w:ascii="Times New Roman" w:hAnsi="Times New Roman" w:cs="Times New Roman"/>
          <w:sz w:val="24"/>
          <w:szCs w:val="24"/>
        </w:rPr>
        <w:t>c. n. 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), com </w:t>
      </w:r>
      <w:r w:rsidR="00EA2906">
        <w:rPr>
          <w:rFonts w:ascii="Times New Roman" w:hAnsi="Times New Roman" w:cs="Times New Roman"/>
          <w:sz w:val="24"/>
          <w:szCs w:val="24"/>
        </w:rPr>
        <w:t>o</w:t>
      </w:r>
      <w:r w:rsidRPr="001942F9">
        <w:rPr>
          <w:rFonts w:ascii="Times New Roman" w:hAnsi="Times New Roman" w:cs="Times New Roman"/>
          <w:sz w:val="24"/>
          <w:szCs w:val="24"/>
        </w:rPr>
        <w:t xml:space="preserve"> intuito de se tentar viabilizar ao máximo o negócio jurídico celebrado. Porém,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que se tem de concreto até o presente momento é que a finalidade do Contrato Particular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de Promessa de Compra e Venda, que era a de edificar, restou frustrada diante da real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situação encontrada no imóvel.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Ainda, o Contrato Particular de Promessa de Compra e Venda fora celebrado 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um dos requisitos essenciais para sua validade, qual seja, autorização judicial para que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 xml:space="preserve">curador da Sra. 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, o Sr. </w:t>
      </w:r>
      <w:r w:rsidR="00EA2906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>, pudesse vender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imóvel pertencente à curatelada. Diga-se</w:t>
      </w:r>
      <w:r w:rsidR="006A4D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jurídico</w:t>
      </w:r>
      <w:r w:rsidR="006A4DC3">
        <w:rPr>
          <w:rFonts w:ascii="Times New Roman" w:hAnsi="Times New Roman" w:cs="Times New Roman"/>
          <w:sz w:val="24"/>
          <w:szCs w:val="24"/>
        </w:rPr>
        <w:t>,</w:t>
      </w:r>
      <w:r w:rsidRPr="001942F9">
        <w:rPr>
          <w:rFonts w:ascii="Times New Roman" w:hAnsi="Times New Roman" w:cs="Times New Roman"/>
          <w:sz w:val="24"/>
          <w:szCs w:val="24"/>
        </w:rPr>
        <w:t xml:space="preserve"> é nulo de pleno direito, pois o aval judicial para a realização do negócio é requisito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fundamental para tornar o ato legítimo.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Desta maneira, o negócio jurídico celebrado entre as partes tornou-se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absolutamente inviável, sendo imprescindível a sua anulação, tendo em vista o disposto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em lei, conforme se demonstrará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que sem esta autorização judicial o negócio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 seguir.</w:t>
      </w:r>
    </w:p>
    <w:p w:rsidR="006A4DC3" w:rsidRDefault="001942F9" w:rsidP="001942F9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DC3">
        <w:rPr>
          <w:rFonts w:ascii="Times New Roman" w:hAnsi="Times New Roman" w:cs="Times New Roman"/>
          <w:b/>
          <w:bCs/>
          <w:sz w:val="24"/>
          <w:szCs w:val="24"/>
        </w:rPr>
        <w:t>DO DIREITO</w:t>
      </w:r>
    </w:p>
    <w:p w:rsidR="001942F9" w:rsidRPr="006A4DC3" w:rsidRDefault="001942F9" w:rsidP="001942F9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4DC3">
        <w:rPr>
          <w:rFonts w:ascii="Times New Roman" w:hAnsi="Times New Roman" w:cs="Times New Roman"/>
          <w:b/>
          <w:bCs/>
          <w:sz w:val="24"/>
          <w:szCs w:val="24"/>
        </w:rPr>
        <w:t>DA NULIDADE DO NEGÓCIO JURÍDICO CELEBRADO</w:t>
      </w:r>
    </w:p>
    <w:p w:rsidR="006A4DC3" w:rsidRPr="006A4DC3" w:rsidRDefault="006A4DC3" w:rsidP="006A4DC3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DC3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="001942F9" w:rsidRPr="006A4DC3">
        <w:rPr>
          <w:rFonts w:ascii="Times New Roman" w:hAnsi="Times New Roman" w:cs="Times New Roman"/>
          <w:b/>
          <w:bCs/>
          <w:sz w:val="24"/>
          <w:szCs w:val="24"/>
        </w:rPr>
        <w:t>Da ausência de autorização Judicial para venda do imóvel - Nu</w:t>
      </w:r>
      <w:r w:rsidRPr="006A4DC3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="001942F9" w:rsidRPr="006A4DC3">
        <w:rPr>
          <w:rFonts w:ascii="Times New Roman" w:hAnsi="Times New Roman" w:cs="Times New Roman"/>
          <w:b/>
          <w:bCs/>
          <w:sz w:val="24"/>
          <w:szCs w:val="24"/>
        </w:rPr>
        <w:t>dade absoluta</w:t>
      </w:r>
    </w:p>
    <w:p w:rsidR="001942F9" w:rsidRPr="006A4DC3" w:rsidRDefault="001942F9" w:rsidP="006A4DC3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4DC3">
        <w:rPr>
          <w:rFonts w:ascii="Times New Roman" w:hAnsi="Times New Roman" w:cs="Times New Roman"/>
          <w:sz w:val="24"/>
          <w:szCs w:val="24"/>
        </w:rPr>
        <w:t xml:space="preserve"> </w:t>
      </w:r>
      <w:r w:rsidRPr="006A4DC3">
        <w:rPr>
          <w:rFonts w:ascii="Times New Roman" w:hAnsi="Times New Roman" w:cs="Times New Roman"/>
          <w:sz w:val="24"/>
          <w:szCs w:val="24"/>
        </w:rPr>
        <w:t>A legislação civil brasileira, que regula os atos jurídicos nulos, é bastante clara</w:t>
      </w:r>
      <w:r w:rsidRPr="006A4DC3">
        <w:rPr>
          <w:rFonts w:ascii="Times New Roman" w:hAnsi="Times New Roman" w:cs="Times New Roman"/>
          <w:sz w:val="24"/>
          <w:szCs w:val="24"/>
        </w:rPr>
        <w:t xml:space="preserve"> </w:t>
      </w:r>
      <w:r w:rsidRPr="006A4DC3">
        <w:rPr>
          <w:rFonts w:ascii="Times New Roman" w:hAnsi="Times New Roman" w:cs="Times New Roman"/>
          <w:sz w:val="24"/>
          <w:szCs w:val="24"/>
        </w:rPr>
        <w:t>sobre o assunto e em momento algum deixa transparecer qualquer dúvida.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No caso em análise, conforme processo de n</w:t>
      </w:r>
      <w:r w:rsidR="006A4DC3">
        <w:rPr>
          <w:rFonts w:ascii="Times New Roman" w:hAnsi="Times New Roman" w:cs="Times New Roman"/>
          <w:sz w:val="24"/>
          <w:szCs w:val="24"/>
        </w:rPr>
        <w:t>.</w:t>
      </w:r>
      <w:r w:rsidRPr="001942F9">
        <w:rPr>
          <w:rFonts w:ascii="Times New Roman" w:hAnsi="Times New Roman" w:cs="Times New Roman"/>
          <w:sz w:val="24"/>
          <w:szCs w:val="24"/>
        </w:rPr>
        <w:t xml:space="preserve"> </w:t>
      </w:r>
      <w:r w:rsidR="006A4DC3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 (doc.</w:t>
      </w:r>
      <w:r w:rsidR="006A4DC3">
        <w:rPr>
          <w:rFonts w:ascii="Times New Roman" w:hAnsi="Times New Roman" w:cs="Times New Roman"/>
          <w:sz w:val="24"/>
          <w:szCs w:val="24"/>
        </w:rPr>
        <w:t xml:space="preserve"> n. ...</w:t>
      </w:r>
      <w:r w:rsidRPr="001942F9">
        <w:rPr>
          <w:rFonts w:ascii="Times New Roman" w:hAnsi="Times New Roman" w:cs="Times New Roman"/>
          <w:sz w:val="24"/>
          <w:szCs w:val="24"/>
        </w:rPr>
        <w:t>), o Sr.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DC3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 é curador da Sra. </w:t>
      </w:r>
      <w:r w:rsidR="006A4DC3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>, pessoa Interditada,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promoveu sem autorização judicial a venda do bem imóvel para os autores.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A autorização Judicial para venda de bens imóveis do interditado está prevista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Código Civil, em seus artigos 1.748, III e IV, 1.749, II, e 1.750, do Código Civil, que embora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destinado à tutela, aplica-se, também, à curatela, em face dos artigos 1.774 e 1.781, senão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vejamos:</w:t>
      </w:r>
    </w:p>
    <w:p w:rsidR="001942F9" w:rsidRPr="006A4DC3" w:rsidRDefault="001942F9" w:rsidP="001942F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Art. 1.748. Compete também </w:t>
      </w:r>
      <w:r w:rsidR="006A4DC3" w:rsidRPr="006A4DC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>o tutor, com autorização do juiz:</w:t>
      </w:r>
    </w:p>
    <w:p w:rsidR="001942F9" w:rsidRPr="006A4DC3" w:rsidRDefault="001942F9" w:rsidP="001942F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4DC3">
        <w:rPr>
          <w:rFonts w:ascii="Times New Roman" w:hAnsi="Times New Roman" w:cs="Times New Roman"/>
          <w:i/>
          <w:iCs/>
          <w:sz w:val="24"/>
          <w:szCs w:val="24"/>
        </w:rPr>
        <w:t>III - transigir;</w:t>
      </w:r>
    </w:p>
    <w:p w:rsidR="001942F9" w:rsidRPr="006A4DC3" w:rsidRDefault="001942F9" w:rsidP="001942F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IV - </w:t>
      </w:r>
      <w:proofErr w:type="gramStart"/>
      <w:r w:rsidRPr="006A4DC3">
        <w:rPr>
          <w:rFonts w:ascii="Times New Roman" w:hAnsi="Times New Roman" w:cs="Times New Roman"/>
          <w:i/>
          <w:iCs/>
          <w:sz w:val="24"/>
          <w:szCs w:val="24"/>
        </w:rPr>
        <w:t>vender-lhe</w:t>
      </w:r>
      <w:proofErr w:type="gramEnd"/>
      <w:r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os bens móveis, cuja conservação n</w:t>
      </w:r>
      <w:r w:rsidR="006A4DC3" w:rsidRPr="006A4DC3">
        <w:rPr>
          <w:rFonts w:ascii="Times New Roman" w:hAnsi="Times New Roman" w:cs="Times New Roman"/>
          <w:i/>
          <w:iCs/>
          <w:sz w:val="24"/>
          <w:szCs w:val="24"/>
        </w:rPr>
        <w:t>ã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>o convier, e os imóveis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>nos casos em que for permitido;</w:t>
      </w:r>
    </w:p>
    <w:p w:rsidR="001942F9" w:rsidRPr="006A4DC3" w:rsidRDefault="001942F9" w:rsidP="001942F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4DC3">
        <w:rPr>
          <w:rFonts w:ascii="Times New Roman" w:hAnsi="Times New Roman" w:cs="Times New Roman"/>
          <w:i/>
          <w:iCs/>
          <w:sz w:val="24"/>
          <w:szCs w:val="24"/>
        </w:rPr>
        <w:t>Parágrafo único. No caso de falta de autorização, a eficácia de ato do tutor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>depende da aprovação ulterior do juiz.</w:t>
      </w:r>
    </w:p>
    <w:p w:rsidR="001942F9" w:rsidRPr="006A4DC3" w:rsidRDefault="001942F9" w:rsidP="001942F9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4DC3">
        <w:rPr>
          <w:rFonts w:ascii="Times New Roman" w:hAnsi="Times New Roman" w:cs="Times New Roman"/>
          <w:i/>
          <w:iCs/>
          <w:sz w:val="24"/>
          <w:szCs w:val="24"/>
        </w:rPr>
        <w:t>Art. 1.750. Os imóveis pertencentes aos menores sob tutela somente podem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>ser vendidos quando houver manifesta vantagem, mediante prévia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>avaliação judicial e aprovação do Juiz.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4DC3">
        <w:rPr>
          <w:rFonts w:ascii="Times New Roman" w:hAnsi="Times New Roman" w:cs="Times New Roman"/>
          <w:i/>
          <w:iCs/>
          <w:sz w:val="24"/>
          <w:szCs w:val="24"/>
        </w:rPr>
        <w:t>Art. 1.774. Aplicam-se à curatela as disposições concernentes à tutela, com as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>modificações dos artigos seguintes</w:t>
      </w:r>
      <w:r w:rsidRPr="001942F9">
        <w:rPr>
          <w:rFonts w:ascii="Times New Roman" w:hAnsi="Times New Roman" w:cs="Times New Roman"/>
          <w:sz w:val="24"/>
          <w:szCs w:val="24"/>
        </w:rPr>
        <w:t>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6A4DC3">
        <w:rPr>
          <w:rFonts w:ascii="Times New Roman" w:hAnsi="Times New Roman" w:cs="Times New Roman"/>
          <w:i/>
          <w:iCs/>
          <w:sz w:val="24"/>
          <w:szCs w:val="24"/>
        </w:rPr>
        <w:lastRenderedPageBreak/>
        <w:t>Art. 1.781. As regras a respeito do exercício da tutela aplicam-se ao da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>curatela, com a restrição do art. 1.772 e as desta Seção</w:t>
      </w:r>
      <w:r w:rsidRPr="001942F9">
        <w:rPr>
          <w:rFonts w:ascii="Times New Roman" w:hAnsi="Times New Roman" w:cs="Times New Roman"/>
          <w:sz w:val="24"/>
          <w:szCs w:val="24"/>
        </w:rPr>
        <w:t>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Como se vê, para que a pessoa interditada possa alienar um imóvel 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imprescindível a autorização Judicial para tanto, sob pena de nulidade absoluta do negócio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jurídico.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Segundo discussão doutrinária, temos os atos Jurídicos nulos, anuláveis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 xml:space="preserve">inexistentes. Nas palavras de </w:t>
      </w:r>
      <w:proofErr w:type="spellStart"/>
      <w:r w:rsidRPr="001942F9">
        <w:rPr>
          <w:rFonts w:ascii="Times New Roman" w:hAnsi="Times New Roman" w:cs="Times New Roman"/>
          <w:sz w:val="24"/>
          <w:szCs w:val="24"/>
        </w:rPr>
        <w:t>Maximilianus</w:t>
      </w:r>
      <w:proofErr w:type="spellEnd"/>
      <w:r w:rsidRPr="001942F9">
        <w:rPr>
          <w:rFonts w:ascii="Times New Roman" w:hAnsi="Times New Roman" w:cs="Times New Roman"/>
          <w:sz w:val="24"/>
          <w:szCs w:val="24"/>
        </w:rPr>
        <w:t xml:space="preserve"> Cláudio Américo Führer, na obra Resumo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Direito Civil, 27§ edição, editora Malheiros, temos:</w:t>
      </w:r>
    </w:p>
    <w:p w:rsidR="001942F9" w:rsidRPr="001942F9" w:rsidRDefault="006A4DC3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Nulidade é o vício que impede o negócio jurídico de produzir efeitos. A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nulidade absoluta caracteriza-se pela falta de algum elemento substanciai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do negócio jurídico: livre manifestação da vontade, agente capaz, objeto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lícito e forma prevista ou não defesa em lei. Também haverá nulidade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casos expressamente previstos em lei. (...) A nulidade absoluta é de ordem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pública e pode ser arguida </w:t>
      </w:r>
      <w:proofErr w:type="spellStart"/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spellEnd"/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qualquer tempo, por qualquer pessoa,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admite convalidaç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>ã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o ou ratificação e não se sujeita a prescrição. (...)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Então, a venda de imóveis de propriedade do interditado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autorização judicial torna o ato jurídico nulo, pois falta um dos elementos essenciais, qual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se\</w:t>
      </w:r>
      <w:proofErr w:type="gramStart"/>
      <w:r w:rsidRPr="001942F9">
        <w:rPr>
          <w:rFonts w:ascii="Times New Roman" w:hAnsi="Times New Roman" w:cs="Times New Roman"/>
          <w:sz w:val="24"/>
          <w:szCs w:val="24"/>
        </w:rPr>
        <w:t>a, forma</w:t>
      </w:r>
      <w:proofErr w:type="gramEnd"/>
      <w:r w:rsidRPr="001942F9">
        <w:rPr>
          <w:rFonts w:ascii="Times New Roman" w:hAnsi="Times New Roman" w:cs="Times New Roman"/>
          <w:sz w:val="24"/>
          <w:szCs w:val="24"/>
        </w:rPr>
        <w:t xml:space="preserve"> prevista em lei.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Assim, </w:t>
      </w:r>
      <w:r w:rsidR="006A4DC3">
        <w:rPr>
          <w:rFonts w:ascii="Times New Roman" w:hAnsi="Times New Roman" w:cs="Times New Roman"/>
          <w:sz w:val="24"/>
          <w:szCs w:val="24"/>
        </w:rPr>
        <w:t>o</w:t>
      </w:r>
      <w:r w:rsidRPr="001942F9">
        <w:rPr>
          <w:rFonts w:ascii="Times New Roman" w:hAnsi="Times New Roman" w:cs="Times New Roman"/>
          <w:sz w:val="24"/>
          <w:szCs w:val="24"/>
        </w:rPr>
        <w:t xml:space="preserve"> negócio jurídico celebrado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seja, a autorização judicial para conferir legitimidade à venda.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Neste sentido, é a jurisprudência do </w:t>
      </w:r>
      <w:proofErr w:type="spellStart"/>
      <w:r w:rsidRPr="001942F9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1942F9">
        <w:rPr>
          <w:rFonts w:ascii="Times New Roman" w:hAnsi="Times New Roman" w:cs="Times New Roman"/>
          <w:sz w:val="24"/>
          <w:szCs w:val="24"/>
        </w:rPr>
        <w:t>. TJMG, senão vejamos:</w:t>
      </w:r>
    </w:p>
    <w:p w:rsidR="001942F9" w:rsidRPr="001942F9" w:rsidRDefault="006A4DC3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AÇÃO DE NULIDADE DE ATO JURÍDICO - PROMESSA DE VENDA E COMPRA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EFETIVADA POR INTERDITO SEM AUTORIZAÇÃO JUDICIAL - INVALIDADE. Se a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compra e principalmente a venda do imóvel pelo interdito se deu após a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sentença de interdição, necessária se faz a autorização judicial especial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expressa no artigo 251, parágrafo único, inciso IV, do Código Civil, sob pena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de anulação do neg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cio jurídico</w:t>
      </w:r>
      <w:r w:rsidR="001942F9" w:rsidRPr="00194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 (TJMG - Apelação Cível 2.0000.00.426441-</w:t>
      </w:r>
      <w:r w:rsidR="001942F9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9/000, Relator(a): Des.(a) Elias Camilo, </w:t>
      </w:r>
      <w:r>
        <w:rPr>
          <w:rFonts w:ascii="Times New Roman" w:hAnsi="Times New Roman" w:cs="Times New Roman"/>
          <w:sz w:val="24"/>
          <w:szCs w:val="24"/>
        </w:rPr>
        <w:t xml:space="preserve">DJ </w:t>
      </w:r>
      <w:r w:rsidR="001942F9" w:rsidRPr="001942F9">
        <w:rPr>
          <w:rFonts w:ascii="Times New Roman" w:hAnsi="Times New Roman" w:cs="Times New Roman"/>
          <w:sz w:val="24"/>
          <w:szCs w:val="24"/>
        </w:rPr>
        <w:t>09/03/2005)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Ante </w:t>
      </w:r>
      <w:r w:rsidR="006A4DC3">
        <w:rPr>
          <w:rFonts w:ascii="Times New Roman" w:hAnsi="Times New Roman" w:cs="Times New Roman"/>
          <w:sz w:val="24"/>
          <w:szCs w:val="24"/>
        </w:rPr>
        <w:t>o</w:t>
      </w:r>
      <w:r w:rsidRPr="001942F9">
        <w:rPr>
          <w:rFonts w:ascii="Times New Roman" w:hAnsi="Times New Roman" w:cs="Times New Roman"/>
          <w:sz w:val="24"/>
          <w:szCs w:val="24"/>
        </w:rPr>
        <w:t xml:space="preserve"> exposto, não restam dúvidas que a ausência de autorização judicial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venda de imóvel de propriedade de pessoa interditada gera nulidade absoluta, ensejando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 anulação do negócio jurídico.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A declaração de invalidade do contrato de produz efeito </w:t>
      </w:r>
      <w:proofErr w:type="spellStart"/>
      <w:r w:rsidRPr="006A4DC3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4DC3">
        <w:rPr>
          <w:rFonts w:ascii="Times New Roman" w:hAnsi="Times New Roman" w:cs="Times New Roman"/>
          <w:i/>
          <w:iCs/>
          <w:sz w:val="24"/>
          <w:szCs w:val="24"/>
        </w:rPr>
        <w:t>tunc</w:t>
      </w:r>
      <w:proofErr w:type="spellEnd"/>
      <w:r w:rsidRPr="001942F9">
        <w:rPr>
          <w:rFonts w:ascii="Times New Roman" w:hAnsi="Times New Roman" w:cs="Times New Roman"/>
          <w:sz w:val="24"/>
          <w:szCs w:val="24"/>
        </w:rPr>
        <w:t>, de acordo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lição de Maria Helena Diniz:</w:t>
      </w:r>
    </w:p>
    <w:p w:rsidR="001942F9" w:rsidRPr="001942F9" w:rsidRDefault="006A4DC3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Com a invalidação do ato negociai ter-se-á a restituição das partes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contratantes ao status quo ante, ou seja, ao estado em que se encontravam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antes da efetivação do negócio. O pronunciamento da nulidade absoluta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relativo requer que as partes retornem ao estado anterior como se o ato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nunca tivesse ocorrido. Por exemplo, com a nulidade de uma escritura de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compra e venda, o comprador devolve o imóvel, e o vendedor, o preço</w:t>
      </w:r>
      <w:r w:rsidR="001942F9" w:rsidRPr="00194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942F9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>(Código Civil Anotado, Saraiva, pág. 168).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Desta maneira, requer seja declarada a nulidade do negócio Jurídico realizado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entre as partes, devendo as partes retornarem ao status quo existente antes da celebração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do contrato.</w:t>
      </w:r>
    </w:p>
    <w:p w:rsidR="001942F9" w:rsidRPr="006A4DC3" w:rsidRDefault="001942F9" w:rsidP="001942F9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4DC3">
        <w:rPr>
          <w:rFonts w:ascii="Times New Roman" w:hAnsi="Times New Roman" w:cs="Times New Roman"/>
          <w:b/>
          <w:bCs/>
          <w:sz w:val="24"/>
          <w:szCs w:val="24"/>
        </w:rPr>
        <w:t>b) Do erro com relação ao negócio - Nulidade relativa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lastRenderedPageBreak/>
        <w:t>Conforme dito alhures, o negócio jurídico celebrado entre as partes consistia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 xml:space="preserve">compra e venda de imóvel constituído pelas casas situadas à </w:t>
      </w:r>
      <w:r w:rsidR="006A4DC3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>, e terrenos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 xml:space="preserve">formados pelos lotes </w:t>
      </w:r>
      <w:r w:rsidR="006A4DC3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, Município de </w:t>
      </w:r>
      <w:r w:rsidR="006A4DC3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autores de edificar dentro deste lote,</w:t>
      </w:r>
    </w:p>
    <w:p w:rsid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Dentro deste imóvel, havia casas edificadas e barracões onde residiam algumas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pessoas e famílias.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Os autores, promitentes compradores, não tinham conhecimento da real condição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em que as pessoas residiam nas casas construídas dentro do terreno, pois os réus, durante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toda a fase de negociação contratual, diziam que aquelas pessoas que lá estavam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moravam de aluguel e que não haveria transtorno com relação à saída destes do imóvel,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inclusive, comprometendo-se a ajudar no que fosse preciso para a retirada destes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moradores quando da efetivação da venda, conforme disposto no contrato, senão leia-se: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Parágrafo Primeiro: </w:t>
      </w:r>
      <w:r w:rsidR="006A4DC3">
        <w:rPr>
          <w:rFonts w:ascii="Times New Roman" w:hAnsi="Times New Roman" w:cs="Times New Roman"/>
          <w:sz w:val="24"/>
          <w:szCs w:val="24"/>
        </w:rPr>
        <w:t>As</w:t>
      </w:r>
      <w:r w:rsidRPr="001942F9">
        <w:rPr>
          <w:rFonts w:ascii="Times New Roman" w:hAnsi="Times New Roman" w:cs="Times New Roman"/>
          <w:sz w:val="24"/>
          <w:szCs w:val="24"/>
        </w:rPr>
        <w:t xml:space="preserve"> providências para a desocupação dos moradores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referido imóvel, assim como as custas serão de responsabi</w:t>
      </w:r>
      <w:r w:rsidR="006A4DC3">
        <w:rPr>
          <w:rFonts w:ascii="Times New Roman" w:hAnsi="Times New Roman" w:cs="Times New Roman"/>
          <w:sz w:val="24"/>
          <w:szCs w:val="24"/>
        </w:rPr>
        <w:t>l</w:t>
      </w:r>
      <w:r w:rsidRPr="001942F9">
        <w:rPr>
          <w:rFonts w:ascii="Times New Roman" w:hAnsi="Times New Roman" w:cs="Times New Roman"/>
          <w:sz w:val="24"/>
          <w:szCs w:val="24"/>
        </w:rPr>
        <w:t>idade exclusiva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promissórios COMPRADORES, sendo que os PROMITENTES VENDEDORES,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comprometem a colaborarem para o que for preciso para a realização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desocupação dos moradores no imóvel objeto, em especial indicando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nome e imóvel/barracão que cada um reside, desde que tenha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informações e documentos.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Os réus a todo o momento </w:t>
      </w:r>
      <w:r w:rsidR="006A4DC3">
        <w:rPr>
          <w:rFonts w:ascii="Times New Roman" w:hAnsi="Times New Roman" w:cs="Times New Roman"/>
          <w:sz w:val="24"/>
          <w:szCs w:val="24"/>
        </w:rPr>
        <w:t>l</w:t>
      </w:r>
      <w:r w:rsidRPr="001942F9">
        <w:rPr>
          <w:rFonts w:ascii="Times New Roman" w:hAnsi="Times New Roman" w:cs="Times New Roman"/>
          <w:sz w:val="24"/>
          <w:szCs w:val="24"/>
        </w:rPr>
        <w:t>evaram os autores a acreditar que a desocupação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pessoas que viviam no imóvel se daria sem maiores complicações, fazendo questão,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 xml:space="preserve">inclusive, de registrar sua </w:t>
      </w:r>
      <w:r w:rsidR="006A4DC3">
        <w:rPr>
          <w:rFonts w:ascii="Times New Roman" w:hAnsi="Times New Roman" w:cs="Times New Roman"/>
          <w:sz w:val="24"/>
          <w:szCs w:val="24"/>
        </w:rPr>
        <w:t>“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>boa-fé</w:t>
      </w:r>
      <w:r w:rsidR="006A4DC3">
        <w:rPr>
          <w:rFonts w:ascii="Times New Roman" w:hAnsi="Times New Roman" w:cs="Times New Roman"/>
          <w:sz w:val="24"/>
          <w:szCs w:val="24"/>
        </w:rPr>
        <w:t>”</w:t>
      </w:r>
      <w:r w:rsidRPr="001942F9">
        <w:rPr>
          <w:rFonts w:ascii="Times New Roman" w:hAnsi="Times New Roman" w:cs="Times New Roman"/>
          <w:sz w:val="24"/>
          <w:szCs w:val="24"/>
        </w:rPr>
        <w:t xml:space="preserve"> r</w:t>
      </w:r>
      <w:r w:rsidR="006A4DC3">
        <w:rPr>
          <w:rFonts w:ascii="Times New Roman" w:hAnsi="Times New Roman" w:cs="Times New Roman"/>
          <w:sz w:val="24"/>
          <w:szCs w:val="24"/>
        </w:rPr>
        <w:t>eferido</w:t>
      </w:r>
      <w:r w:rsidRPr="001942F9">
        <w:rPr>
          <w:rFonts w:ascii="Times New Roman" w:hAnsi="Times New Roman" w:cs="Times New Roman"/>
          <w:sz w:val="24"/>
          <w:szCs w:val="24"/>
        </w:rPr>
        <w:t xml:space="preserve"> contrato.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Ainda, os réus vincularam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dos moradores, senão veja-se: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a) R$ </w:t>
      </w:r>
      <w:r w:rsidR="006A4DC3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 (</w:t>
      </w:r>
      <w:r w:rsidR="006A4DC3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>), que serão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pagos 30 dias após o ato de desocupação de todos os moradores do imóvel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objeto do presente contrato.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Frisa-se que toda esta negociação nada mais foi do que um golpe minuciosamente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estudado.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Os réus, em tese, são proprietários do imóvel em questão. Ocorre que o referido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 xml:space="preserve">imóvel está ocupado por aproximadamente 31 (trinta e uma famílias, </w:t>
      </w:r>
      <w:r w:rsidR="006A4DC3">
        <w:rPr>
          <w:rFonts w:ascii="Times New Roman" w:hAnsi="Times New Roman" w:cs="Times New Roman"/>
          <w:sz w:val="24"/>
          <w:szCs w:val="24"/>
        </w:rPr>
        <w:t>c</w:t>
      </w:r>
      <w:r w:rsidRPr="001942F9">
        <w:rPr>
          <w:rFonts w:ascii="Times New Roman" w:hAnsi="Times New Roman" w:cs="Times New Roman"/>
          <w:sz w:val="24"/>
          <w:szCs w:val="24"/>
        </w:rPr>
        <w:t>u</w:t>
      </w:r>
      <w:r w:rsidR="006A4DC3">
        <w:rPr>
          <w:rFonts w:ascii="Times New Roman" w:hAnsi="Times New Roman" w:cs="Times New Roman"/>
          <w:sz w:val="24"/>
          <w:szCs w:val="24"/>
        </w:rPr>
        <w:t>j</w:t>
      </w:r>
      <w:r w:rsidRPr="001942F9">
        <w:rPr>
          <w:rFonts w:ascii="Times New Roman" w:hAnsi="Times New Roman" w:cs="Times New Roman"/>
          <w:sz w:val="24"/>
          <w:szCs w:val="24"/>
        </w:rPr>
        <w:t>a maioria reside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naquele local há mais de 30 trinta anos|.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Não obstante, os réus, mesmo sabendo desta situação, não se furtaram a negociar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com os autores a venda do bem.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Primeiro, os réus ofereceram o imóvel a um preço razoável aos autores. Segundo,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estando os autores dispostos a negociar, foi-lhes dito que todos os moradores que viviam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no imóvel estavam em regime de aluguel e que não haveria problemas em sua retirada.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Terceiro, já ludibriados, os autores celebraram o contrato com os réus e ardilosamente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incluíram no instrumento cláusu</w:t>
      </w:r>
      <w:r w:rsidR="006A4DC3">
        <w:rPr>
          <w:rFonts w:ascii="Times New Roman" w:hAnsi="Times New Roman" w:cs="Times New Roman"/>
          <w:sz w:val="24"/>
          <w:szCs w:val="24"/>
        </w:rPr>
        <w:t>l</w:t>
      </w:r>
      <w:r w:rsidRPr="001942F9">
        <w:rPr>
          <w:rFonts w:ascii="Times New Roman" w:hAnsi="Times New Roman" w:cs="Times New Roman"/>
          <w:sz w:val="24"/>
          <w:szCs w:val="24"/>
        </w:rPr>
        <w:t>as irrea</w:t>
      </w:r>
      <w:r w:rsidR="006A4DC3">
        <w:rPr>
          <w:rFonts w:ascii="Times New Roman" w:hAnsi="Times New Roman" w:cs="Times New Roman"/>
          <w:sz w:val="24"/>
          <w:szCs w:val="24"/>
        </w:rPr>
        <w:t>l</w:t>
      </w:r>
      <w:r w:rsidRPr="001942F9">
        <w:rPr>
          <w:rFonts w:ascii="Times New Roman" w:hAnsi="Times New Roman" w:cs="Times New Roman"/>
          <w:sz w:val="24"/>
          <w:szCs w:val="24"/>
        </w:rPr>
        <w:t>izáveis, com o único e exclusivo intuito de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demonstrar uma falsa boa-fé, a fim de que os autores não desconfiassem do golpe.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Quarto, e por último, quando do pagamento do imóvel, os réus intencionalmente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deixaram para os autores pagarem a maior parcela do contrato por último e vincularam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42F9">
        <w:rPr>
          <w:rFonts w:ascii="Times New Roman" w:hAnsi="Times New Roman" w:cs="Times New Roman"/>
          <w:sz w:val="24"/>
          <w:szCs w:val="24"/>
        </w:rPr>
        <w:t>esta</w:t>
      </w:r>
      <w:proofErr w:type="spellEnd"/>
      <w:proofErr w:type="gramEnd"/>
      <w:r w:rsidRPr="001942F9">
        <w:rPr>
          <w:rFonts w:ascii="Times New Roman" w:hAnsi="Times New Roman" w:cs="Times New Roman"/>
          <w:sz w:val="24"/>
          <w:szCs w:val="24"/>
        </w:rPr>
        <w:t xml:space="preserve"> à desocupação do terreno, a fim de que os autores não desconfiassem que estavam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sendo enganados. Em contrapartida, os réus exigiram dos autores o pagamento de mais da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metade do valor do contrato adiantado, antes da imiss</w:t>
      </w:r>
      <w:r w:rsidR="006A4DC3">
        <w:rPr>
          <w:rFonts w:ascii="Times New Roman" w:hAnsi="Times New Roman" w:cs="Times New Roman"/>
          <w:sz w:val="24"/>
          <w:szCs w:val="24"/>
        </w:rPr>
        <w:t>ã</w:t>
      </w:r>
      <w:r w:rsidRPr="001942F9">
        <w:rPr>
          <w:rFonts w:ascii="Times New Roman" w:hAnsi="Times New Roman" w:cs="Times New Roman"/>
          <w:sz w:val="24"/>
          <w:szCs w:val="24"/>
        </w:rPr>
        <w:t>o na posse, inclusive com a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transferência de um apartamento para os réus, conforme item 'c' da Cláusula Segunda do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contrato.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lastRenderedPageBreak/>
        <w:t>A verdade é que os autores foram ludibriados pe</w:t>
      </w:r>
      <w:r w:rsidR="006A4DC3">
        <w:rPr>
          <w:rFonts w:ascii="Times New Roman" w:hAnsi="Times New Roman" w:cs="Times New Roman"/>
          <w:sz w:val="24"/>
          <w:szCs w:val="24"/>
        </w:rPr>
        <w:t>l</w:t>
      </w:r>
      <w:r w:rsidRPr="001942F9">
        <w:rPr>
          <w:rFonts w:ascii="Times New Roman" w:hAnsi="Times New Roman" w:cs="Times New Roman"/>
          <w:sz w:val="24"/>
          <w:szCs w:val="24"/>
        </w:rPr>
        <w:t xml:space="preserve">os réus, pois nunca </w:t>
      </w:r>
      <w:r w:rsidR="006A4DC3">
        <w:rPr>
          <w:rFonts w:ascii="Times New Roman" w:hAnsi="Times New Roman" w:cs="Times New Roman"/>
          <w:sz w:val="24"/>
          <w:szCs w:val="24"/>
        </w:rPr>
        <w:t>l</w:t>
      </w:r>
      <w:r w:rsidRPr="001942F9">
        <w:rPr>
          <w:rFonts w:ascii="Times New Roman" w:hAnsi="Times New Roman" w:cs="Times New Roman"/>
          <w:sz w:val="24"/>
          <w:szCs w:val="24"/>
        </w:rPr>
        <w:t>hes fora dito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qual a verdadeira condição das pessoas que viviam no imóvel, se proprietárias ou mesmo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se locadoras.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Ante </w:t>
      </w:r>
      <w:r w:rsidR="006A4DC3">
        <w:rPr>
          <w:rFonts w:ascii="Times New Roman" w:hAnsi="Times New Roman" w:cs="Times New Roman"/>
          <w:sz w:val="24"/>
          <w:szCs w:val="24"/>
        </w:rPr>
        <w:t xml:space="preserve">o </w:t>
      </w:r>
      <w:r w:rsidRPr="001942F9">
        <w:rPr>
          <w:rFonts w:ascii="Times New Roman" w:hAnsi="Times New Roman" w:cs="Times New Roman"/>
          <w:sz w:val="24"/>
          <w:szCs w:val="24"/>
        </w:rPr>
        <w:t>exposto, resta evidente a existência de erro dos autores em relação ao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negócio, pois os réus criaram uma história que não condizia com a realidade.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Como se sabe, o erro é o vício de consentimento no qual há uma falsa percepção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da realidade pelo agente, seja no tocante à pessoa, ao objeto, ou ao próprio negócio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ju</w:t>
      </w:r>
      <w:r w:rsidR="006A4DC3">
        <w:rPr>
          <w:rFonts w:ascii="Times New Roman" w:hAnsi="Times New Roman" w:cs="Times New Roman"/>
          <w:sz w:val="24"/>
          <w:szCs w:val="24"/>
        </w:rPr>
        <w:t>rí</w:t>
      </w:r>
      <w:r w:rsidRPr="001942F9">
        <w:rPr>
          <w:rFonts w:ascii="Times New Roman" w:hAnsi="Times New Roman" w:cs="Times New Roman"/>
          <w:sz w:val="24"/>
          <w:szCs w:val="24"/>
        </w:rPr>
        <w:t>di</w:t>
      </w:r>
      <w:r w:rsidR="006A4DC3">
        <w:rPr>
          <w:rFonts w:ascii="Times New Roman" w:hAnsi="Times New Roman" w:cs="Times New Roman"/>
          <w:sz w:val="24"/>
          <w:szCs w:val="24"/>
        </w:rPr>
        <w:t>c</w:t>
      </w:r>
      <w:r w:rsidRPr="001942F9">
        <w:rPr>
          <w:rFonts w:ascii="Times New Roman" w:hAnsi="Times New Roman" w:cs="Times New Roman"/>
          <w:sz w:val="24"/>
          <w:szCs w:val="24"/>
        </w:rPr>
        <w:t>o. Orlando Gomes, com sua percuciência de sempre, leciona:</w:t>
      </w:r>
    </w:p>
    <w:p w:rsidR="001942F9" w:rsidRPr="001942F9" w:rsidRDefault="006A4DC3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O erro é uma falsa representação que influencia vontade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na fase da formação. Influi na vontade do declarante, impedindo que se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forme em consonância com sua verdadeira motivação. Tendo sobre um fato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ou sobre um preceito noção inexata ou incomp</w:t>
      </w:r>
      <w:r w:rsidRPr="006A4DC3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eta, o agente emite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vontade de modo diverso do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conhecimento exato ou completo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942F9" w:rsidRPr="001942F9">
        <w:rPr>
          <w:rFonts w:ascii="Times New Roman" w:hAnsi="Times New Roman" w:cs="Times New Roman"/>
          <w:sz w:val="24"/>
          <w:szCs w:val="24"/>
        </w:rPr>
        <w:t>. (Introdução ao direto civi</w:t>
      </w:r>
      <w:r>
        <w:rPr>
          <w:rFonts w:ascii="Times New Roman" w:hAnsi="Times New Roman" w:cs="Times New Roman"/>
          <w:sz w:val="24"/>
          <w:szCs w:val="24"/>
        </w:rPr>
        <w:t>l</w:t>
      </w:r>
      <w:r w:rsidR="001942F9" w:rsidRPr="001942F9">
        <w:rPr>
          <w:rFonts w:ascii="Times New Roman" w:hAnsi="Times New Roman" w:cs="Times New Roman"/>
          <w:sz w:val="24"/>
          <w:szCs w:val="24"/>
        </w:rPr>
        <w:t>. Rio de Janeiro: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>Forense, 201, p.417).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No caso em análise e conforme demonstrado, não restam dúvidas de que existiu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erro com relação ao próprio negócio jurídico, devendo ele ser anulado</w:t>
      </w:r>
      <w:r w:rsidR="006A4DC3">
        <w:rPr>
          <w:rFonts w:ascii="Times New Roman" w:hAnsi="Times New Roman" w:cs="Times New Roman"/>
          <w:sz w:val="24"/>
          <w:szCs w:val="24"/>
        </w:rPr>
        <w:t>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Para anular o negócio, o erro deve ser substancial (essencial). Assim dispõe 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Código Civil de 2002;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no processo ou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sua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que a manifestaria, se deles tivesse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Art. 138. São anu</w:t>
      </w:r>
      <w:r w:rsidR="006A4DC3">
        <w:rPr>
          <w:rFonts w:ascii="Times New Roman" w:hAnsi="Times New Roman" w:cs="Times New Roman"/>
          <w:sz w:val="24"/>
          <w:szCs w:val="24"/>
        </w:rPr>
        <w:t>l</w:t>
      </w:r>
      <w:r w:rsidRPr="001942F9">
        <w:rPr>
          <w:rFonts w:ascii="Times New Roman" w:hAnsi="Times New Roman" w:cs="Times New Roman"/>
          <w:sz w:val="24"/>
          <w:szCs w:val="24"/>
        </w:rPr>
        <w:t>áveis os negócios jurídicos, quando as declarações de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vontade emanarem de erro substancial que poder</w:t>
      </w:r>
      <w:r w:rsidR="006A4DC3">
        <w:rPr>
          <w:rFonts w:ascii="Times New Roman" w:hAnsi="Times New Roman" w:cs="Times New Roman"/>
          <w:sz w:val="24"/>
          <w:szCs w:val="24"/>
        </w:rPr>
        <w:t>i</w:t>
      </w:r>
      <w:r w:rsidRPr="001942F9">
        <w:rPr>
          <w:rFonts w:ascii="Times New Roman" w:hAnsi="Times New Roman" w:cs="Times New Roman"/>
          <w:sz w:val="24"/>
          <w:szCs w:val="24"/>
        </w:rPr>
        <w:t>a ser percebido por</w:t>
      </w:r>
      <w:r w:rsidR="006A4DC3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pessoa de diligência normal, em face das circunstâncias do negócio.</w:t>
      </w:r>
    </w:p>
    <w:p w:rsidR="006A4DC3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Art. 139. O erro é substancial quando: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1942F9">
        <w:rPr>
          <w:rFonts w:ascii="Times New Roman" w:hAnsi="Times New Roman" w:cs="Times New Roman"/>
          <w:sz w:val="24"/>
          <w:szCs w:val="24"/>
        </w:rPr>
        <w:t>interessa</w:t>
      </w:r>
      <w:proofErr w:type="gramEnd"/>
      <w:r w:rsidRPr="001942F9">
        <w:rPr>
          <w:rFonts w:ascii="Times New Roman" w:hAnsi="Times New Roman" w:cs="Times New Roman"/>
          <w:sz w:val="24"/>
          <w:szCs w:val="24"/>
        </w:rPr>
        <w:t xml:space="preserve"> à natureza do negócio, ao objeto principal da declaração,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alguma das qualidades a ele essenciais;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1942F9">
        <w:rPr>
          <w:rFonts w:ascii="Times New Roman" w:hAnsi="Times New Roman" w:cs="Times New Roman"/>
          <w:sz w:val="24"/>
          <w:szCs w:val="24"/>
        </w:rPr>
        <w:t>concerne</w:t>
      </w:r>
      <w:proofErr w:type="gramEnd"/>
      <w:r w:rsidRPr="001942F9">
        <w:rPr>
          <w:rFonts w:ascii="Times New Roman" w:hAnsi="Times New Roman" w:cs="Times New Roman"/>
          <w:sz w:val="24"/>
          <w:szCs w:val="24"/>
        </w:rPr>
        <w:t xml:space="preserve"> </w:t>
      </w:r>
      <w:r w:rsidR="006A4DC3">
        <w:rPr>
          <w:rFonts w:ascii="Times New Roman" w:hAnsi="Times New Roman" w:cs="Times New Roman"/>
          <w:sz w:val="24"/>
          <w:szCs w:val="24"/>
        </w:rPr>
        <w:t>à</w:t>
      </w:r>
      <w:r w:rsidRPr="001942F9">
        <w:rPr>
          <w:rFonts w:ascii="Times New Roman" w:hAnsi="Times New Roman" w:cs="Times New Roman"/>
          <w:sz w:val="24"/>
          <w:szCs w:val="24"/>
        </w:rPr>
        <w:t xml:space="preserve"> identidade ou </w:t>
      </w:r>
      <w:r w:rsidR="006A4DC3">
        <w:rPr>
          <w:rFonts w:ascii="Times New Roman" w:hAnsi="Times New Roman" w:cs="Times New Roman"/>
          <w:sz w:val="24"/>
          <w:szCs w:val="24"/>
        </w:rPr>
        <w:t xml:space="preserve">à </w:t>
      </w:r>
      <w:r w:rsidRPr="001942F9">
        <w:rPr>
          <w:rFonts w:ascii="Times New Roman" w:hAnsi="Times New Roman" w:cs="Times New Roman"/>
          <w:sz w:val="24"/>
          <w:szCs w:val="24"/>
        </w:rPr>
        <w:t>qualidade essencial da pessoa a quem se refira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 declaração de vontade, desde que tenha influído nesta de modo relevante;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III - sendo de direito e não implicando recusa à aplicação da lei, for o motivo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único ou principal do negócio Jurídico.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É essencial o erro que, dada sua magnitude, tem o condão de impedir a celebração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da avença, se dele tivesse conhecimento um dos contratantes, desde que relacionado à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ou a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natureza do negócio, ao objeto principal da declaração de vontade, a qualidades essenciais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do objeto ou pessoa.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No caso em análise, tanto foi essencial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celebração do negócio e o ajuizamento da ação reivind</w:t>
      </w:r>
      <w:r w:rsidR="006A4DC3">
        <w:rPr>
          <w:rFonts w:ascii="Times New Roman" w:hAnsi="Times New Roman" w:cs="Times New Roman"/>
          <w:sz w:val="24"/>
          <w:szCs w:val="24"/>
        </w:rPr>
        <w:t>ic</w:t>
      </w:r>
      <w:r w:rsidRPr="001942F9">
        <w:rPr>
          <w:rFonts w:ascii="Times New Roman" w:hAnsi="Times New Roman" w:cs="Times New Roman"/>
          <w:sz w:val="24"/>
          <w:szCs w:val="24"/>
        </w:rPr>
        <w:t>atória, estes foram judicialmente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 xml:space="preserve">notificados pela Defensoria Pública do Estado de </w:t>
      </w:r>
      <w:r w:rsidR="006A4DC3">
        <w:rPr>
          <w:rFonts w:ascii="Times New Roman" w:hAnsi="Times New Roman" w:cs="Times New Roman"/>
          <w:sz w:val="24"/>
          <w:szCs w:val="24"/>
        </w:rPr>
        <w:t>... (doc. n. ...</w:t>
      </w:r>
      <w:r w:rsidRPr="001942F9">
        <w:rPr>
          <w:rFonts w:ascii="Times New Roman" w:hAnsi="Times New Roman" w:cs="Times New Roman"/>
          <w:sz w:val="24"/>
          <w:szCs w:val="24"/>
        </w:rPr>
        <w:t>), acerca da existência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da usucapião por parte dos moradores do imóvel.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A existência da usucapião, anterior à compra do bem, pressupõe erro com relação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ao negócio por parte de quem o adquire e dolo por parte de quem o vende.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Neste sentido é a jurisprudência pátria consolidada pelo Supremo Tribunal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Federal:</w:t>
      </w:r>
    </w:p>
    <w:p w:rsidR="001942F9" w:rsidRPr="001942F9" w:rsidRDefault="006A4DC3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DIREITO CIVIL E PROCESSUAL CIVIL ANULAÇÃO DE NEGÓCIO JURÍDICO.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COMPRA E VENDA DE IMÓVEL EXISTÊNCIA DE USUCAPIÃO EM FAVOR DO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ADQUIRENTE. OCORRÊNCIA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MALICIOSO. DOLO CONFIGURADO. ANULAÇÃO DO NEGÓCIO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lastRenderedPageBreak/>
        <w:t>JURÍDICO.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1. O erro é v</w:t>
      </w:r>
      <w:r w:rsidR="00AE3FC1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AE3FC1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o do consentimento no qual há uma falsa percepção da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realidade pelo agente, seja no tocante à pessoa, ao objeto ou ao próprio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negócio jurídico, sendo que para render ensejo à desconstituição de um ato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haverá de ser substancial e real. 2. É essencial o erro que, dada sua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magnitude, tem o condão de impedir a celebração da avença, se dele tivesse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conhecimento um dos contratantes, desde que relacionado à natureza do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negócio, ao objeto principal da declaração de vontade, a qualidades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essenciais do objeto ou pessoa. 3. A usucapião é modo originário de aquisição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da propriedade em razão da posse prolongada da coisa, preenchidos os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demais requisitos legais, sendo que aqui, como visto, não se discute mais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sobre o preenchimento desses requisitos para fins de prescrição aquisitiva,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sendo matéria preclusa. De fato, preenchidos os requisitos da usucapião, há,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de forma automática, o direito à transferência do domínio, não sendo a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sentença requisito formal à aquisição da propriedade. 4. No caso dos autos,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não parece crível que uma pessoa faria negócio jurídico para fins de adquirira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propriedade de coisa que já é de seu domínio, porquanto o comprador já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6A4DC3">
        <w:rPr>
          <w:rFonts w:ascii="Times New Roman" w:hAnsi="Times New Roman" w:cs="Times New Roman"/>
          <w:i/>
          <w:iCs/>
          <w:sz w:val="24"/>
          <w:szCs w:val="24"/>
        </w:rPr>
        <w:t>preenchia os requisitos da usucapião quando, induzido por corretores da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imobiliária, ora recorrente e também proprietária, assinou contrato de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promessa de compra e venda do imóvel que estava em sua posse ad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usucapionem</w:t>
      </w:r>
      <w:proofErr w:type="spellEnd"/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. Portanto, incide o brocardo </w:t>
      </w:r>
      <w:proofErr w:type="spellStart"/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nemo</w:t>
      </w:r>
      <w:proofErr w:type="spellEnd"/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plus iuris, isto é, ninguém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pode dispor de mais direitos do que possui. 5. Ademais, verifica-se do cotejo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dos autos uma linha tênue entre o dolo e o erro. Isso porque parece ter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havido, também, um induzimento malicioso à prática de ato prejudicial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autor com o propósito de obter uma declaração de vontade que não seria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emitida se o decl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rante não tivesse sido ludibriado - dolo (CC/1916, art. 92).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6. Portanto, ao que se depreende, seja pelo dolo comissivo de efetuar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manobras para fins de obtenção de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ao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uma declaração de vontade, seja pelo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dolo omissivo na oculta</w:t>
      </w:r>
      <w:r>
        <w:rPr>
          <w:rFonts w:ascii="Times New Roman" w:hAnsi="Times New Roman" w:cs="Times New Roman"/>
          <w:i/>
          <w:iCs/>
          <w:sz w:val="24"/>
          <w:szCs w:val="24"/>
        </w:rPr>
        <w:t>çã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o de fato relevante - ocorrência da usucapião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também por esse motivo, há de se anular o negócio jurídico em comento. 7.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7A1B" w:rsidRPr="006A4DC3">
        <w:rPr>
          <w:rFonts w:ascii="Times New Roman" w:hAnsi="Times New Roman" w:cs="Times New Roman"/>
          <w:i/>
          <w:iCs/>
          <w:sz w:val="24"/>
          <w:szCs w:val="24"/>
        </w:rPr>
        <w:t>Recurso especial não provido</w:t>
      </w:r>
      <w:r w:rsidR="002F7A1B" w:rsidRPr="00194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F7A1B" w:rsidRPr="001942F9">
        <w:rPr>
          <w:rFonts w:ascii="Times New Roman" w:hAnsi="Times New Roman" w:cs="Times New Roman"/>
          <w:sz w:val="24"/>
          <w:szCs w:val="24"/>
        </w:rPr>
        <w:t xml:space="preserve"> (RECURSO ESPECIAL </w:t>
      </w:r>
      <w:proofErr w:type="spellStart"/>
      <w:r w:rsidR="002F7A1B" w:rsidRPr="001942F9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2F7A1B" w:rsidRPr="001942F9">
        <w:rPr>
          <w:rFonts w:ascii="Times New Roman" w:hAnsi="Times New Roman" w:cs="Times New Roman"/>
          <w:sz w:val="24"/>
          <w:szCs w:val="24"/>
        </w:rPr>
        <w:t xml:space="preserve"> 1.163.118 </w:t>
      </w:r>
      <w:r w:rsidR="002F7A1B">
        <w:rPr>
          <w:rFonts w:ascii="Times New Roman" w:hAnsi="Times New Roman" w:cs="Times New Roman"/>
          <w:sz w:val="24"/>
          <w:szCs w:val="24"/>
        </w:rPr>
        <w:t>–</w:t>
      </w:r>
      <w:r w:rsidR="002F7A1B" w:rsidRPr="001942F9">
        <w:rPr>
          <w:rFonts w:ascii="Times New Roman" w:hAnsi="Times New Roman" w:cs="Times New Roman"/>
          <w:sz w:val="24"/>
          <w:szCs w:val="24"/>
        </w:rPr>
        <w:t xml:space="preserve"> RS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="002F7A1B" w:rsidRPr="001942F9">
        <w:rPr>
          <w:rFonts w:ascii="Times New Roman" w:hAnsi="Times New Roman" w:cs="Times New Roman"/>
          <w:sz w:val="24"/>
          <w:szCs w:val="24"/>
        </w:rPr>
        <w:t>(2009/0210626-4) RELATOR: Ministro luís Felipe Salomão)</w:t>
      </w:r>
    </w:p>
    <w:p w:rsidR="001942F9" w:rsidRPr="00AE3FC1" w:rsidRDefault="001942F9" w:rsidP="001942F9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FC1">
        <w:rPr>
          <w:rFonts w:ascii="Times New Roman" w:hAnsi="Times New Roman" w:cs="Times New Roman"/>
          <w:b/>
          <w:bCs/>
          <w:sz w:val="24"/>
          <w:szCs w:val="24"/>
        </w:rPr>
        <w:t>DE ERRO ESSENCIAL. INDUZIMENTO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Ante </w:t>
      </w:r>
      <w:r w:rsidR="00AE3FC1">
        <w:rPr>
          <w:rFonts w:ascii="Times New Roman" w:hAnsi="Times New Roman" w:cs="Times New Roman"/>
          <w:sz w:val="24"/>
          <w:szCs w:val="24"/>
        </w:rPr>
        <w:t>o</w:t>
      </w:r>
      <w:r w:rsidRPr="001942F9">
        <w:rPr>
          <w:rFonts w:ascii="Times New Roman" w:hAnsi="Times New Roman" w:cs="Times New Roman"/>
          <w:sz w:val="24"/>
          <w:szCs w:val="24"/>
        </w:rPr>
        <w:t xml:space="preserve"> exposto, requer a anulação do negócio jurídico, tendo em vista 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incontestável erro a que os autores foram submetidos, com base nos artigos 138 e 139 do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Código Civil.</w:t>
      </w:r>
    </w:p>
    <w:p w:rsidR="001942F9" w:rsidRPr="00AE3FC1" w:rsidRDefault="001942F9" w:rsidP="001942F9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FC1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proofErr w:type="gramStart"/>
      <w:r w:rsidRPr="00AE3FC1">
        <w:rPr>
          <w:rFonts w:ascii="Times New Roman" w:hAnsi="Times New Roman" w:cs="Times New Roman"/>
          <w:b/>
          <w:bCs/>
          <w:sz w:val="24"/>
          <w:szCs w:val="24"/>
        </w:rPr>
        <w:t>Do rescisão contratual</w:t>
      </w:r>
      <w:proofErr w:type="gramEnd"/>
      <w:r w:rsidRPr="00AE3FC1">
        <w:rPr>
          <w:rFonts w:ascii="Times New Roman" w:hAnsi="Times New Roman" w:cs="Times New Roman"/>
          <w:b/>
          <w:bCs/>
          <w:sz w:val="24"/>
          <w:szCs w:val="24"/>
        </w:rPr>
        <w:t xml:space="preserve"> — impossibilidade de concretização do negócio jurídico —</w:t>
      </w:r>
      <w:r w:rsidR="002F7A1B" w:rsidRPr="00AE3F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FC1">
        <w:rPr>
          <w:rFonts w:ascii="Times New Roman" w:hAnsi="Times New Roman" w:cs="Times New Roman"/>
          <w:b/>
          <w:bCs/>
          <w:sz w:val="24"/>
          <w:szCs w:val="24"/>
        </w:rPr>
        <w:t>inadimplemento de obrigação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Conforme dito alhures, o negócio jurídico celebrado entre as partes consistia na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 xml:space="preserve">compra e venda de imóvel constituído pelas casas situadas à Rua </w:t>
      </w:r>
      <w:r w:rsidR="00AE3FC1">
        <w:rPr>
          <w:rFonts w:ascii="Times New Roman" w:hAnsi="Times New Roman" w:cs="Times New Roman"/>
          <w:sz w:val="24"/>
          <w:szCs w:val="24"/>
        </w:rPr>
        <w:t>..., n. ...</w:t>
      </w:r>
      <w:r w:rsidRPr="001942F9">
        <w:rPr>
          <w:rFonts w:ascii="Times New Roman" w:hAnsi="Times New Roman" w:cs="Times New Roman"/>
          <w:sz w:val="24"/>
          <w:szCs w:val="24"/>
        </w:rPr>
        <w:t>, e terrenos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 xml:space="preserve">formados pelos lotes </w:t>
      </w:r>
      <w:r w:rsidR="00AE3FC1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 e </w:t>
      </w:r>
      <w:r w:rsidR="00AE3FC1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 do quarteirão </w:t>
      </w:r>
      <w:r w:rsidR="00AE3FC1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 da</w:t>
      </w:r>
      <w:r w:rsidR="00AE3FC1">
        <w:rPr>
          <w:rFonts w:ascii="Times New Roman" w:hAnsi="Times New Roman" w:cs="Times New Roman"/>
          <w:sz w:val="24"/>
          <w:szCs w:val="24"/>
        </w:rPr>
        <w:t xml:space="preserve"> 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 Seção Suburbana, Bairro </w:t>
      </w:r>
      <w:r w:rsidR="00AE3FC1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>,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AE3FC1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>, com o único e exclusivo objetivo por parte dos autores de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 xml:space="preserve">edificar dentro deste lote, </w:t>
      </w:r>
      <w:r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AE3FC1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1942F9">
        <w:rPr>
          <w:rFonts w:ascii="Times New Roman" w:hAnsi="Times New Roman" w:cs="Times New Roman"/>
          <w:sz w:val="24"/>
          <w:szCs w:val="24"/>
        </w:rPr>
        <w:t>: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(...)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Como se vê, é clarividente que a finalidade deste contrato é a edificação dentro do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imóvel transacionado. Tanto é verdade o que se diz que os réus outorgaram uma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procuração (doc.</w:t>
      </w:r>
      <w:r w:rsidR="00AE3FC1">
        <w:rPr>
          <w:rFonts w:ascii="Times New Roman" w:hAnsi="Times New Roman" w:cs="Times New Roman"/>
          <w:sz w:val="24"/>
          <w:szCs w:val="24"/>
        </w:rPr>
        <w:t xml:space="preserve"> n. 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) aos autores para, </w:t>
      </w:r>
      <w:r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AE3FC1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1942F9">
        <w:rPr>
          <w:rFonts w:ascii="Times New Roman" w:hAnsi="Times New Roman" w:cs="Times New Roman"/>
          <w:sz w:val="24"/>
          <w:szCs w:val="24"/>
        </w:rPr>
        <w:t>:</w:t>
      </w:r>
    </w:p>
    <w:p w:rsidR="001942F9" w:rsidRPr="001942F9" w:rsidRDefault="00AE3FC1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representa-los junto a órgão públicos federais, estaduais e municipais e de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serviços públicos ou não, cartórios gerais, podendo com plenos poderes, entre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outros, fazer pedido de demolição das edificações, aprovação de construção,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assinar p</w:t>
      </w:r>
      <w:r w:rsidRPr="00AE3FC1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antas e projetos arquitetônicos, cadastramento junto à Receita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Federal do Brasil, comprar concreto usinado dos fornecedores de concreto,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contratar </w:t>
      </w:r>
      <w:r w:rsidRPr="00AE3FC1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dvogado(s) com poderes da cláusula </w:t>
      </w:r>
      <w:r w:rsidRPr="00AE3FC1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ad judicia</w:t>
      </w:r>
      <w:r w:rsidRPr="00AE3FC1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votar nas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lastRenderedPageBreak/>
        <w:t>deliberações das assembl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ias gerais ordinárias e extraordinárias do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condomínio a ser edificado no imóvel situado na Rua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terrenos formados por portes dos lotes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do quarteirão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, da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Seção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Suburbana, Bairro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, registro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, livro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, folha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, ficha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imóvel este registrado no cartório do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Oficio de Registro de Imóveis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, inclusive poderes para votar nas assembl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ias gerais para eleição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de sindico e subsíndico, e enfim, praticar todos os demais ato administrativos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necessários, bem como assinar o que necessário for à regularização do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empreendimento imobiliário a ser desenvolvido no referido imóvel, podendo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ainda substabelecer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942F9" w:rsidRPr="001942F9">
        <w:rPr>
          <w:rFonts w:ascii="Times New Roman" w:hAnsi="Times New Roman" w:cs="Times New Roman"/>
          <w:sz w:val="24"/>
          <w:szCs w:val="24"/>
        </w:rPr>
        <w:t>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Por outro lado, o contrato prevê em sua cláusula Segunda, que caso haja qualquer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tipo de impedimento administrativo ou judicial para a edificação dos lotes, ou seja, para 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adimplemento contratual, este será rescindido automaticamente, senão vejamos:</w:t>
      </w:r>
    </w:p>
    <w:p w:rsidR="001942F9" w:rsidRPr="001942F9" w:rsidRDefault="00AE3FC1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Fica estipulado que caso haja qualquer tipo de impedimento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administrativo ou legal para a edificação nos lotes, o presente contrato será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rescindido de pleno direito, sem qualquer tipo de ônus, penalidade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942F9" w:rsidRPr="00AE3FC1">
        <w:rPr>
          <w:rFonts w:ascii="Times New Roman" w:hAnsi="Times New Roman" w:cs="Times New Roman"/>
          <w:i/>
          <w:iCs/>
          <w:sz w:val="24"/>
          <w:szCs w:val="24"/>
        </w:rPr>
        <w:t>indenização para ambas as partes</w:t>
      </w:r>
      <w:r w:rsidR="001942F9" w:rsidRPr="001942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Ora. O contrato é absolutamente claro ao rezar que caso haja qualquer tipo de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impedimento administrativo ou legal para a edificação nos lotes, este será rescindido de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pleno direito, sem qualquer tipo de ônus, penalidade ou indenização para ambas as partes.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Ocorre que dentro do imóvel objeto do contrato, conforme </w:t>
      </w:r>
      <w:r w:rsidR="00AE3FC1">
        <w:rPr>
          <w:rFonts w:ascii="Times New Roman" w:hAnsi="Times New Roman" w:cs="Times New Roman"/>
          <w:sz w:val="24"/>
          <w:szCs w:val="24"/>
        </w:rPr>
        <w:t>j</w:t>
      </w:r>
      <w:r w:rsidRPr="001942F9">
        <w:rPr>
          <w:rFonts w:ascii="Times New Roman" w:hAnsi="Times New Roman" w:cs="Times New Roman"/>
          <w:sz w:val="24"/>
          <w:szCs w:val="24"/>
        </w:rPr>
        <w:t>á demonstrado,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existem diversas casas edificadas e barracões que servem atualmente de residência para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algumas pessoas e famílias, motivo pelo qual a desocupação do imóvel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edificação tornou-se, por conta deste fato, inviável, pois os ocupantes se recusam de toda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 forma a sair.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Foram envidados por todos os esforços tanto no âmbito administrativo quanto no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âmbito judicial para que o imóvel pudesse ser desocupado. O próprio contrato é nítido no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sentido de que seriam tomadas pelos envolvidos todas as providências necessárias para a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desocupação do imóvel, senão vejamos: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E3FC1">
        <w:rPr>
          <w:rFonts w:ascii="Times New Roman" w:hAnsi="Times New Roman" w:cs="Times New Roman"/>
          <w:i/>
          <w:iCs/>
          <w:sz w:val="24"/>
          <w:szCs w:val="24"/>
        </w:rPr>
        <w:t>Parágrafo Primeiro: As providências para a desocupa</w:t>
      </w:r>
      <w:r w:rsidR="00AE3FC1" w:rsidRPr="00AE3FC1">
        <w:rPr>
          <w:rFonts w:ascii="Times New Roman" w:hAnsi="Times New Roman" w:cs="Times New Roman"/>
          <w:i/>
          <w:iCs/>
          <w:sz w:val="24"/>
          <w:szCs w:val="24"/>
        </w:rPr>
        <w:t>çã</w:t>
      </w:r>
      <w:r w:rsidRPr="00AE3FC1">
        <w:rPr>
          <w:rFonts w:ascii="Times New Roman" w:hAnsi="Times New Roman" w:cs="Times New Roman"/>
          <w:i/>
          <w:iCs/>
          <w:sz w:val="24"/>
          <w:szCs w:val="24"/>
        </w:rPr>
        <w:t>o dos moradores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referido imóvel, assim como </w:t>
      </w:r>
      <w:proofErr w:type="gramStart"/>
      <w:r w:rsidRPr="00AE3FC1">
        <w:rPr>
          <w:rFonts w:ascii="Times New Roman" w:hAnsi="Times New Roman" w:cs="Times New Roman"/>
          <w:i/>
          <w:iCs/>
          <w:sz w:val="24"/>
          <w:szCs w:val="24"/>
        </w:rPr>
        <w:t>os custas</w:t>
      </w:r>
      <w:proofErr w:type="gramEnd"/>
      <w:r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serão de responsabilidade exclusiva dos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3FC1">
        <w:rPr>
          <w:rFonts w:ascii="Times New Roman" w:hAnsi="Times New Roman" w:cs="Times New Roman"/>
          <w:i/>
          <w:iCs/>
          <w:sz w:val="24"/>
          <w:szCs w:val="24"/>
        </w:rPr>
        <w:t>promissórios COMPRADORES, sendo que os PROMITENTES VENDEDORES, se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3FC1">
        <w:rPr>
          <w:rFonts w:ascii="Times New Roman" w:hAnsi="Times New Roman" w:cs="Times New Roman"/>
          <w:i/>
          <w:iCs/>
          <w:sz w:val="24"/>
          <w:szCs w:val="24"/>
        </w:rPr>
        <w:t>comprometem a colaborarem para que for preciso para a realização da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3FC1">
        <w:rPr>
          <w:rFonts w:ascii="Times New Roman" w:hAnsi="Times New Roman" w:cs="Times New Roman"/>
          <w:i/>
          <w:iCs/>
          <w:sz w:val="24"/>
          <w:szCs w:val="24"/>
        </w:rPr>
        <w:t>desocupa</w:t>
      </w:r>
      <w:r w:rsidR="00AE3FC1" w:rsidRPr="00AE3FC1">
        <w:rPr>
          <w:rFonts w:ascii="Times New Roman" w:hAnsi="Times New Roman" w:cs="Times New Roman"/>
          <w:i/>
          <w:iCs/>
          <w:sz w:val="24"/>
          <w:szCs w:val="24"/>
        </w:rPr>
        <w:t>çã</w:t>
      </w:r>
      <w:r w:rsidRPr="00AE3FC1">
        <w:rPr>
          <w:rFonts w:ascii="Times New Roman" w:hAnsi="Times New Roman" w:cs="Times New Roman"/>
          <w:i/>
          <w:iCs/>
          <w:sz w:val="24"/>
          <w:szCs w:val="24"/>
        </w:rPr>
        <w:t>o dos moradores no imóvel objeto, em especial indicando o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3FC1">
        <w:rPr>
          <w:rFonts w:ascii="Times New Roman" w:hAnsi="Times New Roman" w:cs="Times New Roman"/>
          <w:i/>
          <w:iCs/>
          <w:sz w:val="24"/>
          <w:szCs w:val="24"/>
        </w:rPr>
        <w:t>nome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3FC1">
        <w:rPr>
          <w:rFonts w:ascii="Times New Roman" w:hAnsi="Times New Roman" w:cs="Times New Roman"/>
          <w:i/>
          <w:iCs/>
          <w:sz w:val="24"/>
          <w:szCs w:val="24"/>
        </w:rPr>
        <w:t>no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3FC1">
        <w:rPr>
          <w:rFonts w:ascii="Times New Roman" w:hAnsi="Times New Roman" w:cs="Times New Roman"/>
          <w:i/>
          <w:iCs/>
          <w:sz w:val="24"/>
          <w:szCs w:val="24"/>
        </w:rPr>
        <w:t>e imóvel/barracão que cada um reside, desde que tenha as</w:t>
      </w:r>
      <w:r w:rsidR="002F7A1B" w:rsidRPr="00AE3F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3FC1">
        <w:rPr>
          <w:rFonts w:ascii="Times New Roman" w:hAnsi="Times New Roman" w:cs="Times New Roman"/>
          <w:i/>
          <w:iCs/>
          <w:sz w:val="24"/>
          <w:szCs w:val="24"/>
        </w:rPr>
        <w:t>informações e documentos</w:t>
      </w:r>
      <w:r w:rsidRPr="001942F9">
        <w:rPr>
          <w:rFonts w:ascii="Times New Roman" w:hAnsi="Times New Roman" w:cs="Times New Roman"/>
          <w:sz w:val="24"/>
          <w:szCs w:val="24"/>
        </w:rPr>
        <w:t>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Todavia, até o presente momento, e passados dois longos anos da assinatura do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contrato e da procuração, não foi possível aos promitentes compradores, tendo em vista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os motivos acima expostos, se imitirem na posse do imóvel a fim de realizarem o objetivo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da transação. E mais, de acordo com a realidade encontrada no imóvel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42F9">
        <w:rPr>
          <w:rFonts w:ascii="Times New Roman" w:hAnsi="Times New Roman" w:cs="Times New Roman"/>
          <w:sz w:val="24"/>
          <w:szCs w:val="24"/>
        </w:rPr>
        <w:t>absolutamente Impossível</w:t>
      </w:r>
      <w:proofErr w:type="gramEnd"/>
      <w:r w:rsidRPr="001942F9">
        <w:rPr>
          <w:rFonts w:ascii="Times New Roman" w:hAnsi="Times New Roman" w:cs="Times New Roman"/>
          <w:sz w:val="24"/>
          <w:szCs w:val="24"/>
        </w:rPr>
        <w:t xml:space="preserve"> às partes cumprirem com o objeto do contrato, pois há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famílias que já têm direitos de propriedade sobre frações do imóve</w:t>
      </w:r>
      <w:r w:rsidR="00AE3FC1">
        <w:rPr>
          <w:rFonts w:ascii="Times New Roman" w:hAnsi="Times New Roman" w:cs="Times New Roman"/>
          <w:sz w:val="24"/>
          <w:szCs w:val="24"/>
        </w:rPr>
        <w:t>l</w:t>
      </w:r>
      <w:r w:rsidRPr="001942F9">
        <w:rPr>
          <w:rFonts w:ascii="Times New Roman" w:hAnsi="Times New Roman" w:cs="Times New Roman"/>
          <w:sz w:val="24"/>
          <w:szCs w:val="24"/>
        </w:rPr>
        <w:t>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Dessa maneira, não existe solução senão a rescisão do contrato de pleno direito.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Os impedimentos verificados foram a oposição das famílias com relação à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desocupação do imóvel por defenderem a existência de usucapião.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lastRenderedPageBreak/>
        <w:t>Assim, reitera-se que não fora realizada qualquer tipo de edificação por parte dos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autores no lote, por conta única e exc</w:t>
      </w:r>
      <w:r w:rsidR="00AE3FC1">
        <w:rPr>
          <w:rFonts w:ascii="Times New Roman" w:hAnsi="Times New Roman" w:cs="Times New Roman"/>
          <w:sz w:val="24"/>
          <w:szCs w:val="24"/>
        </w:rPr>
        <w:t>l</w:t>
      </w:r>
      <w:r w:rsidRPr="001942F9">
        <w:rPr>
          <w:rFonts w:ascii="Times New Roman" w:hAnsi="Times New Roman" w:cs="Times New Roman"/>
          <w:sz w:val="24"/>
          <w:szCs w:val="24"/>
        </w:rPr>
        <w:t>usivamente de impedimentos administrativos e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judiciais ao contrato, com a consequente aplicação da cláusula acima, devendo este ser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rescindido de pleno direito.</w:t>
      </w:r>
    </w:p>
    <w:p w:rsidR="001942F9" w:rsidRPr="00AE3FC1" w:rsidRDefault="00AE3FC1" w:rsidP="001942F9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FC1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:rsidR="001942F9" w:rsidRPr="001942F9" w:rsidRDefault="00AE3FC1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F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AE3F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1942F9" w:rsidRPr="001942F9">
        <w:rPr>
          <w:rFonts w:ascii="Times New Roman" w:hAnsi="Times New Roman" w:cs="Times New Roman"/>
          <w:sz w:val="24"/>
          <w:szCs w:val="24"/>
        </w:rPr>
        <w:t>, os autores requerem a Vossa Excelência que determine a expedição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>de mandado de citação dos réus para, querendo, contestar a presente ação no prazo legal,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>sob pena de revelia (art. 319, CPC).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>Após, os autores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procedentes os presentes pedidos, para:</w:t>
      </w:r>
    </w:p>
    <w:p w:rsidR="001942F9" w:rsidRPr="001942F9" w:rsidRDefault="00AE3FC1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 declarar a nulidade do negócio jurídico consistente na compra e venda de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imóvel constituído pelas casas situadas à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42F9" w:rsidRPr="001942F9">
        <w:rPr>
          <w:rFonts w:ascii="Times New Roman" w:hAnsi="Times New Roman" w:cs="Times New Roman"/>
          <w:sz w:val="24"/>
          <w:szCs w:val="24"/>
        </w:rPr>
        <w:t>, e terrenos formados pelos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lotes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do quarteirão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2F9" w:rsidRPr="001942F9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="001942F9" w:rsidRPr="001942F9">
        <w:rPr>
          <w:rFonts w:ascii="Times New Roman" w:hAnsi="Times New Roman" w:cs="Times New Roman"/>
          <w:sz w:val="24"/>
          <w:szCs w:val="24"/>
        </w:rPr>
        <w:t xml:space="preserve">Seção Suburbana,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42F9" w:rsidRPr="001942F9">
        <w:rPr>
          <w:rFonts w:ascii="Times New Roman" w:hAnsi="Times New Roman" w:cs="Times New Roman"/>
          <w:sz w:val="24"/>
          <w:szCs w:val="24"/>
        </w:rPr>
        <w:t>, Município de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42F9" w:rsidRPr="001942F9">
        <w:rPr>
          <w:rFonts w:ascii="Times New Roman" w:hAnsi="Times New Roman" w:cs="Times New Roman"/>
          <w:sz w:val="24"/>
          <w:szCs w:val="24"/>
        </w:rPr>
        <w:t>, em razão da ausência de autorização judicial para venda de imóvel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>de propriedade de pessoa interditada: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b) </w:t>
      </w:r>
      <w:r w:rsidR="00AE3FC1">
        <w:rPr>
          <w:rFonts w:ascii="Times New Roman" w:hAnsi="Times New Roman" w:cs="Times New Roman"/>
          <w:sz w:val="24"/>
          <w:szCs w:val="24"/>
        </w:rPr>
        <w:t>c</w:t>
      </w:r>
      <w:r w:rsidRPr="001942F9">
        <w:rPr>
          <w:rFonts w:ascii="Times New Roman" w:hAnsi="Times New Roman" w:cs="Times New Roman"/>
          <w:sz w:val="24"/>
          <w:szCs w:val="24"/>
        </w:rPr>
        <w:t>aso não seja esse o entendimento de V.</w:t>
      </w:r>
      <w:r w:rsidR="00AE3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2F9">
        <w:rPr>
          <w:rFonts w:ascii="Times New Roman" w:hAnsi="Times New Roman" w:cs="Times New Roman"/>
          <w:sz w:val="24"/>
          <w:szCs w:val="24"/>
        </w:rPr>
        <w:t>Exa</w:t>
      </w:r>
      <w:proofErr w:type="spellEnd"/>
      <w:r w:rsidRPr="001942F9">
        <w:rPr>
          <w:rFonts w:ascii="Times New Roman" w:hAnsi="Times New Roman" w:cs="Times New Roman"/>
          <w:sz w:val="24"/>
          <w:szCs w:val="24"/>
        </w:rPr>
        <w:t>, o que se admite pelo princípio da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eventualidade, anular o negócio jurídico consistente na compra e venda de imóvel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mencionado no item a), tendo em vista o erro substancial a que os autores foram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submetidos, com base nos artigos 138 e 139 do Código Civil: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c) </w:t>
      </w:r>
      <w:r w:rsidR="00AE3FC1">
        <w:rPr>
          <w:rFonts w:ascii="Times New Roman" w:hAnsi="Times New Roman" w:cs="Times New Roman"/>
          <w:sz w:val="24"/>
          <w:szCs w:val="24"/>
        </w:rPr>
        <w:t>a</w:t>
      </w:r>
      <w:r w:rsidRPr="001942F9">
        <w:rPr>
          <w:rFonts w:ascii="Times New Roman" w:hAnsi="Times New Roman" w:cs="Times New Roman"/>
          <w:sz w:val="24"/>
          <w:szCs w:val="24"/>
        </w:rPr>
        <w:t>inda que esse não seja o entendimento de V.</w:t>
      </w:r>
      <w:r w:rsidR="00AE3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2F9">
        <w:rPr>
          <w:rFonts w:ascii="Times New Roman" w:hAnsi="Times New Roman" w:cs="Times New Roman"/>
          <w:sz w:val="24"/>
          <w:szCs w:val="24"/>
        </w:rPr>
        <w:t>Exa</w:t>
      </w:r>
      <w:proofErr w:type="spellEnd"/>
      <w:r w:rsidRPr="001942F9">
        <w:rPr>
          <w:rFonts w:ascii="Times New Roman" w:hAnsi="Times New Roman" w:cs="Times New Roman"/>
          <w:sz w:val="24"/>
          <w:szCs w:val="24"/>
        </w:rPr>
        <w:t>, o que se admite pelo princípio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da eventualidade, rescindir o contrato de compra e venda do imóvel mencionado no item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a, com base na cláusula segunda, alínea "a" do instrumento contratual.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942F9">
        <w:rPr>
          <w:rFonts w:ascii="Times New Roman" w:hAnsi="Times New Roman" w:cs="Times New Roman"/>
          <w:sz w:val="24"/>
          <w:szCs w:val="24"/>
        </w:rPr>
        <w:t xml:space="preserve">d) </w:t>
      </w:r>
      <w:r w:rsidR="00AE3FC1">
        <w:rPr>
          <w:rFonts w:ascii="Times New Roman" w:hAnsi="Times New Roman" w:cs="Times New Roman"/>
          <w:sz w:val="24"/>
          <w:szCs w:val="24"/>
        </w:rPr>
        <w:t>n</w:t>
      </w:r>
      <w:r w:rsidRPr="001942F9">
        <w:rPr>
          <w:rFonts w:ascii="Times New Roman" w:hAnsi="Times New Roman" w:cs="Times New Roman"/>
          <w:sz w:val="24"/>
          <w:szCs w:val="24"/>
        </w:rPr>
        <w:t>o caso de procedência de qualquer das hipóteses acima, é devido 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 xml:space="preserve">ressarcimento aos autores do valor total </w:t>
      </w:r>
      <w:r w:rsidR="00AE3FC1">
        <w:rPr>
          <w:rFonts w:ascii="Times New Roman" w:hAnsi="Times New Roman" w:cs="Times New Roman"/>
          <w:sz w:val="24"/>
          <w:szCs w:val="24"/>
        </w:rPr>
        <w:t>pago</w:t>
      </w:r>
      <w:r w:rsidRPr="001942F9">
        <w:rPr>
          <w:rFonts w:ascii="Times New Roman" w:hAnsi="Times New Roman" w:cs="Times New Roman"/>
          <w:sz w:val="24"/>
          <w:szCs w:val="24"/>
        </w:rPr>
        <w:t xml:space="preserve"> aos réus de RS </w:t>
      </w:r>
      <w:r w:rsidR="00AE3FC1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 xml:space="preserve"> (</w:t>
      </w:r>
      <w:r w:rsidR="00AE3FC1">
        <w:rPr>
          <w:rFonts w:ascii="Times New Roman" w:hAnsi="Times New Roman" w:cs="Times New Roman"/>
          <w:sz w:val="24"/>
          <w:szCs w:val="24"/>
        </w:rPr>
        <w:t>...</w:t>
      </w:r>
      <w:r w:rsidRPr="001942F9">
        <w:rPr>
          <w:rFonts w:ascii="Times New Roman" w:hAnsi="Times New Roman" w:cs="Times New Roman"/>
          <w:sz w:val="24"/>
          <w:szCs w:val="24"/>
        </w:rPr>
        <w:t>) referente ao pagamento da quantia prevista na cláusula segunda, alíneas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c do contrato de compra e venda, devidamente acrescido de juros legais e correção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Pr="001942F9">
        <w:rPr>
          <w:rFonts w:ascii="Times New Roman" w:hAnsi="Times New Roman" w:cs="Times New Roman"/>
          <w:sz w:val="24"/>
          <w:szCs w:val="24"/>
        </w:rPr>
        <w:t>monetária, nos termos da Lei.</w:t>
      </w:r>
    </w:p>
    <w:p w:rsidR="00AE3FC1" w:rsidRDefault="00AE3FC1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a produção de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 prova</w:t>
      </w:r>
      <w:r>
        <w:rPr>
          <w:rFonts w:ascii="Times New Roman" w:hAnsi="Times New Roman" w:cs="Times New Roman"/>
          <w:sz w:val="24"/>
          <w:szCs w:val="24"/>
        </w:rPr>
        <w:t>s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 testemunha</w:t>
      </w:r>
      <w:r>
        <w:rPr>
          <w:rFonts w:ascii="Times New Roman" w:hAnsi="Times New Roman" w:cs="Times New Roman"/>
          <w:sz w:val="24"/>
          <w:szCs w:val="24"/>
        </w:rPr>
        <w:t>l</w:t>
      </w:r>
      <w:r w:rsidR="001942F9" w:rsidRPr="001942F9">
        <w:rPr>
          <w:rFonts w:ascii="Times New Roman" w:hAnsi="Times New Roman" w:cs="Times New Roman"/>
          <w:sz w:val="24"/>
          <w:szCs w:val="24"/>
        </w:rPr>
        <w:t>, documental, depoimento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>pessoal dos réus e todas as demais provas em direito admitidas.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F9" w:rsidRPr="001942F9" w:rsidRDefault="00AE3FC1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</w:t>
      </w:r>
      <w:r w:rsidR="001942F9" w:rsidRPr="001942F9">
        <w:rPr>
          <w:rFonts w:ascii="Times New Roman" w:hAnsi="Times New Roman" w:cs="Times New Roman"/>
          <w:sz w:val="24"/>
          <w:szCs w:val="24"/>
        </w:rPr>
        <w:t>or fim, em atendimento ao disposto no art. 39, I, do Código de Processo Civil,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informam que recebem intimações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42F9" w:rsidRPr="001942F9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. ...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, salas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42F9" w:rsidRPr="001942F9">
        <w:rPr>
          <w:rFonts w:ascii="Times New Roman" w:hAnsi="Times New Roman" w:cs="Times New Roman"/>
          <w:sz w:val="24"/>
          <w:szCs w:val="24"/>
        </w:rPr>
        <w:t>,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42F9" w:rsidRPr="001942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42F9" w:rsidRPr="001942F9">
        <w:rPr>
          <w:rFonts w:ascii="Times New Roman" w:hAnsi="Times New Roman" w:cs="Times New Roman"/>
          <w:sz w:val="24"/>
          <w:szCs w:val="24"/>
        </w:rPr>
        <w:t xml:space="preserve">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1942F9" w:rsidRPr="001942F9">
        <w:rPr>
          <w:rFonts w:ascii="Times New Roman" w:hAnsi="Times New Roman" w:cs="Times New Roman"/>
          <w:sz w:val="24"/>
          <w:szCs w:val="24"/>
        </w:rPr>
        <w:t>, bem como requerem o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>cadastramento nos autos dos procuradores abaixo assinados, para que sejam os mesmos</w:t>
      </w:r>
      <w:r w:rsidR="002F7A1B">
        <w:rPr>
          <w:rFonts w:ascii="Times New Roman" w:hAnsi="Times New Roman" w:cs="Times New Roman"/>
          <w:sz w:val="24"/>
          <w:szCs w:val="24"/>
        </w:rPr>
        <w:t xml:space="preserve"> </w:t>
      </w:r>
      <w:r w:rsidR="001942F9" w:rsidRPr="001942F9">
        <w:rPr>
          <w:rFonts w:ascii="Times New Roman" w:hAnsi="Times New Roman" w:cs="Times New Roman"/>
          <w:sz w:val="24"/>
          <w:szCs w:val="24"/>
        </w:rPr>
        <w:t>intimados pela imprensa oficial de todos os atos processuais, sob pena de nulidade.</w:t>
      </w:r>
    </w:p>
    <w:p w:rsidR="001942F9" w:rsidRPr="001942F9" w:rsidRDefault="00AE3FC1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1942F9" w:rsidRDefault="00AE3FC1" w:rsidP="00AE3FC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Deferimento.</w:t>
      </w:r>
    </w:p>
    <w:p w:rsidR="00AE3FC1" w:rsidRDefault="00AE3FC1" w:rsidP="00AE3FC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AE3FC1" w:rsidRPr="001942F9" w:rsidRDefault="00AE3FC1" w:rsidP="00AE3FC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1942F9" w:rsidRPr="001942F9" w:rsidRDefault="001942F9" w:rsidP="001942F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1942F9" w:rsidRPr="00194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C8A"/>
    <w:multiLevelType w:val="hybridMultilevel"/>
    <w:tmpl w:val="BCB27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83644"/>
    <w:multiLevelType w:val="hybridMultilevel"/>
    <w:tmpl w:val="A4167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448925">
    <w:abstractNumId w:val="1"/>
  </w:num>
  <w:num w:numId="2" w16cid:durableId="81286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F9"/>
    <w:rsid w:val="001942F9"/>
    <w:rsid w:val="002F7A1B"/>
    <w:rsid w:val="006A4DC3"/>
    <w:rsid w:val="00AE3FC1"/>
    <w:rsid w:val="00E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3599"/>
  <w15:chartTrackingRefBased/>
  <w15:docId w15:val="{A18F2FC3-B43E-42F5-B658-2084CB83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4220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2023-05-16T17:12:00Z</dcterms:created>
  <dcterms:modified xsi:type="dcterms:W3CDTF">2023-05-16T18:00:00Z</dcterms:modified>
</cp:coreProperties>
</file>